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001DF" w14:textId="5DB29C87" w:rsidR="00F92E3A" w:rsidRPr="00F92E3A" w:rsidRDefault="00F92E3A" w:rsidP="00F92E3A">
      <w:pPr>
        <w:pStyle w:val="Title"/>
        <w:rPr>
          <w:color w:val="7030A0"/>
          <w:sz w:val="36"/>
          <w:szCs w:val="36"/>
          <w:lang w:eastAsia="en-US"/>
        </w:rPr>
      </w:pPr>
      <w:r w:rsidRPr="00F92E3A">
        <w:rPr>
          <w:color w:val="7030A0"/>
          <w:sz w:val="36"/>
          <w:szCs w:val="36"/>
          <w:lang w:eastAsia="en-US"/>
        </w:rPr>
        <w:fldChar w:fldCharType="begin"/>
      </w:r>
      <w:r w:rsidRPr="00F92E3A">
        <w:rPr>
          <w:color w:val="7030A0"/>
          <w:sz w:val="36"/>
          <w:szCs w:val="36"/>
          <w:lang w:eastAsia="en-US"/>
        </w:rPr>
        <w:instrText xml:space="preserve">  </w:instrText>
      </w:r>
      <w:r w:rsidRPr="00F92E3A">
        <w:rPr>
          <w:color w:val="7030A0"/>
          <w:sz w:val="36"/>
          <w:szCs w:val="36"/>
          <w:lang w:eastAsia="en-US"/>
        </w:rPr>
        <w:fldChar w:fldCharType="end"/>
      </w:r>
      <w:r w:rsidRPr="00F92E3A">
        <w:rPr>
          <w:color w:val="7030A0"/>
          <w:sz w:val="36"/>
          <w:szCs w:val="36"/>
          <w:lang w:eastAsia="en-US"/>
        </w:rPr>
        <w:t>Procurement Capability Framework</w:t>
      </w:r>
      <w:r w:rsidR="00721F40">
        <w:rPr>
          <w:color w:val="7030A0"/>
          <w:sz w:val="36"/>
          <w:szCs w:val="36"/>
          <w:lang w:eastAsia="en-US"/>
        </w:rPr>
        <w:t xml:space="preserve">: </w:t>
      </w:r>
      <w:r w:rsidRPr="004C2F0E">
        <w:rPr>
          <w:color w:val="7030A0"/>
          <w:sz w:val="36"/>
          <w:szCs w:val="36"/>
          <w:lang w:eastAsia="en-US"/>
        </w:rPr>
        <w:t xml:space="preserve">Goods and </w:t>
      </w:r>
      <w:r w:rsidR="00475C12" w:rsidRPr="004C2F0E">
        <w:rPr>
          <w:color w:val="7030A0"/>
          <w:sz w:val="36"/>
          <w:szCs w:val="36"/>
          <w:lang w:eastAsia="en-US"/>
        </w:rPr>
        <w:t>S</w:t>
      </w:r>
      <w:r w:rsidRPr="004C2F0E">
        <w:rPr>
          <w:color w:val="7030A0"/>
          <w:sz w:val="36"/>
          <w:szCs w:val="36"/>
          <w:lang w:eastAsia="en-US"/>
        </w:rPr>
        <w:t>ervices</w:t>
      </w:r>
      <w:r>
        <w:rPr>
          <w:b w:val="0"/>
          <w:color w:val="7030A0"/>
          <w:sz w:val="36"/>
          <w:szCs w:val="36"/>
        </w:rPr>
        <w:t xml:space="preserve"> </w:t>
      </w:r>
    </w:p>
    <w:p w14:paraId="31D48905" w14:textId="47F7F5CD" w:rsidR="006A7F1E" w:rsidRPr="00C043C6" w:rsidRDefault="006A7F1E" w:rsidP="00E1102F">
      <w:pPr>
        <w:spacing w:line="240" w:lineRule="auto"/>
        <w:rPr>
          <w:rFonts w:asciiTheme="minorHAnsi" w:hAnsiTheme="minorHAnsi" w:cstheme="minorHAnsi"/>
        </w:rPr>
      </w:pPr>
      <w:r w:rsidRPr="00C043C6">
        <w:rPr>
          <w:rFonts w:asciiTheme="minorHAnsi" w:hAnsiTheme="minorHAnsi" w:cstheme="minorHAnsi"/>
        </w:rPr>
        <w:t xml:space="preserve">Find out about the skills and behaviours needed in procurement roles and </w:t>
      </w:r>
      <w:proofErr w:type="gramStart"/>
      <w:r w:rsidRPr="00C043C6">
        <w:rPr>
          <w:rFonts w:asciiTheme="minorHAnsi" w:hAnsiTheme="minorHAnsi" w:cstheme="minorHAnsi"/>
        </w:rPr>
        <w:t>functions</w:t>
      </w:r>
      <w:proofErr w:type="gramEnd"/>
    </w:p>
    <w:p w14:paraId="04B355AB" w14:textId="77777777" w:rsidR="006A7F1E" w:rsidRDefault="006A7F1E" w:rsidP="006A7F1E">
      <w:pPr>
        <w:rPr>
          <w:b/>
          <w:color w:val="7030A0"/>
          <w:sz w:val="28"/>
          <w:lang w:eastAsia="en-US"/>
        </w:rPr>
      </w:pPr>
      <w:r>
        <w:rPr>
          <w:b/>
          <w:color w:val="7030A0"/>
          <w:sz w:val="28"/>
          <w:lang w:eastAsia="en-US"/>
        </w:rPr>
        <w:t>What is the procurement capability framework?</w:t>
      </w:r>
    </w:p>
    <w:p w14:paraId="240AAEE6" w14:textId="52FB9048" w:rsidR="006A7F1E" w:rsidRPr="000E313B" w:rsidRDefault="006A7F1E" w:rsidP="006A7F1E">
      <w:pPr>
        <w:rPr>
          <w:rFonts w:asciiTheme="minorHAnsi" w:hAnsiTheme="minorHAnsi" w:cstheme="minorHAnsi"/>
          <w:color w:val="000000" w:themeColor="text1"/>
        </w:rPr>
      </w:pPr>
      <w:r w:rsidRPr="000E313B">
        <w:rPr>
          <w:rFonts w:asciiTheme="minorHAnsi" w:hAnsiTheme="minorHAnsi" w:cstheme="minorHAnsi"/>
          <w:color w:val="000000" w:themeColor="text1"/>
        </w:rPr>
        <w:t>The procurement capability framework is a resource for agencies and buyers. It describes the skills and behaviours needed in procurement roles and functions.</w:t>
      </w:r>
    </w:p>
    <w:p w14:paraId="48E47590" w14:textId="77777777" w:rsidR="006A7F1E" w:rsidRPr="000E313B" w:rsidRDefault="006A7F1E" w:rsidP="006A7F1E">
      <w:pPr>
        <w:rPr>
          <w:rFonts w:asciiTheme="minorHAnsi" w:hAnsiTheme="minorHAnsi" w:cstheme="minorHAnsi"/>
          <w:color w:val="000000" w:themeColor="text1"/>
        </w:rPr>
      </w:pPr>
      <w:r w:rsidRPr="000E313B">
        <w:rPr>
          <w:rFonts w:asciiTheme="minorHAnsi" w:hAnsiTheme="minorHAnsi" w:cstheme="minorHAnsi"/>
          <w:color w:val="000000" w:themeColor="text1"/>
        </w:rPr>
        <w:t>This is not an assessment tool. It is a framework that helps identify and increase procurement capability. It provides an opportunity for agencies and buyers to work towards:</w:t>
      </w:r>
    </w:p>
    <w:p w14:paraId="7F7EDE24" w14:textId="77777777" w:rsidR="006A7F1E" w:rsidRPr="000E313B" w:rsidRDefault="006A7F1E" w:rsidP="006A7F1E">
      <w:pPr>
        <w:pStyle w:val="ListParagraph"/>
        <w:numPr>
          <w:ilvl w:val="0"/>
          <w:numId w:val="34"/>
        </w:numPr>
        <w:rPr>
          <w:rFonts w:asciiTheme="minorHAnsi" w:hAnsiTheme="minorHAnsi" w:cstheme="minorHAnsi"/>
          <w:color w:val="000000" w:themeColor="text1"/>
        </w:rPr>
      </w:pPr>
      <w:r w:rsidRPr="000E313B">
        <w:rPr>
          <w:rFonts w:asciiTheme="minorHAnsi" w:hAnsiTheme="minorHAnsi" w:cstheme="minorHAnsi"/>
          <w:color w:val="000000" w:themeColor="text1"/>
        </w:rPr>
        <w:t xml:space="preserve">identifying learning opportunities  </w:t>
      </w:r>
    </w:p>
    <w:p w14:paraId="3B63871B" w14:textId="5FC558CB" w:rsidR="00E1102F" w:rsidRPr="000E313B" w:rsidRDefault="006A7F1E" w:rsidP="00EF0AFE">
      <w:pPr>
        <w:pStyle w:val="ListParagraph"/>
        <w:numPr>
          <w:ilvl w:val="0"/>
          <w:numId w:val="34"/>
        </w:numPr>
        <w:spacing w:line="240" w:lineRule="auto"/>
        <w:rPr>
          <w:rFonts w:asciiTheme="minorHAnsi" w:hAnsiTheme="minorHAnsi" w:cstheme="minorHAnsi"/>
          <w:color w:val="000000" w:themeColor="text1"/>
        </w:rPr>
      </w:pPr>
      <w:r w:rsidRPr="000E313B">
        <w:rPr>
          <w:rFonts w:asciiTheme="minorHAnsi" w:hAnsiTheme="minorHAnsi" w:cstheme="minorHAnsi"/>
          <w:color w:val="000000" w:themeColor="text1"/>
        </w:rPr>
        <w:t>increasing workforce skills</w:t>
      </w:r>
    </w:p>
    <w:p w14:paraId="11BA2A32" w14:textId="07794411" w:rsidR="00101567" w:rsidRDefault="00101567" w:rsidP="00101567">
      <w:pPr>
        <w:rPr>
          <w:b/>
          <w:color w:val="7030A0"/>
          <w:sz w:val="28"/>
          <w:lang w:eastAsia="en-US"/>
        </w:rPr>
      </w:pPr>
      <w:r w:rsidRPr="00F26A13">
        <w:rPr>
          <w:b/>
          <w:color w:val="7030A0"/>
          <w:sz w:val="28"/>
          <w:lang w:eastAsia="en-US"/>
        </w:rPr>
        <w:t>W</w:t>
      </w:r>
      <w:r>
        <w:rPr>
          <w:b/>
          <w:color w:val="7030A0"/>
          <w:sz w:val="28"/>
          <w:lang w:eastAsia="en-US"/>
        </w:rPr>
        <w:t xml:space="preserve">ho is this </w:t>
      </w:r>
      <w:r w:rsidR="006A7F1E">
        <w:rPr>
          <w:b/>
          <w:color w:val="7030A0"/>
          <w:sz w:val="28"/>
          <w:lang w:eastAsia="en-US"/>
        </w:rPr>
        <w:t>framework</w:t>
      </w:r>
      <w:r>
        <w:rPr>
          <w:b/>
          <w:color w:val="7030A0"/>
          <w:sz w:val="28"/>
          <w:lang w:eastAsia="en-US"/>
        </w:rPr>
        <w:t xml:space="preserve"> for?</w:t>
      </w:r>
    </w:p>
    <w:p w14:paraId="7442F8E3" w14:textId="17DAF652" w:rsidR="00E1102F" w:rsidRPr="008B237F" w:rsidRDefault="006A7F1E" w:rsidP="00E1102F">
      <w:pPr>
        <w:rPr>
          <w:rFonts w:asciiTheme="minorHAnsi" w:hAnsiTheme="minorHAnsi" w:cstheme="minorHAnsi"/>
          <w:color w:val="011A3C"/>
        </w:rPr>
      </w:pPr>
      <w:r>
        <w:rPr>
          <w:rFonts w:asciiTheme="minorHAnsi" w:hAnsiTheme="minorHAnsi" w:cstheme="minorHAnsi"/>
          <w:color w:val="011A3C"/>
        </w:rPr>
        <w:t xml:space="preserve">The framework </w:t>
      </w:r>
      <w:r w:rsidR="00252730">
        <w:rPr>
          <w:rFonts w:asciiTheme="minorHAnsi" w:hAnsiTheme="minorHAnsi" w:cstheme="minorHAnsi"/>
          <w:color w:val="011A3C"/>
        </w:rPr>
        <w:t>is for</w:t>
      </w:r>
      <w:r w:rsidR="00754BF8">
        <w:rPr>
          <w:rFonts w:asciiTheme="minorHAnsi" w:hAnsiTheme="minorHAnsi" w:cstheme="minorHAnsi"/>
          <w:color w:val="011A3C"/>
        </w:rPr>
        <w:t xml:space="preserve"> buyers who</w:t>
      </w:r>
      <w:r w:rsidR="00E1102F">
        <w:rPr>
          <w:rFonts w:asciiTheme="minorHAnsi" w:hAnsiTheme="minorHAnsi" w:cstheme="minorHAnsi"/>
          <w:color w:val="011A3C"/>
        </w:rPr>
        <w:t>:</w:t>
      </w:r>
    </w:p>
    <w:p w14:paraId="485313C0" w14:textId="64CB0D54" w:rsidR="00E1102F" w:rsidRPr="008B237F" w:rsidRDefault="006A7F1E" w:rsidP="00E1102F">
      <w:pPr>
        <w:pStyle w:val="ListParagraph"/>
        <w:numPr>
          <w:ilvl w:val="0"/>
          <w:numId w:val="31"/>
        </w:numPr>
        <w:rPr>
          <w:rFonts w:asciiTheme="minorHAnsi" w:hAnsiTheme="minorHAnsi" w:cstheme="minorHAnsi"/>
          <w:color w:val="011A3C"/>
        </w:rPr>
      </w:pPr>
      <w:r>
        <w:rPr>
          <w:rFonts w:asciiTheme="minorHAnsi" w:hAnsiTheme="minorHAnsi" w:cstheme="minorHAnsi"/>
          <w:color w:val="011A3C"/>
        </w:rPr>
        <w:t>w</w:t>
      </w:r>
      <w:r w:rsidR="0078021B">
        <w:rPr>
          <w:rFonts w:asciiTheme="minorHAnsi" w:hAnsiTheme="minorHAnsi" w:cstheme="minorHAnsi"/>
          <w:color w:val="011A3C"/>
        </w:rPr>
        <w:t xml:space="preserve">ork in a </w:t>
      </w:r>
      <w:r w:rsidR="00754BF8">
        <w:rPr>
          <w:rFonts w:asciiTheme="minorHAnsi" w:hAnsiTheme="minorHAnsi" w:cstheme="minorHAnsi"/>
          <w:color w:val="011A3C"/>
        </w:rPr>
        <w:t xml:space="preserve">role that is </w:t>
      </w:r>
      <w:r w:rsidR="00E1102F" w:rsidRPr="008B237F">
        <w:rPr>
          <w:rFonts w:asciiTheme="minorHAnsi" w:hAnsiTheme="minorHAnsi" w:cstheme="minorHAnsi"/>
          <w:color w:val="011A3C"/>
        </w:rPr>
        <w:t>procurement</w:t>
      </w:r>
      <w:r w:rsidR="00754BF8">
        <w:rPr>
          <w:rFonts w:asciiTheme="minorHAnsi" w:hAnsiTheme="minorHAnsi" w:cstheme="minorHAnsi"/>
          <w:color w:val="011A3C"/>
        </w:rPr>
        <w:t xml:space="preserve"> or contract management focused</w:t>
      </w:r>
      <w:r w:rsidR="00E1102F" w:rsidRPr="008B237F">
        <w:rPr>
          <w:rFonts w:asciiTheme="minorHAnsi" w:hAnsiTheme="minorHAnsi" w:cstheme="minorHAnsi"/>
          <w:color w:val="011A3C"/>
        </w:rPr>
        <w:t>,</w:t>
      </w:r>
      <w:r w:rsidR="00E1102F">
        <w:rPr>
          <w:rFonts w:asciiTheme="minorHAnsi" w:hAnsiTheme="minorHAnsi" w:cstheme="minorHAnsi"/>
          <w:color w:val="011A3C"/>
        </w:rPr>
        <w:t xml:space="preserve"> and want to develop their </w:t>
      </w:r>
      <w:proofErr w:type="gramStart"/>
      <w:r w:rsidR="00E1102F">
        <w:rPr>
          <w:rFonts w:asciiTheme="minorHAnsi" w:hAnsiTheme="minorHAnsi" w:cstheme="minorHAnsi"/>
          <w:color w:val="011A3C"/>
        </w:rPr>
        <w:t>capability</w:t>
      </w:r>
      <w:proofErr w:type="gramEnd"/>
    </w:p>
    <w:p w14:paraId="302CA285" w14:textId="438C1281" w:rsidR="00E1102F" w:rsidRPr="00334413" w:rsidRDefault="00E1102F" w:rsidP="00334413">
      <w:pPr>
        <w:pStyle w:val="ListParagraph"/>
        <w:numPr>
          <w:ilvl w:val="0"/>
          <w:numId w:val="31"/>
        </w:numPr>
        <w:rPr>
          <w:rFonts w:asciiTheme="minorHAnsi" w:hAnsiTheme="minorHAnsi" w:cstheme="minorHAnsi"/>
          <w:color w:val="011A3C"/>
        </w:rPr>
      </w:pPr>
      <w:r w:rsidRPr="008B237F">
        <w:rPr>
          <w:rFonts w:asciiTheme="minorHAnsi" w:hAnsiTheme="minorHAnsi" w:cstheme="minorHAnsi"/>
          <w:color w:val="011A3C"/>
        </w:rPr>
        <w:t>want a</w:t>
      </w:r>
      <w:r>
        <w:rPr>
          <w:rFonts w:asciiTheme="minorHAnsi" w:hAnsiTheme="minorHAnsi" w:cstheme="minorHAnsi"/>
          <w:color w:val="011A3C"/>
        </w:rPr>
        <w:t xml:space="preserve"> career in</w:t>
      </w:r>
      <w:r w:rsidRPr="008B237F">
        <w:rPr>
          <w:rFonts w:asciiTheme="minorHAnsi" w:hAnsiTheme="minorHAnsi" w:cstheme="minorHAnsi"/>
          <w:color w:val="011A3C"/>
        </w:rPr>
        <w:t xml:space="preserve"> </w:t>
      </w:r>
      <w:proofErr w:type="gramStart"/>
      <w:r w:rsidRPr="008B237F">
        <w:rPr>
          <w:rFonts w:asciiTheme="minorHAnsi" w:hAnsiTheme="minorHAnsi" w:cstheme="minorHAnsi"/>
          <w:color w:val="011A3C"/>
        </w:rPr>
        <w:t>procurement</w:t>
      </w:r>
      <w:proofErr w:type="gramEnd"/>
    </w:p>
    <w:p w14:paraId="5F747D1A" w14:textId="3D3CA5B0" w:rsidR="006F7C9C" w:rsidRDefault="006F7C9C" w:rsidP="006F7C9C">
      <w:pPr>
        <w:pStyle w:val="Heading1"/>
        <w:rPr>
          <w:sz w:val="28"/>
          <w:szCs w:val="22"/>
        </w:rPr>
      </w:pPr>
      <w:bookmarkStart w:id="0" w:name="_Hlk43132834"/>
      <w:bookmarkStart w:id="1" w:name="_Toc29298810"/>
      <w:r w:rsidRPr="00C978EC">
        <w:rPr>
          <w:sz w:val="28"/>
          <w:szCs w:val="22"/>
        </w:rPr>
        <w:t>How to use the procurement capability framework</w:t>
      </w:r>
      <w:r w:rsidR="00E1102F" w:rsidRPr="00C978EC">
        <w:rPr>
          <w:sz w:val="28"/>
          <w:szCs w:val="22"/>
        </w:rPr>
        <w:t xml:space="preserve"> </w:t>
      </w:r>
    </w:p>
    <w:p w14:paraId="5AAD1DBD" w14:textId="700175EB" w:rsidR="00267327" w:rsidRDefault="00267327" w:rsidP="00267327">
      <w:pPr>
        <w:rPr>
          <w:lang w:eastAsia="en-US"/>
        </w:rPr>
      </w:pPr>
      <w:r>
        <w:rPr>
          <w:lang w:eastAsia="en-US"/>
        </w:rPr>
        <w:t>There are different ways to use this framework,</w:t>
      </w:r>
    </w:p>
    <w:p w14:paraId="0315AC4A" w14:textId="11759E3F" w:rsidR="00267327" w:rsidRDefault="00267327" w:rsidP="00267327">
      <w:pPr>
        <w:pStyle w:val="ListParagraph"/>
        <w:numPr>
          <w:ilvl w:val="0"/>
          <w:numId w:val="35"/>
        </w:numPr>
        <w:rPr>
          <w:lang w:eastAsia="en-US"/>
        </w:rPr>
      </w:pPr>
      <w:r>
        <w:rPr>
          <w:lang w:eastAsia="en-US"/>
        </w:rPr>
        <w:t>for buyers</w:t>
      </w:r>
    </w:p>
    <w:p w14:paraId="441F83E5" w14:textId="033F5DB2" w:rsidR="00267327" w:rsidRPr="00C978EC" w:rsidRDefault="00267327" w:rsidP="00C978EC">
      <w:pPr>
        <w:pStyle w:val="ListParagraph"/>
        <w:numPr>
          <w:ilvl w:val="0"/>
          <w:numId w:val="35"/>
        </w:numPr>
      </w:pPr>
      <w:r>
        <w:rPr>
          <w:lang w:eastAsia="en-US"/>
        </w:rPr>
        <w:t>for managers</w:t>
      </w:r>
    </w:p>
    <w:bookmarkEnd w:id="0"/>
    <w:p w14:paraId="73747152" w14:textId="19935A77" w:rsidR="00252730" w:rsidRPr="00C978EC" w:rsidRDefault="00E1102F" w:rsidP="000577F4">
      <w:pPr>
        <w:rPr>
          <w:b/>
          <w:color w:val="7030A0"/>
          <w:sz w:val="24"/>
          <w:lang w:eastAsia="en-US"/>
        </w:rPr>
      </w:pPr>
      <w:r w:rsidRPr="00C978EC">
        <w:rPr>
          <w:b/>
          <w:color w:val="7030A0"/>
          <w:sz w:val="24"/>
          <w:lang w:eastAsia="en-US"/>
        </w:rPr>
        <w:t xml:space="preserve">For </w:t>
      </w:r>
      <w:r w:rsidR="00350E16" w:rsidRPr="00C978EC">
        <w:rPr>
          <w:b/>
          <w:color w:val="7030A0"/>
          <w:sz w:val="24"/>
          <w:lang w:eastAsia="en-US"/>
        </w:rPr>
        <w:t>buyers</w:t>
      </w:r>
      <w:r w:rsidR="00252730" w:rsidRPr="00C978EC">
        <w:rPr>
          <w:b/>
          <w:color w:val="7030A0"/>
          <w:sz w:val="24"/>
          <w:lang w:eastAsia="en-US"/>
        </w:rPr>
        <w:t xml:space="preserve"> </w:t>
      </w:r>
      <w:r w:rsidR="00CC7FAA" w:rsidRPr="00C978EC">
        <w:rPr>
          <w:b/>
          <w:color w:val="7030A0"/>
          <w:sz w:val="24"/>
          <w:lang w:eastAsia="en-US"/>
        </w:rPr>
        <w:t>in a</w:t>
      </w:r>
      <w:r w:rsidR="000E313B">
        <w:rPr>
          <w:b/>
          <w:color w:val="7030A0"/>
          <w:sz w:val="24"/>
          <w:lang w:eastAsia="en-US"/>
        </w:rPr>
        <w:t xml:space="preserve"> </w:t>
      </w:r>
      <w:r w:rsidR="00320CAE" w:rsidRPr="00C978EC">
        <w:rPr>
          <w:b/>
          <w:color w:val="7030A0"/>
          <w:sz w:val="24"/>
          <w:lang w:eastAsia="en-US"/>
        </w:rPr>
        <w:t xml:space="preserve">procurement </w:t>
      </w:r>
      <w:r w:rsidR="00CC7FAA" w:rsidRPr="00C978EC">
        <w:rPr>
          <w:b/>
          <w:color w:val="7030A0"/>
          <w:sz w:val="24"/>
          <w:lang w:eastAsia="en-US"/>
        </w:rPr>
        <w:t xml:space="preserve">role </w:t>
      </w:r>
      <w:r w:rsidR="00320CAE" w:rsidRPr="00C978EC">
        <w:rPr>
          <w:b/>
          <w:color w:val="7030A0"/>
          <w:sz w:val="24"/>
          <w:lang w:eastAsia="en-US"/>
        </w:rPr>
        <w:t xml:space="preserve">or </w:t>
      </w:r>
      <w:r w:rsidR="000E313B">
        <w:rPr>
          <w:b/>
          <w:color w:val="7030A0"/>
          <w:sz w:val="24"/>
          <w:lang w:eastAsia="en-US"/>
        </w:rPr>
        <w:t xml:space="preserve">people who </w:t>
      </w:r>
      <w:r w:rsidR="00320CAE" w:rsidRPr="00C978EC">
        <w:rPr>
          <w:b/>
          <w:color w:val="7030A0"/>
          <w:sz w:val="24"/>
          <w:lang w:eastAsia="en-US"/>
        </w:rPr>
        <w:t>aspire to work in a procurement focused role</w:t>
      </w:r>
      <w:r w:rsidR="00EF0AFE" w:rsidRPr="00C978EC">
        <w:rPr>
          <w:b/>
          <w:color w:val="7030A0"/>
          <w:sz w:val="24"/>
          <w:lang w:eastAsia="en-US"/>
        </w:rPr>
        <w:t>.</w:t>
      </w:r>
    </w:p>
    <w:p w14:paraId="13BF1719" w14:textId="77777777" w:rsidR="00645AF6" w:rsidRDefault="00645AF6" w:rsidP="00645AF6">
      <w:r>
        <w:t>A buyer whose main role in procurement can use this framework to identify:</w:t>
      </w:r>
    </w:p>
    <w:p w14:paraId="24E5C804" w14:textId="77777777" w:rsidR="00645AF6" w:rsidRDefault="00645AF6" w:rsidP="00645AF6">
      <w:pPr>
        <w:pStyle w:val="Bullet1"/>
        <w:numPr>
          <w:ilvl w:val="0"/>
          <w:numId w:val="1"/>
        </w:numPr>
        <w:spacing w:before="100" w:after="100" w:line="240" w:lineRule="auto"/>
        <w:contextualSpacing/>
      </w:pPr>
      <w:r>
        <w:t xml:space="preserve">what they are currently doing </w:t>
      </w:r>
    </w:p>
    <w:p w14:paraId="1E370232" w14:textId="77777777" w:rsidR="00645AF6" w:rsidRDefault="00645AF6" w:rsidP="00645AF6">
      <w:pPr>
        <w:pStyle w:val="Bullet1"/>
        <w:numPr>
          <w:ilvl w:val="0"/>
          <w:numId w:val="1"/>
        </w:numPr>
        <w:spacing w:before="100" w:after="100" w:line="240" w:lineRule="auto"/>
        <w:contextualSpacing/>
      </w:pPr>
      <w:r>
        <w:t xml:space="preserve">what they should be doing </w:t>
      </w:r>
    </w:p>
    <w:p w14:paraId="3F5BE93E" w14:textId="77777777" w:rsidR="00645AF6" w:rsidRDefault="00645AF6" w:rsidP="00645AF6">
      <w:pPr>
        <w:pStyle w:val="Bullet1"/>
        <w:numPr>
          <w:ilvl w:val="0"/>
          <w:numId w:val="1"/>
        </w:numPr>
        <w:spacing w:before="100" w:after="100" w:line="240" w:lineRule="auto"/>
        <w:contextualSpacing/>
      </w:pPr>
      <w:r>
        <w:t xml:space="preserve">what they do well </w:t>
      </w:r>
    </w:p>
    <w:p w14:paraId="440FC863" w14:textId="77777777" w:rsidR="00645AF6" w:rsidDel="004C3F4A" w:rsidRDefault="00645AF6" w:rsidP="00645AF6">
      <w:pPr>
        <w:pStyle w:val="Bullet1"/>
        <w:numPr>
          <w:ilvl w:val="0"/>
          <w:numId w:val="1"/>
        </w:numPr>
        <w:spacing w:before="100" w:after="100" w:line="240" w:lineRule="auto"/>
        <w:contextualSpacing/>
      </w:pPr>
      <w:r w:rsidDel="004C3F4A">
        <w:t xml:space="preserve">what capability gaps exist in relation to their current </w:t>
      </w:r>
      <w:proofErr w:type="gramStart"/>
      <w:r w:rsidDel="004C3F4A">
        <w:t>role</w:t>
      </w:r>
      <w:proofErr w:type="gramEnd"/>
    </w:p>
    <w:p w14:paraId="2C876824" w14:textId="77777777" w:rsidR="00645AF6" w:rsidRDefault="00645AF6" w:rsidP="00645AF6">
      <w:pPr>
        <w:pStyle w:val="Bullet1"/>
        <w:numPr>
          <w:ilvl w:val="0"/>
          <w:numId w:val="1"/>
        </w:numPr>
        <w:spacing w:before="100" w:after="100" w:line="240" w:lineRule="auto"/>
        <w:contextualSpacing/>
      </w:pPr>
      <w:r>
        <w:t>what direction they want their procurement career to take</w:t>
      </w:r>
    </w:p>
    <w:p w14:paraId="221D4D45" w14:textId="1C0381D0" w:rsidR="00C978EC" w:rsidRDefault="00C978EC" w:rsidP="000577F4">
      <w:pPr>
        <w:rPr>
          <w:lang w:eastAsia="en-US"/>
        </w:rPr>
      </w:pPr>
      <w:r>
        <w:rPr>
          <w:lang w:eastAsia="en-US"/>
        </w:rPr>
        <w:lastRenderedPageBreak/>
        <w:t>Review each capability and determine which are relevant to the role.</w:t>
      </w:r>
    </w:p>
    <w:p w14:paraId="003C259A" w14:textId="44DD4482" w:rsidR="006D0AEE" w:rsidRDefault="000577F4" w:rsidP="000577F4">
      <w:pPr>
        <w:rPr>
          <w:lang w:eastAsia="en-US"/>
        </w:rPr>
      </w:pPr>
      <w:r>
        <w:rPr>
          <w:lang w:eastAsia="en-US"/>
        </w:rPr>
        <w:t xml:space="preserve">Review the </w:t>
      </w:r>
      <w:r w:rsidR="00267327">
        <w:rPr>
          <w:lang w:eastAsia="en-US"/>
        </w:rPr>
        <w:t xml:space="preserve">columns with </w:t>
      </w:r>
      <w:r>
        <w:rPr>
          <w:lang w:eastAsia="en-US"/>
        </w:rPr>
        <w:t>descriptors:</w:t>
      </w:r>
      <w:r w:rsidR="007136BB">
        <w:rPr>
          <w:lang w:eastAsia="en-US"/>
        </w:rPr>
        <w:t xml:space="preserve"> </w:t>
      </w:r>
    </w:p>
    <w:p w14:paraId="139FF659" w14:textId="13C27B6C" w:rsidR="006D0AEE" w:rsidRDefault="000577F4" w:rsidP="00267327">
      <w:pPr>
        <w:pStyle w:val="ListParagraph"/>
        <w:numPr>
          <w:ilvl w:val="0"/>
          <w:numId w:val="32"/>
        </w:numPr>
        <w:rPr>
          <w:lang w:eastAsia="en-US"/>
        </w:rPr>
      </w:pPr>
      <w:r>
        <w:rPr>
          <w:lang w:eastAsia="en-US"/>
        </w:rPr>
        <w:t>k</w:t>
      </w:r>
      <w:r w:rsidRPr="007145FF">
        <w:rPr>
          <w:lang w:eastAsia="en-US"/>
        </w:rPr>
        <w:t>nowledge</w:t>
      </w:r>
      <w:r w:rsidR="00267327">
        <w:rPr>
          <w:lang w:eastAsia="en-US"/>
        </w:rPr>
        <w:t xml:space="preserve">, </w:t>
      </w:r>
      <w:proofErr w:type="gramStart"/>
      <w:r w:rsidRPr="007145FF">
        <w:rPr>
          <w:lang w:eastAsia="en-US"/>
        </w:rPr>
        <w:t>skill</w:t>
      </w:r>
      <w:proofErr w:type="gramEnd"/>
      <w:r w:rsidR="00267327">
        <w:rPr>
          <w:lang w:eastAsia="en-US"/>
        </w:rPr>
        <w:t xml:space="preserve"> and </w:t>
      </w:r>
      <w:r w:rsidR="00C043C6" w:rsidRPr="007145FF">
        <w:rPr>
          <w:lang w:eastAsia="en-US"/>
        </w:rPr>
        <w:t>ability</w:t>
      </w:r>
      <w:r w:rsidR="00C043C6">
        <w:rPr>
          <w:lang w:eastAsia="en-US"/>
        </w:rPr>
        <w:t xml:space="preserve"> and</w:t>
      </w:r>
    </w:p>
    <w:p w14:paraId="6830E72E" w14:textId="4068F4B8" w:rsidR="006D0AEE" w:rsidRDefault="000577F4" w:rsidP="006D0AEE">
      <w:pPr>
        <w:pStyle w:val="ListParagraph"/>
        <w:numPr>
          <w:ilvl w:val="0"/>
          <w:numId w:val="32"/>
        </w:numPr>
        <w:rPr>
          <w:lang w:eastAsia="en-US"/>
        </w:rPr>
      </w:pPr>
      <w:r>
        <w:rPr>
          <w:lang w:eastAsia="en-US"/>
        </w:rPr>
        <w:t xml:space="preserve">expected </w:t>
      </w:r>
      <w:r w:rsidRPr="007145FF">
        <w:rPr>
          <w:lang w:eastAsia="en-US"/>
        </w:rPr>
        <w:t xml:space="preserve">behaviours and evidence of </w:t>
      </w:r>
      <w:proofErr w:type="gramStart"/>
      <w:r w:rsidRPr="007145FF">
        <w:rPr>
          <w:lang w:eastAsia="en-US"/>
        </w:rPr>
        <w:t>achievement</w:t>
      </w:r>
      <w:proofErr w:type="gramEnd"/>
    </w:p>
    <w:p w14:paraId="5565C9DC" w14:textId="1C766204" w:rsidR="006D0AEE" w:rsidRDefault="00645AF6" w:rsidP="006D0AEE">
      <w:pPr>
        <w:rPr>
          <w:lang w:eastAsia="en-US"/>
        </w:rPr>
      </w:pPr>
      <w:r>
        <w:rPr>
          <w:lang w:eastAsia="en-US"/>
        </w:rPr>
        <w:t xml:space="preserve">Determine the relevant skill level for the selected </w:t>
      </w:r>
      <w:r w:rsidR="0046032E">
        <w:rPr>
          <w:lang w:eastAsia="en-US"/>
        </w:rPr>
        <w:t>capabilities</w:t>
      </w:r>
      <w:r w:rsidR="000577F4">
        <w:rPr>
          <w:lang w:eastAsia="en-US"/>
        </w:rPr>
        <w:t xml:space="preserve">: </w:t>
      </w:r>
    </w:p>
    <w:p w14:paraId="281832F9" w14:textId="23252976" w:rsidR="006D0AEE" w:rsidRDefault="000577F4" w:rsidP="00C7217D">
      <w:pPr>
        <w:pStyle w:val="ListParagraph"/>
        <w:numPr>
          <w:ilvl w:val="0"/>
          <w:numId w:val="33"/>
        </w:numPr>
        <w:rPr>
          <w:lang w:eastAsia="en-US"/>
        </w:rPr>
      </w:pPr>
      <w:r>
        <w:rPr>
          <w:lang w:eastAsia="en-US"/>
        </w:rPr>
        <w:t>foundation</w:t>
      </w:r>
    </w:p>
    <w:p w14:paraId="396BFCDF" w14:textId="63B4562D" w:rsidR="006D0AEE" w:rsidRDefault="000577F4" w:rsidP="00C7217D">
      <w:pPr>
        <w:pStyle w:val="ListParagraph"/>
        <w:numPr>
          <w:ilvl w:val="0"/>
          <w:numId w:val="33"/>
        </w:numPr>
        <w:rPr>
          <w:lang w:eastAsia="en-US"/>
        </w:rPr>
      </w:pPr>
      <w:r>
        <w:rPr>
          <w:lang w:eastAsia="en-US"/>
        </w:rPr>
        <w:t>adept</w:t>
      </w:r>
    </w:p>
    <w:p w14:paraId="128434EB" w14:textId="4E892B4D" w:rsidR="000577F4" w:rsidRDefault="000577F4" w:rsidP="00C978EC">
      <w:pPr>
        <w:pStyle w:val="ListParagraph"/>
        <w:numPr>
          <w:ilvl w:val="0"/>
          <w:numId w:val="33"/>
        </w:numPr>
        <w:rPr>
          <w:lang w:eastAsia="en-US"/>
        </w:rPr>
      </w:pPr>
      <w:r>
        <w:rPr>
          <w:lang w:eastAsia="en-US"/>
        </w:rPr>
        <w:t xml:space="preserve">advanced. </w:t>
      </w:r>
    </w:p>
    <w:p w14:paraId="003233BF" w14:textId="422C7F2E" w:rsidR="003E46B2" w:rsidRDefault="003E46B2" w:rsidP="00951062">
      <w:pPr>
        <w:pStyle w:val="Bullet1"/>
        <w:numPr>
          <w:ilvl w:val="0"/>
          <w:numId w:val="0"/>
        </w:numPr>
        <w:spacing w:before="100" w:after="100" w:line="240" w:lineRule="auto"/>
        <w:contextualSpacing/>
      </w:pPr>
      <w:r>
        <w:t>Use the framework as a conversation starter with a manager or mentor</w:t>
      </w:r>
      <w:r w:rsidR="00EF0AFE">
        <w:t>, to</w:t>
      </w:r>
      <w:r>
        <w:t xml:space="preserve"> help verify or identify strengths and areas for development.</w:t>
      </w:r>
    </w:p>
    <w:p w14:paraId="2E32B8BB" w14:textId="6658ABD7" w:rsidR="00A82B61" w:rsidRDefault="00C515F5" w:rsidP="00C515F5">
      <w:pPr>
        <w:rPr>
          <w:lang w:eastAsia="en-US"/>
        </w:rPr>
      </w:pPr>
      <w:r>
        <w:rPr>
          <w:lang w:eastAsia="en-US"/>
        </w:rPr>
        <w:t xml:space="preserve">It is not unusual to </w:t>
      </w:r>
      <w:r w:rsidR="00680AFB">
        <w:rPr>
          <w:lang w:eastAsia="en-US"/>
        </w:rPr>
        <w:t xml:space="preserve">display </w:t>
      </w:r>
      <w:r w:rsidR="00184C05">
        <w:rPr>
          <w:lang w:eastAsia="en-US"/>
        </w:rPr>
        <w:t>different skill</w:t>
      </w:r>
      <w:r w:rsidR="0098452B">
        <w:rPr>
          <w:lang w:eastAsia="en-US"/>
        </w:rPr>
        <w:t xml:space="preserve"> </w:t>
      </w:r>
      <w:r w:rsidR="00A82B61">
        <w:rPr>
          <w:lang w:eastAsia="en-US"/>
        </w:rPr>
        <w:t xml:space="preserve">levels </w:t>
      </w:r>
      <w:r>
        <w:rPr>
          <w:lang w:eastAsia="en-US"/>
        </w:rPr>
        <w:t>across the capabilit</w:t>
      </w:r>
      <w:r w:rsidR="00EB4863">
        <w:rPr>
          <w:lang w:eastAsia="en-US"/>
        </w:rPr>
        <w:t>ies</w:t>
      </w:r>
      <w:r>
        <w:rPr>
          <w:lang w:eastAsia="en-US"/>
        </w:rPr>
        <w:t xml:space="preserve">. For example, an experienced contract manager may </w:t>
      </w:r>
      <w:r w:rsidR="00A82B61">
        <w:rPr>
          <w:lang w:eastAsia="en-US"/>
        </w:rPr>
        <w:t>rate</w:t>
      </w:r>
      <w:r w:rsidR="00C978EC">
        <w:rPr>
          <w:lang w:eastAsia="en-US"/>
        </w:rPr>
        <w:t>:</w:t>
      </w:r>
    </w:p>
    <w:p w14:paraId="7A505DBF" w14:textId="58F396D4" w:rsidR="00A82B61" w:rsidRDefault="00A82B61" w:rsidP="00A82B61">
      <w:pPr>
        <w:pStyle w:val="ListParagraph"/>
        <w:numPr>
          <w:ilvl w:val="0"/>
          <w:numId w:val="36"/>
        </w:numPr>
        <w:rPr>
          <w:lang w:eastAsia="en-US"/>
        </w:rPr>
      </w:pPr>
      <w:r>
        <w:rPr>
          <w:lang w:eastAsia="en-US"/>
        </w:rPr>
        <w:t xml:space="preserve">advanced for </w:t>
      </w:r>
      <w:r w:rsidR="00772C94">
        <w:rPr>
          <w:lang w:eastAsia="en-US"/>
        </w:rPr>
        <w:t>contract management</w:t>
      </w:r>
    </w:p>
    <w:p w14:paraId="5A2DE5FA" w14:textId="179BE2BA" w:rsidR="00A82B61" w:rsidRDefault="00A82B61" w:rsidP="00A82B61">
      <w:pPr>
        <w:pStyle w:val="ListParagraph"/>
        <w:numPr>
          <w:ilvl w:val="0"/>
          <w:numId w:val="36"/>
        </w:numPr>
        <w:rPr>
          <w:lang w:eastAsia="en-US"/>
        </w:rPr>
      </w:pPr>
      <w:r>
        <w:rPr>
          <w:lang w:eastAsia="en-US"/>
        </w:rPr>
        <w:t xml:space="preserve">foundation for </w:t>
      </w:r>
      <w:r w:rsidR="00C515F5">
        <w:rPr>
          <w:lang w:eastAsia="en-US"/>
        </w:rPr>
        <w:t>policy development</w:t>
      </w:r>
    </w:p>
    <w:p w14:paraId="00554707" w14:textId="353DADC1" w:rsidR="00894520" w:rsidRPr="007145FF" w:rsidRDefault="00894520" w:rsidP="00894520">
      <w:pPr>
        <w:rPr>
          <w:b/>
          <w:color w:val="7030A0"/>
          <w:sz w:val="24"/>
          <w:lang w:eastAsia="en-US"/>
        </w:rPr>
      </w:pPr>
      <w:bookmarkStart w:id="2" w:name="_Toc29298814"/>
      <w:bookmarkStart w:id="3" w:name="_Hlk43132855"/>
      <w:bookmarkEnd w:id="1"/>
      <w:r>
        <w:rPr>
          <w:b/>
          <w:color w:val="7030A0"/>
          <w:sz w:val="24"/>
          <w:lang w:eastAsia="en-US"/>
        </w:rPr>
        <w:t>For</w:t>
      </w:r>
      <w:r w:rsidR="00350E16">
        <w:rPr>
          <w:b/>
          <w:color w:val="7030A0"/>
          <w:sz w:val="24"/>
          <w:lang w:eastAsia="en-US"/>
        </w:rPr>
        <w:t xml:space="preserve"> buyers </w:t>
      </w:r>
      <w:r w:rsidR="00C4474C">
        <w:rPr>
          <w:b/>
          <w:color w:val="7030A0"/>
          <w:sz w:val="24"/>
          <w:lang w:eastAsia="en-US"/>
        </w:rPr>
        <w:t>whose</w:t>
      </w:r>
      <w:r w:rsidR="00350E16">
        <w:rPr>
          <w:b/>
          <w:color w:val="7030A0"/>
          <w:sz w:val="24"/>
          <w:lang w:eastAsia="en-US"/>
        </w:rPr>
        <w:t xml:space="preserve"> role is to manage a procurement team or function </w:t>
      </w:r>
    </w:p>
    <w:p w14:paraId="62927690" w14:textId="1CCD92CC" w:rsidR="00894520" w:rsidRDefault="0078021B" w:rsidP="00894520">
      <w:r>
        <w:t xml:space="preserve">Buyers who manage a procurement team or function </w:t>
      </w:r>
      <w:r w:rsidR="00894520">
        <w:t>can use the framework to:</w:t>
      </w:r>
    </w:p>
    <w:p w14:paraId="1628BF01" w14:textId="188C8504" w:rsidR="0078021B" w:rsidRDefault="00C043C6" w:rsidP="0078021B">
      <w:pPr>
        <w:pStyle w:val="Bullet1"/>
        <w:numPr>
          <w:ilvl w:val="0"/>
          <w:numId w:val="1"/>
        </w:numPr>
        <w:spacing w:before="100" w:after="100" w:line="240" w:lineRule="auto"/>
        <w:contextualSpacing/>
      </w:pPr>
      <w:r>
        <w:t xml:space="preserve">identify </w:t>
      </w:r>
      <w:r w:rsidR="0078021B">
        <w:t xml:space="preserve">current capability level and gaps across the agency/team, and develop actions to address those </w:t>
      </w:r>
      <w:proofErr w:type="gramStart"/>
      <w:r w:rsidR="0078021B">
        <w:t>gaps</w:t>
      </w:r>
      <w:proofErr w:type="gramEnd"/>
      <w:r w:rsidR="0078021B">
        <w:t xml:space="preserve"> </w:t>
      </w:r>
    </w:p>
    <w:p w14:paraId="27DB53CC" w14:textId="285C7EED" w:rsidR="00894520" w:rsidRDefault="00C043C6" w:rsidP="00894520">
      <w:pPr>
        <w:pStyle w:val="Bullet1"/>
        <w:numPr>
          <w:ilvl w:val="0"/>
          <w:numId w:val="1"/>
        </w:numPr>
        <w:spacing w:before="100" w:after="100" w:line="240" w:lineRule="auto"/>
        <w:contextualSpacing/>
      </w:pPr>
      <w:r>
        <w:rPr>
          <w:lang w:eastAsia="en-US"/>
        </w:rPr>
        <w:t xml:space="preserve">identify </w:t>
      </w:r>
      <w:r w:rsidR="00894520">
        <w:rPr>
          <w:lang w:eastAsia="en-US"/>
        </w:rPr>
        <w:t xml:space="preserve">the various role requirements within their own team against the capability of their </w:t>
      </w:r>
      <w:proofErr w:type="gramStart"/>
      <w:r w:rsidR="00894520">
        <w:rPr>
          <w:lang w:eastAsia="en-US"/>
        </w:rPr>
        <w:t>people</w:t>
      </w:r>
      <w:proofErr w:type="gramEnd"/>
    </w:p>
    <w:p w14:paraId="0E8B3A84" w14:textId="077B1BCB" w:rsidR="00894520" w:rsidRDefault="00894520" w:rsidP="00894520">
      <w:pPr>
        <w:pStyle w:val="Bullet1"/>
        <w:numPr>
          <w:ilvl w:val="0"/>
          <w:numId w:val="1"/>
        </w:numPr>
        <w:spacing w:before="100" w:after="100" w:line="240" w:lineRule="auto"/>
        <w:contextualSpacing/>
      </w:pPr>
      <w:r>
        <w:t xml:space="preserve">develop position </w:t>
      </w:r>
      <w:proofErr w:type="gramStart"/>
      <w:r>
        <w:t>descriptions</w:t>
      </w:r>
      <w:proofErr w:type="gramEnd"/>
    </w:p>
    <w:p w14:paraId="0E50900E" w14:textId="18E5DD5E" w:rsidR="00894520" w:rsidRDefault="00894520" w:rsidP="00894520">
      <w:pPr>
        <w:pStyle w:val="Bullet1"/>
        <w:numPr>
          <w:ilvl w:val="0"/>
          <w:numId w:val="1"/>
        </w:numPr>
        <w:spacing w:before="100" w:after="100" w:line="240" w:lineRule="auto"/>
        <w:contextualSpacing/>
      </w:pPr>
      <w:r>
        <w:t>manage and carry out workforce planning and resourcing</w:t>
      </w:r>
      <w:r w:rsidR="007136BB">
        <w:t>,</w:t>
      </w:r>
      <w:r>
        <w:t xml:space="preserve"> and</w:t>
      </w:r>
    </w:p>
    <w:p w14:paraId="43B3221B" w14:textId="456A0F7A" w:rsidR="00894520" w:rsidRDefault="00894520" w:rsidP="00894520">
      <w:pPr>
        <w:pStyle w:val="Bullet1"/>
        <w:numPr>
          <w:ilvl w:val="0"/>
          <w:numId w:val="1"/>
        </w:numPr>
        <w:spacing w:before="100" w:after="100" w:line="240" w:lineRule="auto"/>
        <w:contextualSpacing/>
      </w:pPr>
      <w:r>
        <w:t xml:space="preserve">work on promoting </w:t>
      </w:r>
      <w:r w:rsidR="005C502C">
        <w:t xml:space="preserve">government procurement </w:t>
      </w:r>
      <w:r>
        <w:t xml:space="preserve">careers and attracting people to procurement </w:t>
      </w:r>
      <w:proofErr w:type="gramStart"/>
      <w:r>
        <w:t>roles</w:t>
      </w:r>
      <w:proofErr w:type="gramEnd"/>
    </w:p>
    <w:p w14:paraId="29ED2BCC" w14:textId="77777777" w:rsidR="00A4040E" w:rsidRDefault="00894520" w:rsidP="00894520">
      <w:pPr>
        <w:rPr>
          <w:lang w:eastAsia="en-US"/>
        </w:rPr>
      </w:pPr>
      <w:r>
        <w:rPr>
          <w:lang w:eastAsia="en-US"/>
        </w:rPr>
        <w:t>Managers and team members can use the capability framework for performance conversations</w:t>
      </w:r>
      <w:r w:rsidR="0028736E">
        <w:rPr>
          <w:lang w:eastAsia="en-US"/>
        </w:rPr>
        <w:t xml:space="preserve">. </w:t>
      </w:r>
    </w:p>
    <w:p w14:paraId="3956E5D9" w14:textId="3FDB4BEF" w:rsidR="00894520" w:rsidRDefault="00EF0AFE" w:rsidP="00A4040E">
      <w:pPr>
        <w:rPr>
          <w:lang w:eastAsia="en-US"/>
        </w:rPr>
      </w:pPr>
      <w:r>
        <w:rPr>
          <w:lang w:eastAsia="en-US"/>
        </w:rPr>
        <w:t>U</w:t>
      </w:r>
      <w:r w:rsidR="0028736E">
        <w:rPr>
          <w:lang w:eastAsia="en-US"/>
        </w:rPr>
        <w:t xml:space="preserve">se role relevant statements to </w:t>
      </w:r>
      <w:r w:rsidR="00894520">
        <w:rPr>
          <w:lang w:eastAsia="en-US"/>
        </w:rPr>
        <w:t xml:space="preserve">establish base expectations </w:t>
      </w:r>
      <w:r w:rsidR="0028736E">
        <w:rPr>
          <w:lang w:eastAsia="en-US"/>
        </w:rPr>
        <w:t xml:space="preserve">or a </w:t>
      </w:r>
      <w:r w:rsidR="00894520">
        <w:rPr>
          <w:lang w:eastAsia="en-US"/>
        </w:rPr>
        <w:t xml:space="preserve">performance benchmark for all team members. The statements in the ‘behaviour’ columns </w:t>
      </w:r>
      <w:r w:rsidR="007A1EA9">
        <w:rPr>
          <w:lang w:eastAsia="en-US"/>
        </w:rPr>
        <w:t>are</w:t>
      </w:r>
      <w:r w:rsidR="00894520">
        <w:rPr>
          <w:lang w:eastAsia="en-US"/>
        </w:rPr>
        <w:t xml:space="preserve"> useful to highlight what they see people do</w:t>
      </w:r>
      <w:r w:rsidR="0028736E">
        <w:rPr>
          <w:lang w:eastAsia="en-US"/>
        </w:rPr>
        <w:t>, now and in the future</w:t>
      </w:r>
      <w:r w:rsidR="00894520">
        <w:rPr>
          <w:lang w:eastAsia="en-US"/>
        </w:rPr>
        <w:t xml:space="preserve">. </w:t>
      </w:r>
    </w:p>
    <w:p w14:paraId="45807D49" w14:textId="28568E94" w:rsidR="004974D1" w:rsidRDefault="004974D1" w:rsidP="004974D1">
      <w:pPr>
        <w:rPr>
          <w:lang w:eastAsia="en-US"/>
        </w:rPr>
      </w:pPr>
      <w:r>
        <w:rPr>
          <w:lang w:eastAsia="en-US"/>
        </w:rPr>
        <w:t xml:space="preserve">A manager may decide a team needs people with foundation level procurement skills and behaviours across all capabilities. This capability level supports </w:t>
      </w:r>
      <w:r w:rsidR="00EF0AFE">
        <w:rPr>
          <w:lang w:eastAsia="en-US"/>
        </w:rPr>
        <w:t xml:space="preserve">an </w:t>
      </w:r>
      <w:r>
        <w:rPr>
          <w:lang w:eastAsia="en-US"/>
        </w:rPr>
        <w:t xml:space="preserve">agency’s known procurement needs. When more complex procurement activities arise, </w:t>
      </w:r>
      <w:r w:rsidR="00C043C6">
        <w:rPr>
          <w:lang w:eastAsia="en-US"/>
        </w:rPr>
        <w:t xml:space="preserve">they </w:t>
      </w:r>
      <w:r>
        <w:rPr>
          <w:lang w:eastAsia="en-US"/>
        </w:rPr>
        <w:t>may need a more experienced practitioner</w:t>
      </w:r>
      <w:r w:rsidR="00267811">
        <w:rPr>
          <w:lang w:eastAsia="en-US"/>
        </w:rPr>
        <w:t xml:space="preserve"> or a procurement expert</w:t>
      </w:r>
      <w:r>
        <w:rPr>
          <w:lang w:eastAsia="en-US"/>
        </w:rPr>
        <w:t xml:space="preserve">. For example, the manager may need to lead the project and have others shadow or support them while they learn. </w:t>
      </w:r>
    </w:p>
    <w:p w14:paraId="012221FF" w14:textId="530F9D88" w:rsidR="004974D1" w:rsidRDefault="00894520" w:rsidP="00894520">
      <w:pPr>
        <w:rPr>
          <w:i/>
          <w:iCs/>
        </w:rPr>
      </w:pPr>
      <w:r>
        <w:rPr>
          <w:lang w:eastAsia="en-US"/>
        </w:rPr>
        <w:lastRenderedPageBreak/>
        <w:t xml:space="preserve">When developing position descriptions, </w:t>
      </w:r>
      <w:r>
        <w:t>the procurement capability framework allows you to pick and choose the most relevant descriptors for a role. The descriptors are relevant to procurement</w:t>
      </w:r>
      <w:r w:rsidR="007A1EA9">
        <w:t xml:space="preserve">. </w:t>
      </w:r>
      <w:r w:rsidR="009C3A36">
        <w:t>They do</w:t>
      </w:r>
      <w:r>
        <w:t xml:space="preserve"> not align directly with the classification descriptors in Schedule E of the </w:t>
      </w:r>
      <w:r w:rsidRPr="004672C3">
        <w:rPr>
          <w:i/>
          <w:iCs/>
        </w:rPr>
        <w:t>Victorian Public Service Enterprise Agreement 201</w:t>
      </w:r>
      <w:r>
        <w:rPr>
          <w:i/>
          <w:iCs/>
        </w:rPr>
        <w:t>6.</w:t>
      </w:r>
    </w:p>
    <w:p w14:paraId="55BC796B" w14:textId="72C5464C" w:rsidR="00894520" w:rsidRPr="0028736E" w:rsidRDefault="00894520" w:rsidP="00894520"/>
    <w:p w14:paraId="3A8AD191" w14:textId="77777777" w:rsidR="00894520" w:rsidRPr="009F5272" w:rsidRDefault="00894520" w:rsidP="00894520">
      <w:pPr>
        <w:rPr>
          <w:b/>
          <w:color w:val="7030A0"/>
          <w:sz w:val="24"/>
          <w:lang w:eastAsia="en-US"/>
        </w:rPr>
      </w:pPr>
      <w:r>
        <w:rPr>
          <w:b/>
          <w:color w:val="7030A0"/>
          <w:sz w:val="24"/>
          <w:lang w:eastAsia="en-US"/>
        </w:rPr>
        <w:t>For agency use</w:t>
      </w:r>
    </w:p>
    <w:p w14:paraId="7A967D64" w14:textId="21546E1C" w:rsidR="00894520" w:rsidRDefault="00894520" w:rsidP="00894520">
      <w:pPr>
        <w:spacing w:before="0" w:after="200"/>
        <w:rPr>
          <w:lang w:eastAsia="en-US"/>
        </w:rPr>
      </w:pPr>
      <w:r>
        <w:rPr>
          <w:lang w:eastAsia="en-US"/>
        </w:rPr>
        <w:t>The level of capability within an agency needs to align with the level of complexity of the procurement activities its conducts or plans to conduct.</w:t>
      </w:r>
    </w:p>
    <w:p w14:paraId="5A3534E5" w14:textId="04CF61B8" w:rsidR="00C4474C" w:rsidRDefault="00C727AF" w:rsidP="00894520">
      <w:pPr>
        <w:spacing w:before="0" w:after="200"/>
      </w:pPr>
      <w:r>
        <w:rPr>
          <w:lang w:eastAsia="en-US"/>
        </w:rPr>
        <w:t>Use t</w:t>
      </w:r>
      <w:r w:rsidR="00894520">
        <w:t>his capability framework</w:t>
      </w:r>
      <w:r w:rsidR="004974D1">
        <w:t xml:space="preserve"> to </w:t>
      </w:r>
      <w:r w:rsidR="00EF0AFE">
        <w:t xml:space="preserve">identify </w:t>
      </w:r>
      <w:r w:rsidR="004974D1">
        <w:t>individual</w:t>
      </w:r>
      <w:r w:rsidR="00320CAE">
        <w:t xml:space="preserve"> or team capability. </w:t>
      </w:r>
    </w:p>
    <w:p w14:paraId="7A555DBC" w14:textId="0E60C9F4" w:rsidR="00894520" w:rsidRDefault="00320CAE" w:rsidP="00894520">
      <w:pPr>
        <w:spacing w:before="0" w:after="200"/>
        <w:rPr>
          <w:lang w:eastAsia="en-US"/>
        </w:rPr>
      </w:pPr>
      <w:r>
        <w:t xml:space="preserve">Use the </w:t>
      </w:r>
      <w:hyperlink r:id="rId9" w:history="1">
        <w:r w:rsidR="00C727AF" w:rsidRPr="00375AE5">
          <w:rPr>
            <w:rStyle w:val="Hyperlink"/>
          </w:rPr>
          <w:t>agency capability assessment tool</w:t>
        </w:r>
      </w:hyperlink>
      <w:r w:rsidR="00C727AF">
        <w:t xml:space="preserve"> (or equivalent)</w:t>
      </w:r>
      <w:r w:rsidR="00894520">
        <w:t xml:space="preserve"> in addition to an agency’s internal framework</w:t>
      </w:r>
      <w:r w:rsidR="00520163">
        <w:t>s and policies.</w:t>
      </w:r>
      <w:r w:rsidR="00894520">
        <w:t xml:space="preserve"> </w:t>
      </w:r>
    </w:p>
    <w:p w14:paraId="37F9F19B" w14:textId="1526C0BB" w:rsidR="00894520" w:rsidRDefault="00894520" w:rsidP="00894520">
      <w:pPr>
        <w:spacing w:before="0" w:after="200"/>
        <w:rPr>
          <w:lang w:eastAsia="en-US"/>
        </w:rPr>
      </w:pPr>
      <w:r>
        <w:rPr>
          <w:lang w:eastAsia="en-US"/>
        </w:rPr>
        <w:t>Capability may vary across people and teams</w:t>
      </w:r>
      <w:r w:rsidR="007A1EA9">
        <w:rPr>
          <w:lang w:eastAsia="en-US"/>
        </w:rPr>
        <w:t xml:space="preserve">. </w:t>
      </w:r>
      <w:r w:rsidR="00D55127">
        <w:rPr>
          <w:lang w:eastAsia="en-US"/>
        </w:rPr>
        <w:t>The results from the agency capability assessment will help the</w:t>
      </w:r>
      <w:r>
        <w:rPr>
          <w:lang w:eastAsia="en-US"/>
        </w:rPr>
        <w:t xml:space="preserve"> agency</w:t>
      </w:r>
      <w:r w:rsidR="003B401A">
        <w:rPr>
          <w:lang w:eastAsia="en-US"/>
        </w:rPr>
        <w:t xml:space="preserve"> to </w:t>
      </w:r>
      <w:r w:rsidR="00C7217D">
        <w:rPr>
          <w:lang w:eastAsia="en-US"/>
        </w:rPr>
        <w:t>develop</w:t>
      </w:r>
      <w:r w:rsidR="003B401A">
        <w:rPr>
          <w:lang w:eastAsia="en-US"/>
        </w:rPr>
        <w:t xml:space="preserve"> appropriate</w:t>
      </w:r>
      <w:r>
        <w:rPr>
          <w:lang w:eastAsia="en-US"/>
        </w:rPr>
        <w:t xml:space="preserve"> </w:t>
      </w:r>
      <w:r w:rsidR="004637C8">
        <w:rPr>
          <w:lang w:eastAsia="en-US"/>
        </w:rPr>
        <w:t xml:space="preserve">policies, </w:t>
      </w:r>
      <w:proofErr w:type="gramStart"/>
      <w:r w:rsidR="004637C8">
        <w:rPr>
          <w:lang w:eastAsia="en-US"/>
        </w:rPr>
        <w:t>processes</w:t>
      </w:r>
      <w:proofErr w:type="gramEnd"/>
      <w:r w:rsidR="004637C8">
        <w:rPr>
          <w:lang w:eastAsia="en-US"/>
        </w:rPr>
        <w:t xml:space="preserve"> and </w:t>
      </w:r>
      <w:r w:rsidR="00520163">
        <w:rPr>
          <w:lang w:eastAsia="en-US"/>
        </w:rPr>
        <w:t xml:space="preserve">resources to </w:t>
      </w:r>
      <w:r>
        <w:rPr>
          <w:lang w:eastAsia="en-US"/>
        </w:rPr>
        <w:t>support</w:t>
      </w:r>
      <w:r w:rsidR="009742CD">
        <w:rPr>
          <w:lang w:eastAsia="en-US"/>
        </w:rPr>
        <w:t xml:space="preserve"> </w:t>
      </w:r>
      <w:r w:rsidR="00520163">
        <w:rPr>
          <w:lang w:eastAsia="en-US"/>
        </w:rPr>
        <w:t xml:space="preserve">people </w:t>
      </w:r>
      <w:r w:rsidR="009742CD">
        <w:rPr>
          <w:lang w:eastAsia="en-US"/>
        </w:rPr>
        <w:t>managing procurement activities</w:t>
      </w:r>
      <w:r>
        <w:rPr>
          <w:lang w:eastAsia="en-US"/>
        </w:rPr>
        <w:t xml:space="preserve">. </w:t>
      </w:r>
    </w:p>
    <w:bookmarkEnd w:id="2"/>
    <w:bookmarkEnd w:id="3"/>
    <w:p w14:paraId="5B8E149B" w14:textId="68B83CBA" w:rsidR="000568A5" w:rsidRDefault="000568A5">
      <w:pPr>
        <w:spacing w:before="0" w:after="0" w:line="240" w:lineRule="auto"/>
        <w:rPr>
          <w:b/>
          <w:color w:val="7030A0"/>
          <w:sz w:val="36"/>
          <w:szCs w:val="36"/>
          <w:lang w:eastAsia="en-US"/>
        </w:rPr>
      </w:pPr>
      <w:r>
        <w:rPr>
          <w:b/>
          <w:color w:val="7030A0"/>
          <w:sz w:val="36"/>
          <w:szCs w:val="36"/>
          <w:lang w:eastAsia="en-US"/>
        </w:rPr>
        <w:br w:type="page"/>
      </w:r>
    </w:p>
    <w:p w14:paraId="55067194" w14:textId="7D4F055F" w:rsidR="0046032E" w:rsidRPr="006A2862" w:rsidRDefault="0046032E" w:rsidP="0046032E">
      <w:pPr>
        <w:spacing w:before="0" w:after="200"/>
        <w:rPr>
          <w:b/>
          <w:color w:val="7030A0"/>
          <w:sz w:val="36"/>
          <w:szCs w:val="36"/>
          <w:lang w:eastAsia="en-US"/>
        </w:rPr>
      </w:pPr>
      <w:r w:rsidRPr="006A2862">
        <w:rPr>
          <w:b/>
          <w:color w:val="7030A0"/>
          <w:sz w:val="36"/>
          <w:szCs w:val="36"/>
          <w:lang w:eastAsia="en-US"/>
        </w:rPr>
        <w:lastRenderedPageBreak/>
        <w:t>The procurement capability framework</w:t>
      </w:r>
    </w:p>
    <w:p w14:paraId="73401ABF" w14:textId="77777777" w:rsidR="0046032E" w:rsidRPr="00E13849" w:rsidRDefault="0046032E" w:rsidP="0046032E">
      <w:pPr>
        <w:keepNext/>
        <w:keepLines/>
        <w:spacing w:before="280" w:after="240" w:line="276" w:lineRule="auto"/>
        <w:outlineLvl w:val="1"/>
        <w:rPr>
          <w:b/>
          <w:bCs/>
        </w:rPr>
      </w:pPr>
      <w:r w:rsidRPr="00491656">
        <w:t>The procurement capabilit</w:t>
      </w:r>
      <w:r>
        <w:t>ies</w:t>
      </w:r>
      <w:r w:rsidRPr="00491656">
        <w:t xml:space="preserve">, the capability levels and corresponding </w:t>
      </w:r>
      <w:r>
        <w:t>descriptors</w:t>
      </w:r>
      <w:r w:rsidRPr="00491656">
        <w:t xml:space="preserve"> are explained in the </w:t>
      </w:r>
      <w:r>
        <w:t xml:space="preserve">following </w:t>
      </w:r>
      <w:r w:rsidRPr="00491656">
        <w:t>tables</w:t>
      </w:r>
      <w:r>
        <w:rPr>
          <w:b/>
          <w:bCs/>
        </w:rPr>
        <w:t>.</w:t>
      </w:r>
    </w:p>
    <w:p w14:paraId="42772C31" w14:textId="70E7209A" w:rsidR="000568A5" w:rsidRDefault="000568A5" w:rsidP="00B13E03">
      <w:pPr>
        <w:pStyle w:val="Heading2"/>
      </w:pPr>
      <w:bookmarkStart w:id="4" w:name="legislative"/>
      <w:bookmarkStart w:id="5" w:name="_Toc29298820"/>
      <w:bookmarkStart w:id="6" w:name="_Hlk42714500"/>
      <w:bookmarkStart w:id="7" w:name="_Hlk42714601"/>
      <w:bookmarkStart w:id="8" w:name="_Hlk20299878"/>
    </w:p>
    <w:p w14:paraId="6DDA94C0" w14:textId="77777777" w:rsidR="000568A5" w:rsidRPr="000568A5" w:rsidRDefault="000568A5" w:rsidP="000568A5">
      <w:pPr>
        <w:rPr>
          <w:lang w:eastAsia="en-US"/>
        </w:rPr>
      </w:pPr>
    </w:p>
    <w:p w14:paraId="6B28CB71" w14:textId="234C5575" w:rsidR="006A2862" w:rsidRPr="006A2862" w:rsidRDefault="006A2862" w:rsidP="00B13E03">
      <w:pPr>
        <w:pStyle w:val="Heading2"/>
      </w:pPr>
      <w:r w:rsidRPr="006A2862">
        <w:t xml:space="preserve">Legislative and policy context </w:t>
      </w:r>
    </w:p>
    <w:bookmarkEnd w:id="4"/>
    <w:p w14:paraId="17119933" w14:textId="77777777" w:rsidR="006A2862" w:rsidRPr="006A2862" w:rsidRDefault="006A2862" w:rsidP="006A2862">
      <w:pPr>
        <w:spacing w:before="0" w:after="200" w:line="259" w:lineRule="auto"/>
        <w:rPr>
          <w:rFonts w:eastAsia="Calibri" w:cs="Times New Roman"/>
          <w:sz w:val="20"/>
          <w:szCs w:val="20"/>
          <w:lang w:eastAsia="en-US"/>
        </w:rPr>
      </w:pPr>
      <w:r w:rsidRPr="006A2862">
        <w:rPr>
          <w:rFonts w:eastAsia="Calibri" w:cs="Times New Roman"/>
          <w:sz w:val="20"/>
          <w:szCs w:val="20"/>
          <w:lang w:eastAsia="en-US"/>
        </w:rPr>
        <w:t>Knowledge of legislative requirements and political priorities, how to implement them and their implications for procurement practice and outcomes. Legislative and policy context capability applies to every stage of the procurement process.</w:t>
      </w:r>
    </w:p>
    <w:tbl>
      <w:tblPr>
        <w:tblStyle w:val="TableGrid70"/>
        <w:tblW w:w="15128" w:type="dxa"/>
        <w:tblInd w:w="-601" w:type="dxa"/>
        <w:tblBorders>
          <w:insideH w:val="none" w:sz="0" w:space="0" w:color="auto"/>
          <w:insideV w:val="none" w:sz="0" w:space="0" w:color="auto"/>
        </w:tblBorders>
        <w:tblLook w:val="04A0" w:firstRow="1" w:lastRow="0" w:firstColumn="1" w:lastColumn="0" w:noHBand="0" w:noVBand="1"/>
      </w:tblPr>
      <w:tblGrid>
        <w:gridCol w:w="962"/>
        <w:gridCol w:w="5667"/>
        <w:gridCol w:w="723"/>
        <w:gridCol w:w="655"/>
        <w:gridCol w:w="5743"/>
        <w:gridCol w:w="723"/>
        <w:gridCol w:w="655"/>
      </w:tblGrid>
      <w:tr w:rsidR="006A2862" w:rsidRPr="006A2862" w14:paraId="65614C64" w14:textId="77777777" w:rsidTr="0046032E">
        <w:tc>
          <w:tcPr>
            <w:tcW w:w="962" w:type="dxa"/>
            <w:tcBorders>
              <w:top w:val="single" w:sz="4" w:space="0" w:color="auto"/>
              <w:bottom w:val="single" w:sz="4" w:space="0" w:color="auto"/>
              <w:right w:val="single" w:sz="4" w:space="0" w:color="auto"/>
            </w:tcBorders>
          </w:tcPr>
          <w:p w14:paraId="192F09C7" w14:textId="77777777" w:rsidR="006A2862" w:rsidRPr="006A2862" w:rsidRDefault="006A2862" w:rsidP="006A2862">
            <w:pPr>
              <w:spacing w:before="0" w:after="0" w:line="240" w:lineRule="auto"/>
              <w:rPr>
                <w:rFonts w:cs="Times New Roman"/>
                <w:sz w:val="16"/>
                <w:szCs w:val="16"/>
              </w:rPr>
            </w:pPr>
            <w:r w:rsidRPr="006A2862">
              <w:rPr>
                <w:rFonts w:cs="Times New Roman"/>
                <w:b/>
                <w:bCs/>
                <w:sz w:val="16"/>
                <w:szCs w:val="16"/>
              </w:rPr>
              <w:t>Legislative and policy context</w:t>
            </w:r>
          </w:p>
        </w:tc>
        <w:tc>
          <w:tcPr>
            <w:tcW w:w="5667" w:type="dxa"/>
            <w:tcBorders>
              <w:top w:val="single" w:sz="4" w:space="0" w:color="auto"/>
              <w:left w:val="single" w:sz="4" w:space="0" w:color="auto"/>
              <w:bottom w:val="single" w:sz="4" w:space="0" w:color="auto"/>
              <w:right w:val="single" w:sz="4" w:space="0" w:color="auto"/>
            </w:tcBorders>
          </w:tcPr>
          <w:p w14:paraId="3C96DF60" w14:textId="77777777" w:rsidR="006A2862" w:rsidRPr="006A2862" w:rsidRDefault="006A2862" w:rsidP="006A2862">
            <w:pPr>
              <w:spacing w:before="0" w:after="0" w:line="240" w:lineRule="auto"/>
              <w:rPr>
                <w:rFonts w:cs="Times New Roman"/>
                <w:sz w:val="16"/>
                <w:szCs w:val="16"/>
              </w:rPr>
            </w:pPr>
            <w:r w:rsidRPr="006A2862">
              <w:rPr>
                <w:rFonts w:cs="Times New Roman"/>
                <w:b/>
                <w:bCs/>
                <w:sz w:val="16"/>
                <w:szCs w:val="16"/>
              </w:rPr>
              <w:t>Knowledge, skill, ability</w:t>
            </w:r>
          </w:p>
        </w:tc>
        <w:tc>
          <w:tcPr>
            <w:tcW w:w="0" w:type="auto"/>
            <w:tcBorders>
              <w:top w:val="single" w:sz="4" w:space="0" w:color="auto"/>
              <w:left w:val="single" w:sz="4" w:space="0" w:color="auto"/>
              <w:bottom w:val="single" w:sz="4" w:space="0" w:color="auto"/>
              <w:right w:val="single" w:sz="4" w:space="0" w:color="auto"/>
            </w:tcBorders>
          </w:tcPr>
          <w:p w14:paraId="030435AD" w14:textId="77777777" w:rsidR="006A2862" w:rsidRPr="006A2862" w:rsidRDefault="006A2862" w:rsidP="006A2862">
            <w:pPr>
              <w:spacing w:before="0" w:after="0" w:line="240" w:lineRule="auto"/>
              <w:rPr>
                <w:rFonts w:cs="Times New Roman"/>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right w:val="single" w:sz="4" w:space="0" w:color="auto"/>
            </w:tcBorders>
          </w:tcPr>
          <w:p w14:paraId="538BF27B"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c>
          <w:tcPr>
            <w:tcW w:w="5743" w:type="dxa"/>
            <w:tcBorders>
              <w:top w:val="single" w:sz="4" w:space="0" w:color="auto"/>
              <w:left w:val="single" w:sz="4" w:space="0" w:color="auto"/>
              <w:bottom w:val="single" w:sz="4" w:space="0" w:color="auto"/>
              <w:right w:val="single" w:sz="4" w:space="0" w:color="auto"/>
            </w:tcBorders>
          </w:tcPr>
          <w:p w14:paraId="3AE24136"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Behaviours and evidence of achievement</w:t>
            </w:r>
          </w:p>
        </w:tc>
        <w:tc>
          <w:tcPr>
            <w:tcW w:w="0" w:type="auto"/>
            <w:tcBorders>
              <w:top w:val="single" w:sz="4" w:space="0" w:color="auto"/>
              <w:left w:val="single" w:sz="4" w:space="0" w:color="auto"/>
              <w:bottom w:val="single" w:sz="4" w:space="0" w:color="auto"/>
              <w:right w:val="single" w:sz="4" w:space="0" w:color="auto"/>
            </w:tcBorders>
          </w:tcPr>
          <w:p w14:paraId="14EC8E02"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tcBorders>
          </w:tcPr>
          <w:p w14:paraId="5210B0F3" w14:textId="77777777" w:rsidR="006A2862" w:rsidRPr="006A2862" w:rsidRDefault="006A2862" w:rsidP="006A2862">
            <w:pPr>
              <w:spacing w:before="0" w:after="0" w:line="240" w:lineRule="auto"/>
              <w:rPr>
                <w:rFonts w:cs="Times New Roman"/>
                <w:sz w:val="16"/>
                <w:szCs w:val="16"/>
              </w:rPr>
            </w:pPr>
            <w:r w:rsidRPr="006A2862">
              <w:rPr>
                <w:rFonts w:cs="Times New Roman"/>
                <w:b/>
                <w:bCs/>
                <w:sz w:val="16"/>
                <w:szCs w:val="16"/>
              </w:rPr>
              <w:t>Future</w:t>
            </w:r>
          </w:p>
        </w:tc>
      </w:tr>
      <w:tr w:rsidR="006A2862" w:rsidRPr="006A2862" w14:paraId="206C9BBB" w14:textId="77777777" w:rsidTr="0046032E">
        <w:tc>
          <w:tcPr>
            <w:tcW w:w="962" w:type="dxa"/>
            <w:tcBorders>
              <w:top w:val="single" w:sz="4" w:space="0" w:color="auto"/>
              <w:bottom w:val="nil"/>
              <w:right w:val="single" w:sz="4" w:space="0" w:color="auto"/>
            </w:tcBorders>
          </w:tcPr>
          <w:p w14:paraId="60BC8AA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Foundation</w:t>
            </w:r>
          </w:p>
        </w:tc>
        <w:tc>
          <w:tcPr>
            <w:tcW w:w="5667" w:type="dxa"/>
            <w:tcBorders>
              <w:top w:val="single" w:sz="4" w:space="0" w:color="auto"/>
              <w:left w:val="single" w:sz="4" w:space="0" w:color="auto"/>
              <w:bottom w:val="nil"/>
              <w:right w:val="single" w:sz="4" w:space="0" w:color="auto"/>
            </w:tcBorders>
          </w:tcPr>
          <w:p w14:paraId="5265C3B7" w14:textId="77777777" w:rsidR="006A2862" w:rsidRDefault="006A2862" w:rsidP="004B6016">
            <w:pPr>
              <w:spacing w:before="0" w:after="0" w:line="240" w:lineRule="auto"/>
              <w:rPr>
                <w:sz w:val="16"/>
                <w:szCs w:val="16"/>
              </w:rPr>
            </w:pPr>
            <w:r w:rsidRPr="006A2862">
              <w:rPr>
                <w:sz w:val="16"/>
                <w:szCs w:val="16"/>
              </w:rPr>
              <w:t>Awareness and/or knowledge of policies and legislation relevant to procurement activities, for example, Victorian Government Purchasing Board supply policies, construction ministerial directions and relevant tools and templates.</w:t>
            </w:r>
          </w:p>
          <w:p w14:paraId="4B1A31E2" w14:textId="00D04EA5" w:rsidR="004B6016" w:rsidRPr="006A2862" w:rsidRDefault="004B6016" w:rsidP="004B6016">
            <w:pPr>
              <w:spacing w:before="0" w:after="0" w:line="240" w:lineRule="auto"/>
              <w:rPr>
                <w:rFonts w:cs="Times New Roman"/>
                <w:sz w:val="16"/>
                <w:szCs w:val="16"/>
              </w:rPr>
            </w:pPr>
          </w:p>
        </w:tc>
        <w:tc>
          <w:tcPr>
            <w:tcW w:w="0" w:type="auto"/>
            <w:tcBorders>
              <w:top w:val="single" w:sz="4" w:space="0" w:color="auto"/>
              <w:left w:val="single" w:sz="4" w:space="0" w:color="auto"/>
              <w:right w:val="single" w:sz="4" w:space="0" w:color="auto"/>
            </w:tcBorders>
          </w:tcPr>
          <w:sdt>
            <w:sdtPr>
              <w:rPr>
                <w:rFonts w:cs="Times New Roman"/>
              </w:rPr>
              <w:id w:val="-944771795"/>
              <w14:checkbox>
                <w14:checked w14:val="0"/>
                <w14:checkedState w14:val="2612" w14:font="MS Gothic"/>
                <w14:uncheckedState w14:val="2610" w14:font="MS Gothic"/>
              </w14:checkbox>
            </w:sdtPr>
            <w:sdtContent>
              <w:p w14:paraId="46F880B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66FEA77"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937835468"/>
              <w14:checkbox>
                <w14:checked w14:val="0"/>
                <w14:checkedState w14:val="2612" w14:font="MS Gothic"/>
                <w14:uncheckedState w14:val="2610" w14:font="MS Gothic"/>
              </w14:checkbox>
            </w:sdtPr>
            <w:sdtContent>
              <w:p w14:paraId="4E82B13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6D590F5" w14:textId="77777777" w:rsidR="006A2862" w:rsidRPr="006A2862" w:rsidRDefault="006A2862" w:rsidP="006A2862">
            <w:pPr>
              <w:spacing w:before="0" w:after="0" w:line="240" w:lineRule="auto"/>
              <w:rPr>
                <w:rFonts w:cs="Times New Roman"/>
                <w:sz w:val="16"/>
                <w:szCs w:val="16"/>
              </w:rPr>
            </w:pPr>
          </w:p>
        </w:tc>
        <w:tc>
          <w:tcPr>
            <w:tcW w:w="5743" w:type="dxa"/>
            <w:tcBorders>
              <w:top w:val="single" w:sz="4" w:space="0" w:color="auto"/>
              <w:left w:val="single" w:sz="4" w:space="0" w:color="auto"/>
              <w:right w:val="single" w:sz="4" w:space="0" w:color="auto"/>
            </w:tcBorders>
          </w:tcPr>
          <w:p w14:paraId="4A26B1C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Identifies and applies relevant legislation, policies, </w:t>
            </w:r>
            <w:proofErr w:type="gramStart"/>
            <w:r w:rsidRPr="006A2862">
              <w:rPr>
                <w:rFonts w:cs="Times New Roman"/>
                <w:sz w:val="16"/>
                <w:szCs w:val="16"/>
              </w:rPr>
              <w:t>tools</w:t>
            </w:r>
            <w:proofErr w:type="gramEnd"/>
            <w:r w:rsidRPr="006A2862">
              <w:rPr>
                <w:rFonts w:cs="Times New Roman"/>
                <w:sz w:val="16"/>
                <w:szCs w:val="16"/>
              </w:rPr>
              <w:t xml:space="preserve"> and templates to procurement activities.</w:t>
            </w:r>
          </w:p>
        </w:tc>
        <w:tc>
          <w:tcPr>
            <w:tcW w:w="0" w:type="auto"/>
            <w:tcBorders>
              <w:top w:val="single" w:sz="4" w:space="0" w:color="auto"/>
              <w:left w:val="single" w:sz="4" w:space="0" w:color="auto"/>
              <w:bottom w:val="nil"/>
              <w:right w:val="single" w:sz="4" w:space="0" w:color="auto"/>
            </w:tcBorders>
          </w:tcPr>
          <w:sdt>
            <w:sdtPr>
              <w:rPr>
                <w:rFonts w:cs="Times New Roman"/>
              </w:rPr>
              <w:id w:val="2134279167"/>
              <w14:checkbox>
                <w14:checked w14:val="0"/>
                <w14:checkedState w14:val="2612" w14:font="MS Gothic"/>
                <w14:uncheckedState w14:val="2610" w14:font="MS Gothic"/>
              </w14:checkbox>
            </w:sdtPr>
            <w:sdtContent>
              <w:p w14:paraId="497F615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6C6CB22"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tcBorders>
          </w:tcPr>
          <w:sdt>
            <w:sdtPr>
              <w:rPr>
                <w:rFonts w:cs="Times New Roman"/>
              </w:rPr>
              <w:id w:val="-2016687036"/>
              <w14:checkbox>
                <w14:checked w14:val="0"/>
                <w14:checkedState w14:val="2612" w14:font="MS Gothic"/>
                <w14:uncheckedState w14:val="2610" w14:font="MS Gothic"/>
              </w14:checkbox>
            </w:sdtPr>
            <w:sdtContent>
              <w:p w14:paraId="036BA07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2F87350" w14:textId="77777777" w:rsidR="006A2862" w:rsidRPr="006A2862" w:rsidRDefault="006A2862" w:rsidP="006A2862">
            <w:pPr>
              <w:spacing w:before="0" w:after="0" w:line="240" w:lineRule="auto"/>
              <w:rPr>
                <w:rFonts w:cs="Times New Roman"/>
                <w:sz w:val="16"/>
                <w:szCs w:val="16"/>
              </w:rPr>
            </w:pPr>
          </w:p>
        </w:tc>
      </w:tr>
      <w:tr w:rsidR="006A2862" w:rsidRPr="006A2862" w14:paraId="312CCDBA" w14:textId="77777777" w:rsidTr="000568A5">
        <w:tc>
          <w:tcPr>
            <w:tcW w:w="962" w:type="dxa"/>
            <w:tcBorders>
              <w:top w:val="nil"/>
              <w:bottom w:val="nil"/>
              <w:right w:val="single" w:sz="4" w:space="0" w:color="auto"/>
            </w:tcBorders>
          </w:tcPr>
          <w:p w14:paraId="019F1C58"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500F136A" w14:textId="77777777" w:rsidR="006A2862" w:rsidRPr="006A2862" w:rsidRDefault="006A2862" w:rsidP="006A2862">
            <w:pPr>
              <w:spacing w:before="0" w:after="0" w:line="240" w:lineRule="auto"/>
              <w:rPr>
                <w:rFonts w:cs="Times New Roman"/>
                <w:sz w:val="16"/>
                <w:szCs w:val="16"/>
              </w:rPr>
            </w:pPr>
            <w:r w:rsidRPr="006A2862">
              <w:rPr>
                <w:sz w:val="16"/>
                <w:szCs w:val="16"/>
              </w:rPr>
              <w:t>Understands government and organisational processes, and how they impact procurement activities.</w:t>
            </w:r>
          </w:p>
        </w:tc>
        <w:tc>
          <w:tcPr>
            <w:tcW w:w="0" w:type="auto"/>
            <w:tcBorders>
              <w:left w:val="single" w:sz="4" w:space="0" w:color="auto"/>
              <w:bottom w:val="nil"/>
              <w:right w:val="single" w:sz="4" w:space="0" w:color="auto"/>
            </w:tcBorders>
          </w:tcPr>
          <w:sdt>
            <w:sdtPr>
              <w:rPr>
                <w:rFonts w:cs="Times New Roman"/>
              </w:rPr>
              <w:id w:val="780155073"/>
              <w14:checkbox>
                <w14:checked w14:val="0"/>
                <w14:checkedState w14:val="2612" w14:font="MS Gothic"/>
                <w14:uncheckedState w14:val="2610" w14:font="MS Gothic"/>
              </w14:checkbox>
            </w:sdtPr>
            <w:sdtContent>
              <w:p w14:paraId="6D68B33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4B0CF0D"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982075933"/>
              <w14:checkbox>
                <w14:checked w14:val="0"/>
                <w14:checkedState w14:val="2612" w14:font="MS Gothic"/>
                <w14:uncheckedState w14:val="2610" w14:font="MS Gothic"/>
              </w14:checkbox>
            </w:sdtPr>
            <w:sdtContent>
              <w:p w14:paraId="6E03FFD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A7B8878" w14:textId="77777777" w:rsidR="006A2862" w:rsidRPr="006A2862" w:rsidRDefault="006A2862" w:rsidP="006A2862">
            <w:pPr>
              <w:spacing w:before="0" w:after="0" w:line="240" w:lineRule="auto"/>
              <w:rPr>
                <w:rFonts w:cs="Times New Roman"/>
                <w:sz w:val="16"/>
                <w:szCs w:val="16"/>
              </w:rPr>
            </w:pPr>
          </w:p>
        </w:tc>
        <w:tc>
          <w:tcPr>
            <w:tcW w:w="5743" w:type="dxa"/>
            <w:tcBorders>
              <w:left w:val="single" w:sz="4" w:space="0" w:color="auto"/>
              <w:bottom w:val="nil"/>
              <w:right w:val="single" w:sz="4" w:space="0" w:color="auto"/>
            </w:tcBorders>
          </w:tcPr>
          <w:p w14:paraId="602F2CA6" w14:textId="77777777" w:rsidR="006A2862" w:rsidRPr="006A2862" w:rsidRDefault="006A2862" w:rsidP="006A2862">
            <w:pPr>
              <w:spacing w:before="0" w:after="0" w:line="240" w:lineRule="auto"/>
              <w:rPr>
                <w:rFonts w:cs="Times New Roman"/>
                <w:sz w:val="16"/>
                <w:szCs w:val="16"/>
              </w:rPr>
            </w:pPr>
            <w:proofErr w:type="gramStart"/>
            <w:r w:rsidRPr="006A2862">
              <w:rPr>
                <w:rFonts w:cs="Times New Roman"/>
                <w:sz w:val="16"/>
                <w:szCs w:val="16"/>
              </w:rPr>
              <w:t>Researches</w:t>
            </w:r>
            <w:proofErr w:type="gramEnd"/>
            <w:r w:rsidRPr="006A2862">
              <w:rPr>
                <w:rFonts w:cs="Times New Roman"/>
                <w:sz w:val="16"/>
                <w:szCs w:val="16"/>
              </w:rPr>
              <w:t xml:space="preserve"> specific legislative, policy and process information that affects a procurement activity.</w:t>
            </w:r>
          </w:p>
        </w:tc>
        <w:tc>
          <w:tcPr>
            <w:tcW w:w="0" w:type="auto"/>
            <w:tcBorders>
              <w:top w:val="nil"/>
              <w:left w:val="single" w:sz="4" w:space="0" w:color="auto"/>
              <w:bottom w:val="nil"/>
              <w:right w:val="single" w:sz="4" w:space="0" w:color="auto"/>
            </w:tcBorders>
          </w:tcPr>
          <w:sdt>
            <w:sdtPr>
              <w:rPr>
                <w:rFonts w:cs="Times New Roman"/>
              </w:rPr>
              <w:id w:val="-1501346799"/>
              <w14:checkbox>
                <w14:checked w14:val="0"/>
                <w14:checkedState w14:val="2612" w14:font="MS Gothic"/>
                <w14:uncheckedState w14:val="2610" w14:font="MS Gothic"/>
              </w14:checkbox>
            </w:sdtPr>
            <w:sdtContent>
              <w:p w14:paraId="0CD0B9F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E7B1485"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tcBorders>
          </w:tcPr>
          <w:sdt>
            <w:sdtPr>
              <w:rPr>
                <w:rFonts w:cs="Times New Roman"/>
              </w:rPr>
              <w:id w:val="-1877153993"/>
              <w14:checkbox>
                <w14:checked w14:val="0"/>
                <w14:checkedState w14:val="2612" w14:font="MS Gothic"/>
                <w14:uncheckedState w14:val="2610" w14:font="MS Gothic"/>
              </w14:checkbox>
            </w:sdtPr>
            <w:sdtContent>
              <w:p w14:paraId="12CEF95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940ACAA" w14:textId="77777777" w:rsidR="006A2862" w:rsidRPr="006A2862" w:rsidRDefault="006A2862" w:rsidP="006A2862">
            <w:pPr>
              <w:spacing w:before="0" w:after="0" w:line="240" w:lineRule="auto"/>
              <w:rPr>
                <w:rFonts w:cs="Times New Roman"/>
                <w:sz w:val="16"/>
                <w:szCs w:val="16"/>
              </w:rPr>
            </w:pPr>
          </w:p>
        </w:tc>
      </w:tr>
      <w:tr w:rsidR="006A2862" w:rsidRPr="006A2862" w14:paraId="584084D2" w14:textId="77777777" w:rsidTr="000568A5">
        <w:trPr>
          <w:trHeight w:val="70"/>
        </w:trPr>
        <w:tc>
          <w:tcPr>
            <w:tcW w:w="962" w:type="dxa"/>
            <w:tcBorders>
              <w:top w:val="nil"/>
              <w:left w:val="single" w:sz="4" w:space="0" w:color="auto"/>
              <w:bottom w:val="nil"/>
              <w:right w:val="single" w:sz="4" w:space="0" w:color="auto"/>
            </w:tcBorders>
          </w:tcPr>
          <w:p w14:paraId="1EDD157D"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228E29BD" w14:textId="77777777" w:rsidR="006A2862" w:rsidRPr="006A2862" w:rsidRDefault="006A2862" w:rsidP="006A2862">
            <w:pPr>
              <w:spacing w:before="0" w:after="0" w:line="240" w:lineRule="auto"/>
              <w:rPr>
                <w:rFonts w:cs="Times New Roman"/>
                <w:sz w:val="16"/>
                <w:szCs w:val="16"/>
              </w:rPr>
            </w:pPr>
            <w:r w:rsidRPr="006A2862">
              <w:rPr>
                <w:sz w:val="16"/>
                <w:szCs w:val="16"/>
              </w:rPr>
              <w:t xml:space="preserve">Applies procurement legislation, policy knowledge, </w:t>
            </w:r>
            <w:proofErr w:type="gramStart"/>
            <w:r w:rsidRPr="006A2862">
              <w:rPr>
                <w:sz w:val="16"/>
                <w:szCs w:val="16"/>
              </w:rPr>
              <w:t>tools</w:t>
            </w:r>
            <w:proofErr w:type="gramEnd"/>
            <w:r w:rsidRPr="006A2862">
              <w:rPr>
                <w:sz w:val="16"/>
                <w:szCs w:val="16"/>
              </w:rPr>
              <w:t xml:space="preserve"> and templates to manage transactional procurement activities.</w:t>
            </w:r>
          </w:p>
        </w:tc>
        <w:tc>
          <w:tcPr>
            <w:tcW w:w="0" w:type="auto"/>
            <w:tcBorders>
              <w:top w:val="nil"/>
              <w:left w:val="single" w:sz="4" w:space="0" w:color="auto"/>
              <w:bottom w:val="nil"/>
              <w:right w:val="single" w:sz="4" w:space="0" w:color="auto"/>
            </w:tcBorders>
          </w:tcPr>
          <w:sdt>
            <w:sdtPr>
              <w:rPr>
                <w:rFonts w:cs="Times New Roman"/>
              </w:rPr>
              <w:id w:val="1822154017"/>
              <w14:checkbox>
                <w14:checked w14:val="0"/>
                <w14:checkedState w14:val="2612" w14:font="MS Gothic"/>
                <w14:uncheckedState w14:val="2610" w14:font="MS Gothic"/>
              </w14:checkbox>
            </w:sdtPr>
            <w:sdtContent>
              <w:p w14:paraId="42E3FC8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F5B5162"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703703991"/>
              <w14:checkbox>
                <w14:checked w14:val="0"/>
                <w14:checkedState w14:val="2612" w14:font="MS Gothic"/>
                <w14:uncheckedState w14:val="2610" w14:font="MS Gothic"/>
              </w14:checkbox>
            </w:sdtPr>
            <w:sdtContent>
              <w:p w14:paraId="2D4DF8F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355DA54" w14:textId="77777777" w:rsidR="006A2862" w:rsidRPr="006A2862" w:rsidRDefault="006A2862" w:rsidP="006A2862">
            <w:pPr>
              <w:spacing w:before="0" w:after="0" w:line="240" w:lineRule="auto"/>
              <w:rPr>
                <w:rFonts w:cs="Times New Roman"/>
                <w:sz w:val="16"/>
                <w:szCs w:val="16"/>
              </w:rPr>
            </w:pPr>
          </w:p>
        </w:tc>
        <w:tc>
          <w:tcPr>
            <w:tcW w:w="5743" w:type="dxa"/>
            <w:tcBorders>
              <w:top w:val="nil"/>
              <w:left w:val="single" w:sz="4" w:space="0" w:color="auto"/>
              <w:bottom w:val="nil"/>
              <w:right w:val="single" w:sz="4" w:space="0" w:color="auto"/>
            </w:tcBorders>
          </w:tcPr>
          <w:p w14:paraId="2FA588E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Follows procurement processes to complete tactical activities within the specified framework(s), using the relevant tools and templates.</w:t>
            </w:r>
          </w:p>
        </w:tc>
        <w:tc>
          <w:tcPr>
            <w:tcW w:w="0" w:type="auto"/>
            <w:tcBorders>
              <w:top w:val="nil"/>
              <w:left w:val="single" w:sz="4" w:space="0" w:color="auto"/>
              <w:bottom w:val="nil"/>
              <w:right w:val="single" w:sz="4" w:space="0" w:color="auto"/>
            </w:tcBorders>
          </w:tcPr>
          <w:sdt>
            <w:sdtPr>
              <w:rPr>
                <w:rFonts w:cs="Times New Roman"/>
              </w:rPr>
              <w:id w:val="-39745005"/>
              <w14:checkbox>
                <w14:checked w14:val="0"/>
                <w14:checkedState w14:val="2612" w14:font="MS Gothic"/>
                <w14:uncheckedState w14:val="2610" w14:font="MS Gothic"/>
              </w14:checkbox>
            </w:sdtPr>
            <w:sdtContent>
              <w:p w14:paraId="7C80FAB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B1E927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678850261"/>
              <w14:checkbox>
                <w14:checked w14:val="0"/>
                <w14:checkedState w14:val="2612" w14:font="MS Gothic"/>
                <w14:uncheckedState w14:val="2610" w14:font="MS Gothic"/>
              </w14:checkbox>
            </w:sdtPr>
            <w:sdtContent>
              <w:p w14:paraId="5EE6FA83" w14:textId="4F926B62" w:rsidR="006A2862" w:rsidRPr="006A2862" w:rsidRDefault="0046032E" w:rsidP="006A2862">
                <w:pPr>
                  <w:spacing w:before="0" w:after="0" w:line="240" w:lineRule="auto"/>
                  <w:rPr>
                    <w:rFonts w:cs="Times New Roman"/>
                  </w:rPr>
                </w:pPr>
                <w:r>
                  <w:rPr>
                    <w:rFonts w:ascii="MS Gothic" w:eastAsia="MS Gothic" w:hAnsi="MS Gothic" w:cs="Times New Roman" w:hint="eastAsia"/>
                  </w:rPr>
                  <w:t>☐</w:t>
                </w:r>
              </w:p>
            </w:sdtContent>
          </w:sdt>
          <w:p w14:paraId="5E254E7A" w14:textId="77777777" w:rsidR="006A2862" w:rsidRPr="006A2862" w:rsidRDefault="006A2862" w:rsidP="006A2862">
            <w:pPr>
              <w:spacing w:before="0" w:after="0" w:line="240" w:lineRule="auto"/>
              <w:rPr>
                <w:rFonts w:cs="Times New Roman"/>
                <w:sz w:val="16"/>
                <w:szCs w:val="16"/>
              </w:rPr>
            </w:pPr>
          </w:p>
        </w:tc>
      </w:tr>
      <w:tr w:rsidR="006A2862" w:rsidRPr="006A2862" w14:paraId="1F139436" w14:textId="77777777" w:rsidTr="000568A5">
        <w:tc>
          <w:tcPr>
            <w:tcW w:w="962" w:type="dxa"/>
            <w:tcBorders>
              <w:top w:val="nil"/>
              <w:bottom w:val="nil"/>
              <w:right w:val="single" w:sz="4" w:space="0" w:color="auto"/>
            </w:tcBorders>
          </w:tcPr>
          <w:p w14:paraId="3E3458B6"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793C1196"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Can communicate procurement-related legislation, </w:t>
            </w:r>
            <w:proofErr w:type="gramStart"/>
            <w:r w:rsidRPr="006A2862">
              <w:rPr>
                <w:rFonts w:cs="Times New Roman"/>
                <w:sz w:val="16"/>
                <w:szCs w:val="16"/>
              </w:rPr>
              <w:t>policies</w:t>
            </w:r>
            <w:proofErr w:type="gramEnd"/>
            <w:r w:rsidRPr="006A2862">
              <w:rPr>
                <w:rFonts w:cs="Times New Roman"/>
                <w:sz w:val="16"/>
                <w:szCs w:val="16"/>
              </w:rPr>
              <w:t xml:space="preserve"> and processes to stakeholders.</w:t>
            </w:r>
          </w:p>
        </w:tc>
        <w:tc>
          <w:tcPr>
            <w:tcW w:w="0" w:type="auto"/>
            <w:tcBorders>
              <w:top w:val="nil"/>
              <w:left w:val="single" w:sz="4" w:space="0" w:color="auto"/>
              <w:right w:val="single" w:sz="4" w:space="0" w:color="auto"/>
            </w:tcBorders>
          </w:tcPr>
          <w:sdt>
            <w:sdtPr>
              <w:rPr>
                <w:rFonts w:cs="Times New Roman"/>
              </w:rPr>
              <w:id w:val="-458417231"/>
              <w14:checkbox>
                <w14:checked w14:val="0"/>
                <w14:checkedState w14:val="2612" w14:font="MS Gothic"/>
                <w14:uncheckedState w14:val="2610" w14:font="MS Gothic"/>
              </w14:checkbox>
            </w:sdtPr>
            <w:sdtContent>
              <w:p w14:paraId="107B8EA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F1D149A"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584608399"/>
              <w14:checkbox>
                <w14:checked w14:val="0"/>
                <w14:checkedState w14:val="2612" w14:font="MS Gothic"/>
                <w14:uncheckedState w14:val="2610" w14:font="MS Gothic"/>
              </w14:checkbox>
            </w:sdtPr>
            <w:sdtContent>
              <w:p w14:paraId="49AC5A0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406583E" w14:textId="77777777" w:rsidR="006A2862" w:rsidRPr="006A2862" w:rsidRDefault="006A2862" w:rsidP="006A2862">
            <w:pPr>
              <w:spacing w:before="0" w:after="0" w:line="240" w:lineRule="auto"/>
              <w:rPr>
                <w:rFonts w:cs="Times New Roman"/>
                <w:sz w:val="16"/>
                <w:szCs w:val="16"/>
              </w:rPr>
            </w:pPr>
          </w:p>
        </w:tc>
        <w:tc>
          <w:tcPr>
            <w:tcW w:w="5743" w:type="dxa"/>
            <w:tcBorders>
              <w:top w:val="nil"/>
              <w:left w:val="single" w:sz="4" w:space="0" w:color="auto"/>
              <w:right w:val="single" w:sz="4" w:space="0" w:color="auto"/>
            </w:tcBorders>
          </w:tcPr>
          <w:p w14:paraId="327427F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Gives appropriate tactical procurement information and advice/direction to stakeholders on legislation, policies, </w:t>
            </w:r>
            <w:proofErr w:type="gramStart"/>
            <w:r w:rsidRPr="006A2862">
              <w:rPr>
                <w:rFonts w:cs="Times New Roman"/>
                <w:sz w:val="16"/>
                <w:szCs w:val="16"/>
              </w:rPr>
              <w:t>tools</w:t>
            </w:r>
            <w:proofErr w:type="gramEnd"/>
            <w:r w:rsidRPr="006A2862">
              <w:rPr>
                <w:rFonts w:cs="Times New Roman"/>
                <w:sz w:val="16"/>
                <w:szCs w:val="16"/>
              </w:rPr>
              <w:t xml:space="preserve"> and templates.</w:t>
            </w:r>
          </w:p>
        </w:tc>
        <w:tc>
          <w:tcPr>
            <w:tcW w:w="0" w:type="auto"/>
            <w:tcBorders>
              <w:top w:val="nil"/>
              <w:left w:val="single" w:sz="4" w:space="0" w:color="auto"/>
              <w:bottom w:val="nil"/>
              <w:right w:val="single" w:sz="4" w:space="0" w:color="auto"/>
            </w:tcBorders>
          </w:tcPr>
          <w:sdt>
            <w:sdtPr>
              <w:rPr>
                <w:rFonts w:cs="Times New Roman"/>
              </w:rPr>
              <w:id w:val="30312847"/>
              <w14:checkbox>
                <w14:checked w14:val="0"/>
                <w14:checkedState w14:val="2612" w14:font="MS Gothic"/>
                <w14:uncheckedState w14:val="2610" w14:font="MS Gothic"/>
              </w14:checkbox>
            </w:sdtPr>
            <w:sdtContent>
              <w:p w14:paraId="2D2E799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AFA57A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tcBorders>
          </w:tcPr>
          <w:sdt>
            <w:sdtPr>
              <w:rPr>
                <w:rFonts w:cs="Times New Roman"/>
              </w:rPr>
              <w:id w:val="-1919389852"/>
              <w14:checkbox>
                <w14:checked w14:val="0"/>
                <w14:checkedState w14:val="2612" w14:font="MS Gothic"/>
                <w14:uncheckedState w14:val="2610" w14:font="MS Gothic"/>
              </w14:checkbox>
            </w:sdtPr>
            <w:sdtContent>
              <w:p w14:paraId="2102D4A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4A3E84D" w14:textId="77777777" w:rsidR="006A2862" w:rsidRPr="006A2862" w:rsidRDefault="006A2862" w:rsidP="006A2862">
            <w:pPr>
              <w:spacing w:before="0" w:after="0" w:line="240" w:lineRule="auto"/>
              <w:rPr>
                <w:rFonts w:cs="Times New Roman"/>
                <w:sz w:val="16"/>
                <w:szCs w:val="16"/>
              </w:rPr>
            </w:pPr>
          </w:p>
        </w:tc>
      </w:tr>
      <w:tr w:rsidR="006A2862" w:rsidRPr="006A2862" w14:paraId="3F1CAE37" w14:textId="77777777" w:rsidTr="0046032E">
        <w:tc>
          <w:tcPr>
            <w:tcW w:w="962" w:type="dxa"/>
            <w:tcBorders>
              <w:top w:val="nil"/>
              <w:bottom w:val="nil"/>
              <w:right w:val="single" w:sz="4" w:space="0" w:color="auto"/>
            </w:tcBorders>
          </w:tcPr>
          <w:p w14:paraId="4D29A4F9"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51AAB7A0"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p w14:paraId="1D5366CB"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39B4247" w14:textId="77777777" w:rsidR="006A2862" w:rsidRPr="006A2862" w:rsidRDefault="006A2862" w:rsidP="006A2862">
            <w:pPr>
              <w:spacing w:before="0" w:after="0" w:line="240" w:lineRule="auto"/>
              <w:rPr>
                <w:rFonts w:cs="Times New Roman"/>
                <w:sz w:val="16"/>
                <w:szCs w:val="16"/>
              </w:rPr>
            </w:pPr>
          </w:p>
        </w:tc>
        <w:tc>
          <w:tcPr>
            <w:tcW w:w="5743" w:type="dxa"/>
            <w:tcBorders>
              <w:left w:val="single" w:sz="4" w:space="0" w:color="auto"/>
              <w:bottom w:val="nil"/>
              <w:right w:val="single" w:sz="4" w:space="0" w:color="auto"/>
            </w:tcBorders>
          </w:tcPr>
          <w:p w14:paraId="164A710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Guides others to interpret the intent of procurement-related legislation, policies, </w:t>
            </w:r>
            <w:proofErr w:type="gramStart"/>
            <w:r w:rsidRPr="006A2862">
              <w:rPr>
                <w:rFonts w:cs="Times New Roman"/>
                <w:sz w:val="16"/>
                <w:szCs w:val="16"/>
              </w:rPr>
              <w:t>tools</w:t>
            </w:r>
            <w:proofErr w:type="gramEnd"/>
            <w:r w:rsidRPr="006A2862">
              <w:rPr>
                <w:rFonts w:cs="Times New Roman"/>
                <w:sz w:val="16"/>
                <w:szCs w:val="16"/>
              </w:rPr>
              <w:t xml:space="preserve"> and templates.</w:t>
            </w:r>
          </w:p>
        </w:tc>
        <w:tc>
          <w:tcPr>
            <w:tcW w:w="0" w:type="auto"/>
            <w:tcBorders>
              <w:top w:val="nil"/>
              <w:left w:val="single" w:sz="4" w:space="0" w:color="auto"/>
              <w:bottom w:val="nil"/>
              <w:right w:val="single" w:sz="4" w:space="0" w:color="auto"/>
            </w:tcBorders>
          </w:tcPr>
          <w:sdt>
            <w:sdtPr>
              <w:rPr>
                <w:rFonts w:cs="Times New Roman"/>
              </w:rPr>
              <w:id w:val="1654100365"/>
              <w14:checkbox>
                <w14:checked w14:val="0"/>
                <w14:checkedState w14:val="2612" w14:font="MS Gothic"/>
                <w14:uncheckedState w14:val="2610" w14:font="MS Gothic"/>
              </w14:checkbox>
            </w:sdtPr>
            <w:sdtContent>
              <w:p w14:paraId="40DF5EE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448AEB1"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tcBorders>
          </w:tcPr>
          <w:sdt>
            <w:sdtPr>
              <w:rPr>
                <w:rFonts w:cs="Times New Roman"/>
              </w:rPr>
              <w:id w:val="447051227"/>
              <w14:checkbox>
                <w14:checked w14:val="0"/>
                <w14:checkedState w14:val="2612" w14:font="MS Gothic"/>
                <w14:uncheckedState w14:val="2610" w14:font="MS Gothic"/>
              </w14:checkbox>
            </w:sdtPr>
            <w:sdtContent>
              <w:p w14:paraId="03628FE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7381F7B" w14:textId="77777777" w:rsidR="006A2862" w:rsidRPr="006A2862" w:rsidRDefault="006A2862" w:rsidP="006A2862">
            <w:pPr>
              <w:spacing w:before="0" w:after="0" w:line="240" w:lineRule="auto"/>
              <w:rPr>
                <w:rFonts w:cs="Times New Roman"/>
                <w:sz w:val="16"/>
                <w:szCs w:val="16"/>
              </w:rPr>
            </w:pPr>
          </w:p>
        </w:tc>
      </w:tr>
      <w:tr w:rsidR="006A2862" w:rsidRPr="006A2862" w14:paraId="38C3762D" w14:textId="77777777" w:rsidTr="0046032E">
        <w:tc>
          <w:tcPr>
            <w:tcW w:w="962" w:type="dxa"/>
            <w:tcBorders>
              <w:top w:val="single" w:sz="4" w:space="0" w:color="auto"/>
              <w:bottom w:val="nil"/>
              <w:right w:val="single" w:sz="4" w:space="0" w:color="auto"/>
            </w:tcBorders>
          </w:tcPr>
          <w:p w14:paraId="4A5449A0"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Adept</w:t>
            </w:r>
          </w:p>
        </w:tc>
        <w:tc>
          <w:tcPr>
            <w:tcW w:w="5667" w:type="dxa"/>
            <w:tcBorders>
              <w:top w:val="single" w:sz="4" w:space="0" w:color="auto"/>
              <w:left w:val="single" w:sz="4" w:space="0" w:color="auto"/>
              <w:bottom w:val="nil"/>
              <w:right w:val="single" w:sz="4" w:space="0" w:color="auto"/>
            </w:tcBorders>
          </w:tcPr>
          <w:p w14:paraId="1E994A3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Understands government procurement legislation and organisational procurement policies, </w:t>
            </w:r>
            <w:proofErr w:type="gramStart"/>
            <w:r w:rsidRPr="006A2862">
              <w:rPr>
                <w:rFonts w:cs="Times New Roman"/>
                <w:sz w:val="16"/>
                <w:szCs w:val="16"/>
              </w:rPr>
              <w:t>processes</w:t>
            </w:r>
            <w:proofErr w:type="gramEnd"/>
            <w:r w:rsidRPr="006A2862">
              <w:rPr>
                <w:rFonts w:cs="Times New Roman"/>
                <w:sz w:val="16"/>
                <w:szCs w:val="16"/>
              </w:rPr>
              <w:t xml:space="preserve"> and framework</w:t>
            </w:r>
          </w:p>
        </w:tc>
        <w:tc>
          <w:tcPr>
            <w:tcW w:w="0" w:type="auto"/>
            <w:tcBorders>
              <w:top w:val="single" w:sz="4" w:space="0" w:color="auto"/>
              <w:left w:val="single" w:sz="4" w:space="0" w:color="auto"/>
              <w:right w:val="single" w:sz="4" w:space="0" w:color="auto"/>
            </w:tcBorders>
          </w:tcPr>
          <w:sdt>
            <w:sdtPr>
              <w:rPr>
                <w:rFonts w:cs="Times New Roman"/>
              </w:rPr>
              <w:id w:val="-50469493"/>
              <w14:checkbox>
                <w14:checked w14:val="0"/>
                <w14:checkedState w14:val="2612" w14:font="MS Gothic"/>
                <w14:uncheckedState w14:val="2610" w14:font="MS Gothic"/>
              </w14:checkbox>
            </w:sdtPr>
            <w:sdtContent>
              <w:p w14:paraId="79C086E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A034558"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1933004508"/>
              <w14:checkbox>
                <w14:checked w14:val="0"/>
                <w14:checkedState w14:val="2612" w14:font="MS Gothic"/>
                <w14:uncheckedState w14:val="2610" w14:font="MS Gothic"/>
              </w14:checkbox>
            </w:sdtPr>
            <w:sdtContent>
              <w:p w14:paraId="1A88387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6EB95A8" w14:textId="77777777" w:rsidR="006A2862" w:rsidRPr="006A2862" w:rsidRDefault="006A2862" w:rsidP="006A2862">
            <w:pPr>
              <w:spacing w:before="0" w:after="0" w:line="240" w:lineRule="auto"/>
              <w:rPr>
                <w:rFonts w:cs="Times New Roman"/>
                <w:sz w:val="16"/>
                <w:szCs w:val="16"/>
              </w:rPr>
            </w:pPr>
          </w:p>
        </w:tc>
        <w:tc>
          <w:tcPr>
            <w:tcW w:w="5743" w:type="dxa"/>
            <w:tcBorders>
              <w:top w:val="single" w:sz="4" w:space="0" w:color="auto"/>
              <w:left w:val="single" w:sz="4" w:space="0" w:color="auto"/>
              <w:right w:val="single" w:sz="4" w:space="0" w:color="auto"/>
            </w:tcBorders>
          </w:tcPr>
          <w:p w14:paraId="46D9391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Identifies, </w:t>
            </w:r>
            <w:proofErr w:type="gramStart"/>
            <w:r w:rsidRPr="006A2862">
              <w:rPr>
                <w:rFonts w:cs="Times New Roman"/>
                <w:sz w:val="16"/>
                <w:szCs w:val="16"/>
              </w:rPr>
              <w:t>interprets</w:t>
            </w:r>
            <w:proofErr w:type="gramEnd"/>
            <w:r w:rsidRPr="006A2862">
              <w:rPr>
                <w:rFonts w:cs="Times New Roman"/>
                <w:sz w:val="16"/>
                <w:szCs w:val="16"/>
              </w:rPr>
              <w:t xml:space="preserve"> and applies relevant legislation, policy and processes to procurement activities.</w:t>
            </w:r>
          </w:p>
        </w:tc>
        <w:tc>
          <w:tcPr>
            <w:tcW w:w="0" w:type="auto"/>
            <w:tcBorders>
              <w:top w:val="single" w:sz="4" w:space="0" w:color="auto"/>
              <w:left w:val="single" w:sz="4" w:space="0" w:color="auto"/>
              <w:bottom w:val="nil"/>
              <w:right w:val="single" w:sz="4" w:space="0" w:color="auto"/>
            </w:tcBorders>
          </w:tcPr>
          <w:sdt>
            <w:sdtPr>
              <w:rPr>
                <w:rFonts w:cs="Times New Roman"/>
              </w:rPr>
              <w:id w:val="-1706016235"/>
              <w14:checkbox>
                <w14:checked w14:val="0"/>
                <w14:checkedState w14:val="2612" w14:font="MS Gothic"/>
                <w14:uncheckedState w14:val="2610" w14:font="MS Gothic"/>
              </w14:checkbox>
            </w:sdtPr>
            <w:sdtContent>
              <w:p w14:paraId="16708A0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66B80AF"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tcBorders>
          </w:tcPr>
          <w:sdt>
            <w:sdtPr>
              <w:rPr>
                <w:rFonts w:cs="Times New Roman"/>
              </w:rPr>
              <w:id w:val="1769271018"/>
              <w14:checkbox>
                <w14:checked w14:val="0"/>
                <w14:checkedState w14:val="2612" w14:font="MS Gothic"/>
                <w14:uncheckedState w14:val="2610" w14:font="MS Gothic"/>
              </w14:checkbox>
            </w:sdtPr>
            <w:sdtContent>
              <w:p w14:paraId="1534B37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1D663E8" w14:textId="77777777" w:rsidR="006A2862" w:rsidRPr="006A2862" w:rsidRDefault="006A2862" w:rsidP="006A2862">
            <w:pPr>
              <w:spacing w:before="0" w:after="0" w:line="240" w:lineRule="auto"/>
              <w:rPr>
                <w:rFonts w:cs="Times New Roman"/>
                <w:sz w:val="16"/>
                <w:szCs w:val="16"/>
              </w:rPr>
            </w:pPr>
          </w:p>
        </w:tc>
      </w:tr>
      <w:tr w:rsidR="006A2862" w:rsidRPr="006A2862" w14:paraId="71F0D6E5" w14:textId="77777777" w:rsidTr="0046032E">
        <w:tc>
          <w:tcPr>
            <w:tcW w:w="962" w:type="dxa"/>
            <w:tcBorders>
              <w:top w:val="nil"/>
              <w:bottom w:val="nil"/>
              <w:right w:val="single" w:sz="4" w:space="0" w:color="auto"/>
            </w:tcBorders>
          </w:tcPr>
          <w:p w14:paraId="3D996D58"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4204B05F" w14:textId="074979E9"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Applies government principles, </w:t>
            </w:r>
            <w:proofErr w:type="gramStart"/>
            <w:r w:rsidRPr="006A2862">
              <w:rPr>
                <w:rFonts w:cs="Times New Roman"/>
                <w:sz w:val="16"/>
                <w:szCs w:val="16"/>
              </w:rPr>
              <w:t>policies</w:t>
            </w:r>
            <w:proofErr w:type="gramEnd"/>
            <w:r w:rsidRPr="006A2862">
              <w:rPr>
                <w:rFonts w:cs="Times New Roman"/>
                <w:sz w:val="16"/>
                <w:szCs w:val="16"/>
              </w:rPr>
              <w:t xml:space="preserve"> and legislation in leading, managing and undertaking procurement activities</w:t>
            </w:r>
            <w:r w:rsidR="00AB6771">
              <w:rPr>
                <w:rFonts w:cs="Times New Roman"/>
                <w:sz w:val="16"/>
                <w:szCs w:val="16"/>
              </w:rPr>
              <w:t>.</w:t>
            </w:r>
          </w:p>
        </w:tc>
        <w:tc>
          <w:tcPr>
            <w:tcW w:w="0" w:type="auto"/>
            <w:tcBorders>
              <w:left w:val="single" w:sz="4" w:space="0" w:color="auto"/>
              <w:right w:val="single" w:sz="4" w:space="0" w:color="auto"/>
            </w:tcBorders>
          </w:tcPr>
          <w:sdt>
            <w:sdtPr>
              <w:rPr>
                <w:rFonts w:cs="Times New Roman"/>
              </w:rPr>
              <w:id w:val="409211369"/>
              <w14:checkbox>
                <w14:checked w14:val="0"/>
                <w14:checkedState w14:val="2612" w14:font="MS Gothic"/>
                <w14:uncheckedState w14:val="2610" w14:font="MS Gothic"/>
              </w14:checkbox>
            </w:sdtPr>
            <w:sdtContent>
              <w:p w14:paraId="48EEF97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2E5129D"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508480049"/>
              <w14:checkbox>
                <w14:checked w14:val="0"/>
                <w14:checkedState w14:val="2612" w14:font="MS Gothic"/>
                <w14:uncheckedState w14:val="2610" w14:font="MS Gothic"/>
              </w14:checkbox>
            </w:sdtPr>
            <w:sdtContent>
              <w:p w14:paraId="7907D65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CB6C87C" w14:textId="77777777" w:rsidR="006A2862" w:rsidRPr="006A2862" w:rsidRDefault="006A2862" w:rsidP="006A2862">
            <w:pPr>
              <w:spacing w:before="0" w:after="0" w:line="240" w:lineRule="auto"/>
              <w:rPr>
                <w:rFonts w:cs="Times New Roman"/>
                <w:sz w:val="16"/>
                <w:szCs w:val="16"/>
              </w:rPr>
            </w:pPr>
          </w:p>
        </w:tc>
        <w:tc>
          <w:tcPr>
            <w:tcW w:w="5743" w:type="dxa"/>
            <w:tcBorders>
              <w:left w:val="single" w:sz="4" w:space="0" w:color="auto"/>
              <w:right w:val="single" w:sz="4" w:space="0" w:color="auto"/>
            </w:tcBorders>
          </w:tcPr>
          <w:p w14:paraId="4B3600B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Contributes to public procurement policy, </w:t>
            </w:r>
            <w:proofErr w:type="gramStart"/>
            <w:r w:rsidRPr="006A2862">
              <w:rPr>
                <w:rFonts w:cs="Times New Roman"/>
                <w:sz w:val="16"/>
                <w:szCs w:val="16"/>
              </w:rPr>
              <w:t>frameworks</w:t>
            </w:r>
            <w:proofErr w:type="gramEnd"/>
            <w:r w:rsidRPr="006A2862">
              <w:rPr>
                <w:rFonts w:cs="Times New Roman"/>
                <w:sz w:val="16"/>
                <w:szCs w:val="16"/>
              </w:rPr>
              <w:t xml:space="preserve"> and processes by making recommendations, and adapts organisational policy and processes to business requirements, including developing or updating policy, tools and templates.</w:t>
            </w:r>
          </w:p>
          <w:p w14:paraId="71C5FA6A"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039397679"/>
              <w14:checkbox>
                <w14:checked w14:val="0"/>
                <w14:checkedState w14:val="2612" w14:font="MS Gothic"/>
                <w14:uncheckedState w14:val="2610" w14:font="MS Gothic"/>
              </w14:checkbox>
            </w:sdtPr>
            <w:sdtContent>
              <w:p w14:paraId="5324AC7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0F94A17"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tcBorders>
          </w:tcPr>
          <w:sdt>
            <w:sdtPr>
              <w:rPr>
                <w:rFonts w:cs="Times New Roman"/>
              </w:rPr>
              <w:id w:val="-1159922395"/>
              <w14:checkbox>
                <w14:checked w14:val="0"/>
                <w14:checkedState w14:val="2612" w14:font="MS Gothic"/>
                <w14:uncheckedState w14:val="2610" w14:font="MS Gothic"/>
              </w14:checkbox>
            </w:sdtPr>
            <w:sdtContent>
              <w:p w14:paraId="369C2DA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090E6BE" w14:textId="77777777" w:rsidR="006A2862" w:rsidRPr="006A2862" w:rsidRDefault="006A2862" w:rsidP="006A2862">
            <w:pPr>
              <w:spacing w:before="0" w:after="0" w:line="240" w:lineRule="auto"/>
              <w:rPr>
                <w:rFonts w:cs="Times New Roman"/>
                <w:sz w:val="16"/>
                <w:szCs w:val="16"/>
              </w:rPr>
            </w:pPr>
          </w:p>
        </w:tc>
      </w:tr>
      <w:tr w:rsidR="006A2862" w:rsidRPr="006A2862" w14:paraId="2AFBBAAD" w14:textId="77777777" w:rsidTr="0046032E">
        <w:tc>
          <w:tcPr>
            <w:tcW w:w="962" w:type="dxa"/>
            <w:tcBorders>
              <w:top w:val="nil"/>
              <w:bottom w:val="nil"/>
              <w:right w:val="single" w:sz="4" w:space="0" w:color="auto"/>
            </w:tcBorders>
          </w:tcPr>
          <w:p w14:paraId="3F710128"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6D464002"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Can effectively communicate the intent and application of procurement legislation, </w:t>
            </w:r>
            <w:proofErr w:type="gramStart"/>
            <w:r w:rsidRPr="006A2862">
              <w:rPr>
                <w:rFonts w:cs="Times New Roman"/>
                <w:sz w:val="16"/>
                <w:szCs w:val="16"/>
              </w:rPr>
              <w:t>policies</w:t>
            </w:r>
            <w:proofErr w:type="gramEnd"/>
            <w:r w:rsidRPr="006A2862">
              <w:rPr>
                <w:rFonts w:cs="Times New Roman"/>
                <w:sz w:val="16"/>
                <w:szCs w:val="16"/>
              </w:rPr>
              <w:t xml:space="preserve"> and processes.</w:t>
            </w:r>
          </w:p>
        </w:tc>
        <w:tc>
          <w:tcPr>
            <w:tcW w:w="0" w:type="auto"/>
            <w:tcBorders>
              <w:left w:val="single" w:sz="4" w:space="0" w:color="auto"/>
              <w:bottom w:val="nil"/>
              <w:right w:val="single" w:sz="4" w:space="0" w:color="auto"/>
            </w:tcBorders>
          </w:tcPr>
          <w:sdt>
            <w:sdtPr>
              <w:rPr>
                <w:rFonts w:cs="Times New Roman"/>
              </w:rPr>
              <w:id w:val="-1943139316"/>
              <w14:checkbox>
                <w14:checked w14:val="0"/>
                <w14:checkedState w14:val="2612" w14:font="MS Gothic"/>
                <w14:uncheckedState w14:val="2610" w14:font="MS Gothic"/>
              </w14:checkbox>
            </w:sdtPr>
            <w:sdtContent>
              <w:p w14:paraId="3B127CD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F4B53F0"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982961642"/>
              <w14:checkbox>
                <w14:checked w14:val="0"/>
                <w14:checkedState w14:val="2612" w14:font="MS Gothic"/>
                <w14:uncheckedState w14:val="2610" w14:font="MS Gothic"/>
              </w14:checkbox>
            </w:sdtPr>
            <w:sdtContent>
              <w:p w14:paraId="17DFFB4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6B690A8" w14:textId="77777777" w:rsidR="006A2862" w:rsidRPr="006A2862" w:rsidRDefault="006A2862" w:rsidP="006A2862">
            <w:pPr>
              <w:spacing w:before="0" w:after="0" w:line="240" w:lineRule="auto"/>
              <w:rPr>
                <w:rFonts w:cs="Times New Roman"/>
                <w:sz w:val="16"/>
                <w:szCs w:val="16"/>
              </w:rPr>
            </w:pPr>
          </w:p>
        </w:tc>
        <w:tc>
          <w:tcPr>
            <w:tcW w:w="5743" w:type="dxa"/>
            <w:tcBorders>
              <w:left w:val="single" w:sz="4" w:space="0" w:color="auto"/>
              <w:bottom w:val="nil"/>
              <w:right w:val="single" w:sz="4" w:space="0" w:color="auto"/>
            </w:tcBorders>
          </w:tcPr>
          <w:p w14:paraId="24D83EAC" w14:textId="77777777" w:rsidR="006A2862" w:rsidRPr="006A2862" w:rsidRDefault="006A2862" w:rsidP="006A2862">
            <w:pPr>
              <w:spacing w:before="0" w:after="0" w:line="240" w:lineRule="auto"/>
              <w:rPr>
                <w:rFonts w:cs="Times New Roman"/>
                <w:sz w:val="16"/>
                <w:szCs w:val="16"/>
              </w:rPr>
            </w:pPr>
            <w:r w:rsidRPr="006A2862">
              <w:rPr>
                <w:sz w:val="16"/>
                <w:szCs w:val="16"/>
              </w:rPr>
              <w:t xml:space="preserve">Reviews, </w:t>
            </w:r>
            <w:proofErr w:type="gramStart"/>
            <w:r w:rsidRPr="006A2862">
              <w:rPr>
                <w:sz w:val="16"/>
                <w:szCs w:val="16"/>
              </w:rPr>
              <w:t>identifies</w:t>
            </w:r>
            <w:proofErr w:type="gramEnd"/>
            <w:r w:rsidRPr="006A2862">
              <w:rPr>
                <w:sz w:val="16"/>
                <w:szCs w:val="16"/>
              </w:rPr>
              <w:t xml:space="preserve"> and manages issues and risks related to procurement legislation, policies and processes to ensure compliance.</w:t>
            </w:r>
          </w:p>
        </w:tc>
        <w:tc>
          <w:tcPr>
            <w:tcW w:w="0" w:type="auto"/>
            <w:tcBorders>
              <w:top w:val="nil"/>
              <w:left w:val="single" w:sz="4" w:space="0" w:color="auto"/>
              <w:bottom w:val="nil"/>
              <w:right w:val="single" w:sz="4" w:space="0" w:color="auto"/>
            </w:tcBorders>
          </w:tcPr>
          <w:sdt>
            <w:sdtPr>
              <w:rPr>
                <w:rFonts w:cs="Times New Roman"/>
              </w:rPr>
              <w:id w:val="20451245"/>
              <w14:checkbox>
                <w14:checked w14:val="0"/>
                <w14:checkedState w14:val="2612" w14:font="MS Gothic"/>
                <w14:uncheckedState w14:val="2610" w14:font="MS Gothic"/>
              </w14:checkbox>
            </w:sdtPr>
            <w:sdtContent>
              <w:p w14:paraId="16E9047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45CCA49"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tcBorders>
          </w:tcPr>
          <w:sdt>
            <w:sdtPr>
              <w:rPr>
                <w:rFonts w:cs="Times New Roman"/>
              </w:rPr>
              <w:id w:val="-1331759347"/>
              <w14:checkbox>
                <w14:checked w14:val="0"/>
                <w14:checkedState w14:val="2612" w14:font="MS Gothic"/>
                <w14:uncheckedState w14:val="2610" w14:font="MS Gothic"/>
              </w14:checkbox>
            </w:sdtPr>
            <w:sdtContent>
              <w:p w14:paraId="76C8F47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6573793" w14:textId="77777777" w:rsidR="006A2862" w:rsidRPr="006A2862" w:rsidRDefault="006A2862" w:rsidP="006A2862">
            <w:pPr>
              <w:spacing w:before="0" w:after="0" w:line="240" w:lineRule="auto"/>
              <w:rPr>
                <w:rFonts w:cs="Times New Roman"/>
                <w:sz w:val="16"/>
                <w:szCs w:val="16"/>
              </w:rPr>
            </w:pPr>
          </w:p>
        </w:tc>
      </w:tr>
      <w:tr w:rsidR="006A2862" w:rsidRPr="006A2862" w14:paraId="7284E748" w14:textId="77777777" w:rsidTr="0046032E">
        <w:tc>
          <w:tcPr>
            <w:tcW w:w="962" w:type="dxa"/>
            <w:tcBorders>
              <w:top w:val="nil"/>
              <w:bottom w:val="single" w:sz="4" w:space="0" w:color="auto"/>
              <w:right w:val="single" w:sz="4" w:space="0" w:color="auto"/>
            </w:tcBorders>
          </w:tcPr>
          <w:p w14:paraId="16354223"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single" w:sz="4" w:space="0" w:color="auto"/>
              <w:right w:val="single" w:sz="4" w:space="0" w:color="auto"/>
            </w:tcBorders>
          </w:tcPr>
          <w:p w14:paraId="1436F08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Can influence others to apply appropriate procurement legislation, policies and practices, </w:t>
            </w:r>
            <w:proofErr w:type="gramStart"/>
            <w:r w:rsidRPr="006A2862">
              <w:rPr>
                <w:rFonts w:cs="Times New Roman"/>
                <w:sz w:val="16"/>
                <w:szCs w:val="16"/>
              </w:rPr>
              <w:t>tools</w:t>
            </w:r>
            <w:proofErr w:type="gramEnd"/>
            <w:r w:rsidRPr="006A2862">
              <w:rPr>
                <w:rFonts w:cs="Times New Roman"/>
                <w:sz w:val="16"/>
                <w:szCs w:val="16"/>
              </w:rPr>
              <w:t xml:space="preserve"> and templates.</w:t>
            </w:r>
          </w:p>
        </w:tc>
        <w:tc>
          <w:tcPr>
            <w:tcW w:w="0" w:type="auto"/>
            <w:tcBorders>
              <w:top w:val="nil"/>
              <w:left w:val="single" w:sz="4" w:space="0" w:color="auto"/>
              <w:bottom w:val="single" w:sz="4" w:space="0" w:color="auto"/>
              <w:right w:val="single" w:sz="4" w:space="0" w:color="auto"/>
            </w:tcBorders>
          </w:tcPr>
          <w:sdt>
            <w:sdtPr>
              <w:rPr>
                <w:rFonts w:cs="Times New Roman"/>
              </w:rPr>
              <w:id w:val="-647898657"/>
              <w14:checkbox>
                <w14:checked w14:val="0"/>
                <w14:checkedState w14:val="2612" w14:font="MS Gothic"/>
                <w14:uncheckedState w14:val="2610" w14:font="MS Gothic"/>
              </w14:checkbox>
            </w:sdtPr>
            <w:sdtContent>
              <w:p w14:paraId="1AB69DF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AD72A01"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sdt>
            <w:sdtPr>
              <w:rPr>
                <w:rFonts w:cs="Times New Roman"/>
              </w:rPr>
              <w:id w:val="-1394267296"/>
              <w14:checkbox>
                <w14:checked w14:val="0"/>
                <w14:checkedState w14:val="2612" w14:font="MS Gothic"/>
                <w14:uncheckedState w14:val="2610" w14:font="MS Gothic"/>
              </w14:checkbox>
            </w:sdtPr>
            <w:sdtContent>
              <w:p w14:paraId="5B734C5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143A540" w14:textId="77777777" w:rsidR="006A2862" w:rsidRPr="006A2862" w:rsidRDefault="006A2862" w:rsidP="006A2862">
            <w:pPr>
              <w:spacing w:before="0" w:after="0" w:line="240" w:lineRule="auto"/>
              <w:rPr>
                <w:rFonts w:cs="Times New Roman"/>
                <w:sz w:val="16"/>
                <w:szCs w:val="16"/>
              </w:rPr>
            </w:pPr>
          </w:p>
        </w:tc>
        <w:tc>
          <w:tcPr>
            <w:tcW w:w="5743" w:type="dxa"/>
            <w:tcBorders>
              <w:top w:val="nil"/>
              <w:left w:val="single" w:sz="4" w:space="0" w:color="auto"/>
              <w:bottom w:val="single" w:sz="4" w:space="0" w:color="auto"/>
              <w:right w:val="single" w:sz="4" w:space="0" w:color="auto"/>
            </w:tcBorders>
          </w:tcPr>
          <w:p w14:paraId="4B2782A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Supports others to identify and treat risks; and helps them apply appropriate procurement practices, </w:t>
            </w:r>
            <w:proofErr w:type="gramStart"/>
            <w:r w:rsidRPr="006A2862">
              <w:rPr>
                <w:rFonts w:cs="Times New Roman"/>
                <w:sz w:val="16"/>
                <w:szCs w:val="16"/>
              </w:rPr>
              <w:t>tools</w:t>
            </w:r>
            <w:proofErr w:type="gramEnd"/>
            <w:r w:rsidRPr="006A2862">
              <w:rPr>
                <w:rFonts w:cs="Times New Roman"/>
                <w:sz w:val="16"/>
                <w:szCs w:val="16"/>
              </w:rPr>
              <w:t xml:space="preserve"> and templates.</w:t>
            </w:r>
          </w:p>
        </w:tc>
        <w:tc>
          <w:tcPr>
            <w:tcW w:w="0" w:type="auto"/>
            <w:tcBorders>
              <w:top w:val="nil"/>
              <w:left w:val="single" w:sz="4" w:space="0" w:color="auto"/>
              <w:bottom w:val="single" w:sz="4" w:space="0" w:color="auto"/>
              <w:right w:val="single" w:sz="4" w:space="0" w:color="auto"/>
            </w:tcBorders>
          </w:tcPr>
          <w:sdt>
            <w:sdtPr>
              <w:rPr>
                <w:rFonts w:cs="Times New Roman"/>
              </w:rPr>
              <w:id w:val="-2113431566"/>
              <w14:checkbox>
                <w14:checked w14:val="0"/>
                <w14:checkedState w14:val="2612" w14:font="MS Gothic"/>
                <w14:uncheckedState w14:val="2610" w14:font="MS Gothic"/>
              </w14:checkbox>
            </w:sdtPr>
            <w:sdtContent>
              <w:p w14:paraId="45CD45E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F003A1C"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tcBorders>
          </w:tcPr>
          <w:sdt>
            <w:sdtPr>
              <w:rPr>
                <w:rFonts w:cs="Times New Roman"/>
              </w:rPr>
              <w:id w:val="1997759825"/>
              <w14:checkbox>
                <w14:checked w14:val="0"/>
                <w14:checkedState w14:val="2612" w14:font="MS Gothic"/>
                <w14:uncheckedState w14:val="2610" w14:font="MS Gothic"/>
              </w14:checkbox>
            </w:sdtPr>
            <w:sdtContent>
              <w:p w14:paraId="76C23A0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4393A79" w14:textId="77777777" w:rsidR="006A2862" w:rsidRPr="006A2862" w:rsidRDefault="006A2862" w:rsidP="006A2862">
            <w:pPr>
              <w:spacing w:before="0" w:after="0" w:line="240" w:lineRule="auto"/>
              <w:rPr>
                <w:rFonts w:cs="Times New Roman"/>
                <w:sz w:val="16"/>
                <w:szCs w:val="16"/>
              </w:rPr>
            </w:pPr>
          </w:p>
        </w:tc>
      </w:tr>
      <w:tr w:rsidR="006A2862" w:rsidRPr="006A2862" w14:paraId="02A37588" w14:textId="77777777" w:rsidTr="0046032E">
        <w:tc>
          <w:tcPr>
            <w:tcW w:w="962" w:type="dxa"/>
            <w:tcBorders>
              <w:top w:val="single" w:sz="4" w:space="0" w:color="auto"/>
              <w:left w:val="single" w:sz="4" w:space="0" w:color="auto"/>
              <w:bottom w:val="nil"/>
              <w:right w:val="single" w:sz="4" w:space="0" w:color="auto"/>
            </w:tcBorders>
          </w:tcPr>
          <w:p w14:paraId="6FA99F4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lastRenderedPageBreak/>
              <w:t>Advanced</w:t>
            </w:r>
          </w:p>
        </w:tc>
        <w:tc>
          <w:tcPr>
            <w:tcW w:w="5667" w:type="dxa"/>
            <w:tcBorders>
              <w:top w:val="single" w:sz="4" w:space="0" w:color="auto"/>
              <w:left w:val="single" w:sz="4" w:space="0" w:color="auto"/>
              <w:bottom w:val="nil"/>
              <w:right w:val="single" w:sz="4" w:space="0" w:color="auto"/>
            </w:tcBorders>
          </w:tcPr>
          <w:p w14:paraId="594F623E" w14:textId="77777777" w:rsidR="006A2862" w:rsidRPr="006A2862" w:rsidRDefault="006A2862" w:rsidP="006A2862">
            <w:pPr>
              <w:spacing w:before="60"/>
              <w:rPr>
                <w:rFonts w:cs="Times New Roman"/>
                <w:spacing w:val="2"/>
                <w:sz w:val="16"/>
                <w:szCs w:val="16"/>
              </w:rPr>
            </w:pPr>
            <w:r w:rsidRPr="006A2862">
              <w:rPr>
                <w:rFonts w:cs="Times New Roman"/>
                <w:spacing w:val="2"/>
                <w:sz w:val="16"/>
                <w:szCs w:val="16"/>
              </w:rPr>
              <w:t>Understands how legislation and organisational policy and process applies and can be adapted to achieve the required procurement outcome.</w:t>
            </w:r>
          </w:p>
        </w:tc>
        <w:tc>
          <w:tcPr>
            <w:tcW w:w="0" w:type="auto"/>
            <w:tcBorders>
              <w:top w:val="single" w:sz="4" w:space="0" w:color="auto"/>
              <w:left w:val="single" w:sz="4" w:space="0" w:color="auto"/>
              <w:bottom w:val="nil"/>
              <w:right w:val="single" w:sz="4" w:space="0" w:color="auto"/>
            </w:tcBorders>
          </w:tcPr>
          <w:sdt>
            <w:sdtPr>
              <w:rPr>
                <w:rFonts w:cs="Times New Roman"/>
              </w:rPr>
              <w:id w:val="809358122"/>
              <w14:checkbox>
                <w14:checked w14:val="0"/>
                <w14:checkedState w14:val="2612" w14:font="MS Gothic"/>
                <w14:uncheckedState w14:val="2610" w14:font="MS Gothic"/>
              </w14:checkbox>
            </w:sdtPr>
            <w:sdtContent>
              <w:p w14:paraId="5578D87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8141A74"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1779365542"/>
              <w14:checkbox>
                <w14:checked w14:val="0"/>
                <w14:checkedState w14:val="2612" w14:font="MS Gothic"/>
                <w14:uncheckedState w14:val="2610" w14:font="MS Gothic"/>
              </w14:checkbox>
            </w:sdtPr>
            <w:sdtContent>
              <w:p w14:paraId="56479ED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4A5A1FB" w14:textId="77777777" w:rsidR="006A2862" w:rsidRPr="006A2862" w:rsidRDefault="006A2862" w:rsidP="006A2862">
            <w:pPr>
              <w:spacing w:before="0" w:after="0" w:line="240" w:lineRule="auto"/>
              <w:rPr>
                <w:rFonts w:cs="Times New Roman"/>
                <w:sz w:val="16"/>
                <w:szCs w:val="16"/>
              </w:rPr>
            </w:pPr>
          </w:p>
        </w:tc>
        <w:tc>
          <w:tcPr>
            <w:tcW w:w="5743" w:type="dxa"/>
            <w:tcBorders>
              <w:top w:val="single" w:sz="4" w:space="0" w:color="auto"/>
              <w:left w:val="single" w:sz="4" w:space="0" w:color="auto"/>
              <w:bottom w:val="nil"/>
              <w:right w:val="single" w:sz="4" w:space="0" w:color="auto"/>
            </w:tcBorders>
          </w:tcPr>
          <w:p w14:paraId="18083DA0" w14:textId="77777777" w:rsidR="006A2862" w:rsidRDefault="006A2862" w:rsidP="006A2862">
            <w:pPr>
              <w:spacing w:before="0" w:after="0" w:line="240" w:lineRule="auto"/>
              <w:rPr>
                <w:rFonts w:cs="Times New Roman"/>
                <w:sz w:val="16"/>
                <w:szCs w:val="16"/>
              </w:rPr>
            </w:pPr>
            <w:r w:rsidRPr="006A2862">
              <w:rPr>
                <w:rFonts w:cs="Times New Roman"/>
                <w:sz w:val="16"/>
                <w:szCs w:val="16"/>
              </w:rPr>
              <w:t xml:space="preserve">Interprets and effectively applies the intent underpinning public legislation, state government and organisation-specific tools, templates, </w:t>
            </w:r>
            <w:proofErr w:type="gramStart"/>
            <w:r w:rsidRPr="006A2862">
              <w:rPr>
                <w:rFonts w:cs="Times New Roman"/>
                <w:sz w:val="16"/>
                <w:szCs w:val="16"/>
              </w:rPr>
              <w:t>policies</w:t>
            </w:r>
            <w:proofErr w:type="gramEnd"/>
            <w:r w:rsidRPr="006A2862">
              <w:rPr>
                <w:rFonts w:cs="Times New Roman"/>
                <w:sz w:val="16"/>
                <w:szCs w:val="16"/>
              </w:rPr>
              <w:t xml:space="preserve"> and processes to a variety of procurement activities.</w:t>
            </w:r>
          </w:p>
          <w:p w14:paraId="3143E809" w14:textId="6E218C17" w:rsidR="00AB6771" w:rsidRPr="006A2862" w:rsidRDefault="00AB6771"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776245958"/>
              <w14:checkbox>
                <w14:checked w14:val="0"/>
                <w14:checkedState w14:val="2612" w14:font="MS Gothic"/>
                <w14:uncheckedState w14:val="2610" w14:font="MS Gothic"/>
              </w14:checkbox>
            </w:sdtPr>
            <w:sdtContent>
              <w:p w14:paraId="1529708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1CF6513"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1682506608"/>
              <w14:checkbox>
                <w14:checked w14:val="0"/>
                <w14:checkedState w14:val="2612" w14:font="MS Gothic"/>
                <w14:uncheckedState w14:val="2610" w14:font="MS Gothic"/>
              </w14:checkbox>
            </w:sdtPr>
            <w:sdtContent>
              <w:p w14:paraId="3C658F4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F36568F" w14:textId="77777777" w:rsidR="006A2862" w:rsidRPr="006A2862" w:rsidRDefault="006A2862" w:rsidP="006A2862">
            <w:pPr>
              <w:spacing w:before="0" w:after="0" w:line="240" w:lineRule="auto"/>
              <w:rPr>
                <w:rFonts w:cs="Times New Roman"/>
                <w:sz w:val="16"/>
                <w:szCs w:val="16"/>
              </w:rPr>
            </w:pPr>
          </w:p>
        </w:tc>
      </w:tr>
      <w:tr w:rsidR="006A2862" w:rsidRPr="006A2862" w14:paraId="69FE41BF" w14:textId="77777777" w:rsidTr="0046032E">
        <w:tc>
          <w:tcPr>
            <w:tcW w:w="962" w:type="dxa"/>
            <w:tcBorders>
              <w:top w:val="nil"/>
              <w:bottom w:val="nil"/>
              <w:right w:val="single" w:sz="4" w:space="0" w:color="auto"/>
            </w:tcBorders>
          </w:tcPr>
          <w:p w14:paraId="53E0A41E"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6C04F834" w14:textId="41662941" w:rsidR="006A2862" w:rsidRPr="006A2862" w:rsidRDefault="006A2862" w:rsidP="006A2862">
            <w:pPr>
              <w:spacing w:before="0" w:after="0" w:line="240" w:lineRule="auto"/>
              <w:rPr>
                <w:rFonts w:cs="Times New Roman"/>
                <w:sz w:val="16"/>
                <w:szCs w:val="16"/>
              </w:rPr>
            </w:pPr>
            <w:r w:rsidRPr="006A2862">
              <w:rPr>
                <w:rFonts w:cs="Times New Roman"/>
                <w:sz w:val="16"/>
                <w:szCs w:val="16"/>
              </w:rPr>
              <w:t>Can interpret procurement legislation and policy to provide expert direction and ensure appropriate application</w:t>
            </w:r>
            <w:r w:rsidR="00AB6771">
              <w:rPr>
                <w:rFonts w:cs="Times New Roman"/>
                <w:sz w:val="16"/>
                <w:szCs w:val="16"/>
              </w:rPr>
              <w:t>.</w:t>
            </w:r>
          </w:p>
        </w:tc>
        <w:tc>
          <w:tcPr>
            <w:tcW w:w="0" w:type="auto"/>
            <w:tcBorders>
              <w:top w:val="nil"/>
              <w:left w:val="single" w:sz="4" w:space="0" w:color="auto"/>
              <w:bottom w:val="nil"/>
              <w:right w:val="single" w:sz="4" w:space="0" w:color="auto"/>
            </w:tcBorders>
          </w:tcPr>
          <w:sdt>
            <w:sdtPr>
              <w:rPr>
                <w:rFonts w:cs="Times New Roman"/>
              </w:rPr>
              <w:id w:val="-1616053611"/>
              <w14:checkbox>
                <w14:checked w14:val="0"/>
                <w14:checkedState w14:val="2612" w14:font="MS Gothic"/>
                <w14:uncheckedState w14:val="2610" w14:font="MS Gothic"/>
              </w14:checkbox>
            </w:sdtPr>
            <w:sdtContent>
              <w:p w14:paraId="15B2C38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604B7FE"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764218166"/>
              <w14:checkbox>
                <w14:checked w14:val="0"/>
                <w14:checkedState w14:val="2612" w14:font="MS Gothic"/>
                <w14:uncheckedState w14:val="2610" w14:font="MS Gothic"/>
              </w14:checkbox>
            </w:sdtPr>
            <w:sdtContent>
              <w:p w14:paraId="7E132E7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0EB597C" w14:textId="77777777" w:rsidR="006A2862" w:rsidRPr="006A2862" w:rsidRDefault="006A2862" w:rsidP="006A2862">
            <w:pPr>
              <w:spacing w:before="0" w:after="0" w:line="240" w:lineRule="auto"/>
              <w:rPr>
                <w:rFonts w:cs="Times New Roman"/>
                <w:sz w:val="16"/>
                <w:szCs w:val="16"/>
              </w:rPr>
            </w:pPr>
          </w:p>
        </w:tc>
        <w:tc>
          <w:tcPr>
            <w:tcW w:w="5743" w:type="dxa"/>
            <w:tcBorders>
              <w:top w:val="nil"/>
              <w:left w:val="single" w:sz="4" w:space="0" w:color="auto"/>
              <w:bottom w:val="nil"/>
              <w:right w:val="single" w:sz="4" w:space="0" w:color="auto"/>
            </w:tcBorders>
          </w:tcPr>
          <w:p w14:paraId="1FD4CF6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Gives advice and leadership to challenge and drive legislative, policy and process change to shape the government procurement framework.</w:t>
            </w:r>
          </w:p>
        </w:tc>
        <w:tc>
          <w:tcPr>
            <w:tcW w:w="0" w:type="auto"/>
            <w:tcBorders>
              <w:top w:val="nil"/>
              <w:left w:val="single" w:sz="4" w:space="0" w:color="auto"/>
              <w:bottom w:val="nil"/>
              <w:right w:val="single" w:sz="4" w:space="0" w:color="auto"/>
            </w:tcBorders>
          </w:tcPr>
          <w:sdt>
            <w:sdtPr>
              <w:rPr>
                <w:rFonts w:cs="Times New Roman"/>
              </w:rPr>
              <w:id w:val="-18246273"/>
              <w14:checkbox>
                <w14:checked w14:val="0"/>
                <w14:checkedState w14:val="2612" w14:font="MS Gothic"/>
                <w14:uncheckedState w14:val="2610" w14:font="MS Gothic"/>
              </w14:checkbox>
            </w:sdtPr>
            <w:sdtContent>
              <w:p w14:paraId="4226593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439A444"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808695982"/>
              <w14:checkbox>
                <w14:checked w14:val="0"/>
                <w14:checkedState w14:val="2612" w14:font="MS Gothic"/>
                <w14:uncheckedState w14:val="2610" w14:font="MS Gothic"/>
              </w14:checkbox>
            </w:sdtPr>
            <w:sdtContent>
              <w:p w14:paraId="425FA64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A7A1ED8" w14:textId="77777777" w:rsidR="006A2862" w:rsidRPr="006A2862" w:rsidRDefault="006A2862" w:rsidP="006A2862">
            <w:pPr>
              <w:spacing w:before="0" w:after="0" w:line="240" w:lineRule="auto"/>
              <w:rPr>
                <w:rFonts w:cs="Times New Roman"/>
                <w:sz w:val="16"/>
                <w:szCs w:val="16"/>
              </w:rPr>
            </w:pPr>
          </w:p>
        </w:tc>
      </w:tr>
      <w:tr w:rsidR="006A2862" w:rsidRPr="006A2862" w14:paraId="358B2262" w14:textId="77777777" w:rsidTr="000568A5">
        <w:tc>
          <w:tcPr>
            <w:tcW w:w="962" w:type="dxa"/>
            <w:tcBorders>
              <w:top w:val="nil"/>
              <w:bottom w:val="nil"/>
              <w:right w:val="single" w:sz="4" w:space="0" w:color="auto"/>
            </w:tcBorders>
          </w:tcPr>
          <w:p w14:paraId="5A2D3133"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12C55230"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Understands and applies procurement legislation knowledge to develop and implement strategic organisational policies and processes.</w:t>
            </w:r>
          </w:p>
        </w:tc>
        <w:tc>
          <w:tcPr>
            <w:tcW w:w="0" w:type="auto"/>
            <w:tcBorders>
              <w:top w:val="nil"/>
              <w:left w:val="single" w:sz="4" w:space="0" w:color="auto"/>
              <w:bottom w:val="nil"/>
              <w:right w:val="single" w:sz="4" w:space="0" w:color="auto"/>
            </w:tcBorders>
          </w:tcPr>
          <w:sdt>
            <w:sdtPr>
              <w:rPr>
                <w:rFonts w:cs="Times New Roman"/>
              </w:rPr>
              <w:id w:val="2087723544"/>
              <w14:checkbox>
                <w14:checked w14:val="0"/>
                <w14:checkedState w14:val="2612" w14:font="MS Gothic"/>
                <w14:uncheckedState w14:val="2610" w14:font="MS Gothic"/>
              </w14:checkbox>
            </w:sdtPr>
            <w:sdtContent>
              <w:p w14:paraId="36EEBB0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F8AC3BA"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089426549"/>
              <w14:checkbox>
                <w14:checked w14:val="0"/>
                <w14:checkedState w14:val="2612" w14:font="MS Gothic"/>
                <w14:uncheckedState w14:val="2610" w14:font="MS Gothic"/>
              </w14:checkbox>
            </w:sdtPr>
            <w:sdtContent>
              <w:p w14:paraId="0983A6E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AA63719" w14:textId="77777777" w:rsidR="006A2862" w:rsidRPr="006A2862" w:rsidRDefault="006A2862" w:rsidP="006A2862">
            <w:pPr>
              <w:spacing w:before="0" w:after="0" w:line="240" w:lineRule="auto"/>
              <w:rPr>
                <w:rFonts w:cs="Times New Roman"/>
                <w:sz w:val="16"/>
                <w:szCs w:val="16"/>
              </w:rPr>
            </w:pPr>
          </w:p>
        </w:tc>
        <w:tc>
          <w:tcPr>
            <w:tcW w:w="5743" w:type="dxa"/>
            <w:tcBorders>
              <w:top w:val="nil"/>
              <w:left w:val="single" w:sz="4" w:space="0" w:color="auto"/>
              <w:bottom w:val="nil"/>
              <w:right w:val="single" w:sz="4" w:space="0" w:color="auto"/>
            </w:tcBorders>
          </w:tcPr>
          <w:p w14:paraId="63E432BB" w14:textId="77777777" w:rsidR="006A2862" w:rsidRDefault="006A2862" w:rsidP="006A2862">
            <w:pPr>
              <w:spacing w:before="0" w:after="0" w:line="240" w:lineRule="auto"/>
              <w:rPr>
                <w:rFonts w:cs="Times New Roman"/>
                <w:sz w:val="16"/>
                <w:szCs w:val="16"/>
              </w:rPr>
            </w:pPr>
            <w:r w:rsidRPr="006A2862">
              <w:rPr>
                <w:rFonts w:cs="Times New Roman"/>
                <w:sz w:val="16"/>
                <w:szCs w:val="16"/>
              </w:rPr>
              <w:t xml:space="preserve">Proactively identifies, </w:t>
            </w:r>
            <w:proofErr w:type="gramStart"/>
            <w:r w:rsidRPr="006A2862">
              <w:rPr>
                <w:rFonts w:cs="Times New Roman"/>
                <w:sz w:val="16"/>
                <w:szCs w:val="16"/>
              </w:rPr>
              <w:t>manages</w:t>
            </w:r>
            <w:proofErr w:type="gramEnd"/>
            <w:r w:rsidRPr="006A2862">
              <w:rPr>
                <w:rFonts w:cs="Times New Roman"/>
                <w:sz w:val="16"/>
                <w:szCs w:val="16"/>
              </w:rPr>
              <w:t xml:space="preserve"> and resolves issues and risks, and prepares for emerging government priorities to ensure compliance with the intent of legislation and policy.</w:t>
            </w:r>
          </w:p>
          <w:p w14:paraId="759C6B62" w14:textId="0F30F2ED" w:rsidR="00AB6771" w:rsidRPr="006A2862" w:rsidRDefault="00AB6771"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822120957"/>
              <w14:checkbox>
                <w14:checked w14:val="0"/>
                <w14:checkedState w14:val="2612" w14:font="MS Gothic"/>
                <w14:uncheckedState w14:val="2610" w14:font="MS Gothic"/>
              </w14:checkbox>
            </w:sdtPr>
            <w:sdtContent>
              <w:p w14:paraId="0CD07C6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5402666"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tcBorders>
          </w:tcPr>
          <w:sdt>
            <w:sdtPr>
              <w:rPr>
                <w:rFonts w:cs="Times New Roman"/>
              </w:rPr>
              <w:id w:val="-736854716"/>
              <w14:checkbox>
                <w14:checked w14:val="0"/>
                <w14:checkedState w14:val="2612" w14:font="MS Gothic"/>
                <w14:uncheckedState w14:val="2610" w14:font="MS Gothic"/>
              </w14:checkbox>
            </w:sdtPr>
            <w:sdtContent>
              <w:p w14:paraId="790DE16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48C4DA3" w14:textId="77777777" w:rsidR="006A2862" w:rsidRPr="006A2862" w:rsidRDefault="006A2862" w:rsidP="006A2862">
            <w:pPr>
              <w:spacing w:before="0" w:after="0" w:line="240" w:lineRule="auto"/>
              <w:rPr>
                <w:rFonts w:cs="Times New Roman"/>
                <w:sz w:val="16"/>
                <w:szCs w:val="16"/>
              </w:rPr>
            </w:pPr>
          </w:p>
        </w:tc>
      </w:tr>
      <w:tr w:rsidR="006A2862" w:rsidRPr="006A2862" w14:paraId="008FF5C8" w14:textId="77777777" w:rsidTr="000568A5">
        <w:tc>
          <w:tcPr>
            <w:tcW w:w="962" w:type="dxa"/>
            <w:tcBorders>
              <w:top w:val="nil"/>
              <w:left w:val="single" w:sz="4" w:space="0" w:color="auto"/>
              <w:bottom w:val="nil"/>
              <w:right w:val="single" w:sz="4" w:space="0" w:color="auto"/>
            </w:tcBorders>
          </w:tcPr>
          <w:p w14:paraId="35B2DDF9"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29FA612A" w14:textId="447B1875" w:rsidR="006A2862" w:rsidRPr="006A2862" w:rsidRDefault="006A2862" w:rsidP="006A2862">
            <w:pPr>
              <w:spacing w:before="0" w:after="0" w:line="240" w:lineRule="auto"/>
              <w:rPr>
                <w:rFonts w:cs="Times New Roman"/>
                <w:sz w:val="16"/>
                <w:szCs w:val="16"/>
              </w:rPr>
            </w:pPr>
            <w:r w:rsidRPr="006A2862">
              <w:rPr>
                <w:rFonts w:cs="Times New Roman"/>
                <w:sz w:val="16"/>
                <w:szCs w:val="16"/>
              </w:rPr>
              <w:t>Can develop and implement strategies to effectively communicate and influence others to adopt pertinent procurement practices</w:t>
            </w:r>
            <w:r w:rsidR="00AB6771">
              <w:rPr>
                <w:rFonts w:cs="Times New Roman"/>
                <w:sz w:val="16"/>
                <w:szCs w:val="16"/>
              </w:rPr>
              <w:t>.</w:t>
            </w:r>
          </w:p>
        </w:tc>
        <w:tc>
          <w:tcPr>
            <w:tcW w:w="0" w:type="auto"/>
            <w:tcBorders>
              <w:top w:val="nil"/>
              <w:left w:val="single" w:sz="4" w:space="0" w:color="auto"/>
              <w:bottom w:val="nil"/>
              <w:right w:val="single" w:sz="4" w:space="0" w:color="auto"/>
            </w:tcBorders>
          </w:tcPr>
          <w:sdt>
            <w:sdtPr>
              <w:rPr>
                <w:rFonts w:cs="Times New Roman"/>
              </w:rPr>
              <w:id w:val="2117098038"/>
              <w14:checkbox>
                <w14:checked w14:val="0"/>
                <w14:checkedState w14:val="2612" w14:font="MS Gothic"/>
                <w14:uncheckedState w14:val="2610" w14:font="MS Gothic"/>
              </w14:checkbox>
            </w:sdtPr>
            <w:sdtContent>
              <w:p w14:paraId="056E5B9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5BC1601"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532535135"/>
              <w14:checkbox>
                <w14:checked w14:val="0"/>
                <w14:checkedState w14:val="2612" w14:font="MS Gothic"/>
                <w14:uncheckedState w14:val="2610" w14:font="MS Gothic"/>
              </w14:checkbox>
            </w:sdtPr>
            <w:sdtContent>
              <w:p w14:paraId="4BA50B0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5A46C9A" w14:textId="77777777" w:rsidR="006A2862" w:rsidRPr="006A2862" w:rsidRDefault="006A2862" w:rsidP="006A2862">
            <w:pPr>
              <w:spacing w:before="0" w:after="0" w:line="240" w:lineRule="auto"/>
              <w:rPr>
                <w:rFonts w:cs="Times New Roman"/>
                <w:sz w:val="16"/>
                <w:szCs w:val="16"/>
              </w:rPr>
            </w:pPr>
          </w:p>
        </w:tc>
        <w:tc>
          <w:tcPr>
            <w:tcW w:w="5743" w:type="dxa"/>
            <w:tcBorders>
              <w:top w:val="nil"/>
              <w:left w:val="single" w:sz="4" w:space="0" w:color="auto"/>
              <w:bottom w:val="nil"/>
              <w:right w:val="single" w:sz="4" w:space="0" w:color="auto"/>
            </w:tcBorders>
          </w:tcPr>
          <w:p w14:paraId="5FE702B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Provides leadership to develop and implement strategies to effectively influence senior stakeholders, including implementing legislation and policies consistently.</w:t>
            </w:r>
          </w:p>
        </w:tc>
        <w:tc>
          <w:tcPr>
            <w:tcW w:w="0" w:type="auto"/>
            <w:tcBorders>
              <w:top w:val="nil"/>
              <w:left w:val="single" w:sz="4" w:space="0" w:color="auto"/>
              <w:bottom w:val="nil"/>
              <w:right w:val="single" w:sz="4" w:space="0" w:color="auto"/>
            </w:tcBorders>
          </w:tcPr>
          <w:sdt>
            <w:sdtPr>
              <w:rPr>
                <w:rFonts w:cs="Times New Roman"/>
              </w:rPr>
              <w:id w:val="-280806528"/>
              <w14:checkbox>
                <w14:checked w14:val="0"/>
                <w14:checkedState w14:val="2612" w14:font="MS Gothic"/>
                <w14:uncheckedState w14:val="2610" w14:font="MS Gothic"/>
              </w14:checkbox>
            </w:sdtPr>
            <w:sdtContent>
              <w:p w14:paraId="3C61391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8D73FA7"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17141562"/>
              <w14:checkbox>
                <w14:checked w14:val="0"/>
                <w14:checkedState w14:val="2612" w14:font="MS Gothic"/>
                <w14:uncheckedState w14:val="2610" w14:font="MS Gothic"/>
              </w14:checkbox>
            </w:sdtPr>
            <w:sdtContent>
              <w:p w14:paraId="74B1DAE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626FB9F" w14:textId="77777777" w:rsidR="006A2862" w:rsidRPr="006A2862" w:rsidRDefault="006A2862" w:rsidP="006A2862">
            <w:pPr>
              <w:spacing w:before="0" w:after="0" w:line="240" w:lineRule="auto"/>
              <w:rPr>
                <w:rFonts w:cs="Times New Roman"/>
                <w:sz w:val="16"/>
                <w:szCs w:val="16"/>
              </w:rPr>
            </w:pPr>
          </w:p>
        </w:tc>
      </w:tr>
      <w:tr w:rsidR="006A2862" w:rsidRPr="006A2862" w14:paraId="35DF4CED" w14:textId="77777777" w:rsidTr="000568A5">
        <w:tc>
          <w:tcPr>
            <w:tcW w:w="962" w:type="dxa"/>
            <w:tcBorders>
              <w:top w:val="nil"/>
              <w:bottom w:val="single" w:sz="4" w:space="0" w:color="auto"/>
              <w:right w:val="single" w:sz="4" w:space="0" w:color="auto"/>
            </w:tcBorders>
          </w:tcPr>
          <w:p w14:paraId="2DD4A62A"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single" w:sz="4" w:space="0" w:color="auto"/>
              <w:right w:val="single" w:sz="4" w:space="0" w:color="auto"/>
            </w:tcBorders>
          </w:tcPr>
          <w:p w14:paraId="51F76F0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Can identify and work with relevant stakeholders to update and govern the procurement process to apply best practice procurement processes across the organisation</w:t>
            </w:r>
            <w:r w:rsidRPr="00B13E03">
              <w:rPr>
                <w:rFonts w:cs="Times New Roman"/>
                <w:sz w:val="16"/>
                <w:szCs w:val="16"/>
              </w:rPr>
              <w:t>.</w:t>
            </w:r>
          </w:p>
        </w:tc>
        <w:tc>
          <w:tcPr>
            <w:tcW w:w="0" w:type="auto"/>
            <w:tcBorders>
              <w:top w:val="nil"/>
              <w:left w:val="single" w:sz="4" w:space="0" w:color="auto"/>
              <w:right w:val="single" w:sz="4" w:space="0" w:color="auto"/>
            </w:tcBorders>
          </w:tcPr>
          <w:sdt>
            <w:sdtPr>
              <w:rPr>
                <w:rFonts w:cs="Times New Roman"/>
              </w:rPr>
              <w:id w:val="-1407065572"/>
              <w14:checkbox>
                <w14:checked w14:val="0"/>
                <w14:checkedState w14:val="2612" w14:font="MS Gothic"/>
                <w14:uncheckedState w14:val="2610" w14:font="MS Gothic"/>
              </w14:checkbox>
            </w:sdtPr>
            <w:sdtContent>
              <w:p w14:paraId="1C6C2A3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C9D4684"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sdt>
            <w:sdtPr>
              <w:rPr>
                <w:rFonts w:cs="Times New Roman"/>
              </w:rPr>
              <w:id w:val="-1319730593"/>
              <w14:checkbox>
                <w14:checked w14:val="0"/>
                <w14:checkedState w14:val="2612" w14:font="MS Gothic"/>
                <w14:uncheckedState w14:val="2610" w14:font="MS Gothic"/>
              </w14:checkbox>
            </w:sdtPr>
            <w:sdtContent>
              <w:p w14:paraId="38A7266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F79C96F" w14:textId="77777777" w:rsidR="006A2862" w:rsidRPr="006A2862" w:rsidRDefault="006A2862" w:rsidP="006A2862">
            <w:pPr>
              <w:spacing w:before="0" w:after="0" w:line="240" w:lineRule="auto"/>
              <w:rPr>
                <w:rFonts w:cs="Times New Roman"/>
                <w:sz w:val="16"/>
                <w:szCs w:val="16"/>
              </w:rPr>
            </w:pPr>
          </w:p>
        </w:tc>
        <w:tc>
          <w:tcPr>
            <w:tcW w:w="5743" w:type="dxa"/>
            <w:tcBorders>
              <w:top w:val="nil"/>
              <w:left w:val="single" w:sz="4" w:space="0" w:color="auto"/>
              <w:right w:val="single" w:sz="4" w:space="0" w:color="auto"/>
            </w:tcBorders>
          </w:tcPr>
          <w:p w14:paraId="7E319D1C"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506529B1"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tcBorders>
          </w:tcPr>
          <w:p w14:paraId="53FD4224" w14:textId="77777777" w:rsidR="006A2862" w:rsidRPr="006A2862" w:rsidRDefault="006A2862" w:rsidP="006A2862">
            <w:pPr>
              <w:spacing w:before="0" w:after="0" w:line="240" w:lineRule="auto"/>
              <w:rPr>
                <w:rFonts w:cs="Times New Roman"/>
                <w:sz w:val="16"/>
                <w:szCs w:val="16"/>
              </w:rPr>
            </w:pPr>
          </w:p>
        </w:tc>
      </w:tr>
    </w:tbl>
    <w:p w14:paraId="5296DE83" w14:textId="77777777" w:rsidR="006A2862" w:rsidRPr="006A2862" w:rsidRDefault="006A2862" w:rsidP="006A2862">
      <w:pPr>
        <w:spacing w:before="0" w:after="160" w:line="259" w:lineRule="auto"/>
        <w:rPr>
          <w:rFonts w:eastAsia="Calibri" w:cs="Times New Roman"/>
          <w:lang w:eastAsia="en-US"/>
        </w:rPr>
      </w:pPr>
    </w:p>
    <w:p w14:paraId="7339BC89" w14:textId="77777777" w:rsidR="007145FF" w:rsidRDefault="007145FF">
      <w:pPr>
        <w:spacing w:before="0" w:after="0" w:line="240" w:lineRule="auto"/>
        <w:rPr>
          <w:b/>
          <w:color w:val="7030A0"/>
          <w:sz w:val="28"/>
          <w:lang w:eastAsia="en-US"/>
        </w:rPr>
      </w:pPr>
      <w:r>
        <w:rPr>
          <w:b/>
          <w:color w:val="7030A0"/>
          <w:sz w:val="28"/>
          <w:lang w:eastAsia="en-US"/>
        </w:rPr>
        <w:br w:type="page"/>
      </w:r>
    </w:p>
    <w:p w14:paraId="00E32D32" w14:textId="3C6E6C33" w:rsidR="006A2862" w:rsidRPr="006A2862" w:rsidRDefault="006A2862" w:rsidP="00B13E03">
      <w:pPr>
        <w:pStyle w:val="Heading2"/>
      </w:pPr>
      <w:bookmarkStart w:id="9" w:name="Commercial"/>
      <w:r w:rsidRPr="006A2862">
        <w:lastRenderedPageBreak/>
        <w:t xml:space="preserve">Commercial acumen and negotiation </w:t>
      </w:r>
    </w:p>
    <w:bookmarkEnd w:id="9"/>
    <w:p w14:paraId="26499655" w14:textId="45972A43" w:rsidR="006A2862" w:rsidRPr="002B2C64" w:rsidRDefault="006A2862" w:rsidP="006A2862">
      <w:pPr>
        <w:spacing w:before="0" w:after="200" w:line="259" w:lineRule="auto"/>
        <w:rPr>
          <w:rFonts w:eastAsia="Calibri" w:cs="Times New Roman"/>
          <w:sz w:val="20"/>
          <w:szCs w:val="20"/>
          <w:lang w:eastAsia="en-US"/>
        </w:rPr>
      </w:pPr>
      <w:r w:rsidRPr="006A2862">
        <w:rPr>
          <w:rFonts w:eastAsia="Calibri" w:cs="Times New Roman"/>
          <w:sz w:val="20"/>
          <w:szCs w:val="20"/>
          <w:lang w:eastAsia="en-US"/>
        </w:rPr>
        <w:t xml:space="preserve">Commercial skills such as understanding cost drivers, profit margins and benchmarking, as shown by achieving commercial outcomes from implementing the procurement process. This includes knowledge of own business and supplier markets. Commercial acumen and negotiation capability </w:t>
      </w:r>
      <w:r w:rsidR="0046032E" w:rsidRPr="006A2862">
        <w:rPr>
          <w:rFonts w:eastAsia="Calibri" w:cs="Times New Roman"/>
          <w:sz w:val="20"/>
          <w:szCs w:val="20"/>
          <w:lang w:eastAsia="en-US"/>
        </w:rPr>
        <w:t>apply</w:t>
      </w:r>
      <w:r w:rsidRPr="006A2862">
        <w:rPr>
          <w:rFonts w:eastAsia="Calibri" w:cs="Times New Roman"/>
          <w:sz w:val="20"/>
          <w:szCs w:val="20"/>
          <w:lang w:eastAsia="en-US"/>
        </w:rPr>
        <w:t xml:space="preserve"> to every stage of the </w:t>
      </w:r>
      <w:r w:rsidRPr="002B2C64">
        <w:rPr>
          <w:rFonts w:eastAsia="Calibri" w:cs="Times New Roman"/>
          <w:sz w:val="20"/>
          <w:szCs w:val="20"/>
          <w:lang w:eastAsia="en-US"/>
        </w:rPr>
        <w:t>procurement process.</w:t>
      </w:r>
    </w:p>
    <w:tbl>
      <w:tblPr>
        <w:tblStyle w:val="TableGrid70"/>
        <w:tblW w:w="0" w:type="auto"/>
        <w:tblBorders>
          <w:insideH w:val="none" w:sz="0" w:space="0" w:color="auto"/>
          <w:insideV w:val="none" w:sz="0" w:space="0" w:color="auto"/>
        </w:tblBorders>
        <w:tblLook w:val="04A0" w:firstRow="1" w:lastRow="0" w:firstColumn="1" w:lastColumn="0" w:noHBand="0" w:noVBand="1"/>
      </w:tblPr>
      <w:tblGrid>
        <w:gridCol w:w="1535"/>
        <w:gridCol w:w="4475"/>
        <w:gridCol w:w="723"/>
        <w:gridCol w:w="655"/>
        <w:gridCol w:w="5180"/>
        <w:gridCol w:w="723"/>
        <w:gridCol w:w="655"/>
      </w:tblGrid>
      <w:tr w:rsidR="006A2862" w:rsidRPr="006A2862" w14:paraId="6EE0F687" w14:textId="77777777" w:rsidTr="006A2862">
        <w:tc>
          <w:tcPr>
            <w:tcW w:w="0" w:type="auto"/>
            <w:tcBorders>
              <w:top w:val="single" w:sz="4" w:space="0" w:color="auto"/>
              <w:bottom w:val="single" w:sz="4" w:space="0" w:color="auto"/>
              <w:right w:val="single" w:sz="4" w:space="0" w:color="auto"/>
            </w:tcBorders>
          </w:tcPr>
          <w:p w14:paraId="7018F313"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Commercial Acumen and negotiation</w:t>
            </w:r>
          </w:p>
        </w:tc>
        <w:tc>
          <w:tcPr>
            <w:tcW w:w="0" w:type="auto"/>
            <w:tcBorders>
              <w:top w:val="single" w:sz="4" w:space="0" w:color="auto"/>
              <w:left w:val="single" w:sz="4" w:space="0" w:color="auto"/>
              <w:bottom w:val="single" w:sz="4" w:space="0" w:color="auto"/>
              <w:right w:val="single" w:sz="4" w:space="0" w:color="auto"/>
            </w:tcBorders>
          </w:tcPr>
          <w:p w14:paraId="08320E17"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Knowledge, skill, ability</w:t>
            </w:r>
          </w:p>
        </w:tc>
        <w:tc>
          <w:tcPr>
            <w:tcW w:w="0" w:type="auto"/>
            <w:tcBorders>
              <w:top w:val="single" w:sz="4" w:space="0" w:color="auto"/>
              <w:left w:val="single" w:sz="4" w:space="0" w:color="auto"/>
              <w:bottom w:val="single" w:sz="4" w:space="0" w:color="auto"/>
              <w:right w:val="single" w:sz="4" w:space="0" w:color="auto"/>
            </w:tcBorders>
          </w:tcPr>
          <w:p w14:paraId="03532CB3"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 xml:space="preserve">Current </w:t>
            </w:r>
          </w:p>
        </w:tc>
        <w:tc>
          <w:tcPr>
            <w:tcW w:w="0" w:type="auto"/>
            <w:tcBorders>
              <w:top w:val="single" w:sz="4" w:space="0" w:color="auto"/>
              <w:left w:val="single" w:sz="4" w:space="0" w:color="auto"/>
              <w:bottom w:val="single" w:sz="4" w:space="0" w:color="auto"/>
              <w:right w:val="single" w:sz="4" w:space="0" w:color="auto"/>
            </w:tcBorders>
          </w:tcPr>
          <w:p w14:paraId="28E6862D"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c>
          <w:tcPr>
            <w:tcW w:w="0" w:type="auto"/>
            <w:tcBorders>
              <w:top w:val="single" w:sz="4" w:space="0" w:color="auto"/>
              <w:left w:val="single" w:sz="4" w:space="0" w:color="auto"/>
              <w:bottom w:val="single" w:sz="4" w:space="0" w:color="auto"/>
              <w:right w:val="single" w:sz="4" w:space="0" w:color="auto"/>
            </w:tcBorders>
          </w:tcPr>
          <w:p w14:paraId="2EB63A34"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Behaviours and evidence of achievement</w:t>
            </w:r>
          </w:p>
        </w:tc>
        <w:tc>
          <w:tcPr>
            <w:tcW w:w="0" w:type="auto"/>
            <w:tcBorders>
              <w:top w:val="single" w:sz="4" w:space="0" w:color="auto"/>
              <w:left w:val="single" w:sz="4" w:space="0" w:color="auto"/>
              <w:bottom w:val="single" w:sz="4" w:space="0" w:color="auto"/>
              <w:right w:val="single" w:sz="4" w:space="0" w:color="auto"/>
            </w:tcBorders>
          </w:tcPr>
          <w:p w14:paraId="1FE39CCF"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tcBorders>
          </w:tcPr>
          <w:p w14:paraId="7A036259"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r>
      <w:tr w:rsidR="006A2862" w:rsidRPr="006A2862" w14:paraId="2A773252" w14:textId="77777777" w:rsidTr="006A2862">
        <w:tc>
          <w:tcPr>
            <w:tcW w:w="0" w:type="auto"/>
            <w:tcBorders>
              <w:top w:val="single" w:sz="4" w:space="0" w:color="auto"/>
              <w:right w:val="single" w:sz="4" w:space="0" w:color="auto"/>
            </w:tcBorders>
          </w:tcPr>
          <w:p w14:paraId="475E7F2C"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Foundation</w:t>
            </w:r>
          </w:p>
          <w:p w14:paraId="0F4184A4" w14:textId="77777777" w:rsidR="006A2862" w:rsidRPr="006A2862" w:rsidRDefault="006A2862" w:rsidP="006A2862">
            <w:pPr>
              <w:spacing w:before="0" w:after="0" w:line="240" w:lineRule="auto"/>
              <w:rPr>
                <w:rFonts w:cs="Times New Roman"/>
                <w:b/>
                <w:bCs/>
                <w:sz w:val="16"/>
                <w:szCs w:val="16"/>
              </w:rPr>
            </w:pPr>
          </w:p>
        </w:tc>
        <w:tc>
          <w:tcPr>
            <w:tcW w:w="0" w:type="auto"/>
            <w:tcBorders>
              <w:top w:val="single" w:sz="4" w:space="0" w:color="auto"/>
              <w:left w:val="single" w:sz="4" w:space="0" w:color="auto"/>
              <w:bottom w:val="nil"/>
              <w:right w:val="single" w:sz="4" w:space="0" w:color="auto"/>
            </w:tcBorders>
          </w:tcPr>
          <w:p w14:paraId="5F8A5042"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Understands organisational objectives, </w:t>
            </w:r>
            <w:proofErr w:type="gramStart"/>
            <w:r w:rsidRPr="006A2862">
              <w:rPr>
                <w:rFonts w:cs="Times New Roman"/>
                <w:sz w:val="16"/>
                <w:szCs w:val="16"/>
              </w:rPr>
              <w:t>strategy</w:t>
            </w:r>
            <w:proofErr w:type="gramEnd"/>
            <w:r w:rsidRPr="006A2862">
              <w:rPr>
                <w:rFonts w:cs="Times New Roman"/>
                <w:sz w:val="16"/>
                <w:szCs w:val="16"/>
              </w:rPr>
              <w:t xml:space="preserve"> and priorities in relation to procurement activities.</w:t>
            </w:r>
          </w:p>
        </w:tc>
        <w:tc>
          <w:tcPr>
            <w:tcW w:w="0" w:type="auto"/>
            <w:tcBorders>
              <w:top w:val="single" w:sz="4" w:space="0" w:color="auto"/>
              <w:left w:val="single" w:sz="4" w:space="0" w:color="auto"/>
              <w:right w:val="single" w:sz="4" w:space="0" w:color="auto"/>
            </w:tcBorders>
          </w:tcPr>
          <w:sdt>
            <w:sdtPr>
              <w:rPr>
                <w:rFonts w:cs="Times New Roman"/>
              </w:rPr>
              <w:id w:val="-1812482265"/>
              <w14:checkbox>
                <w14:checked w14:val="0"/>
                <w14:checkedState w14:val="2612" w14:font="MS Gothic"/>
                <w14:uncheckedState w14:val="2610" w14:font="MS Gothic"/>
              </w14:checkbox>
            </w:sdtPr>
            <w:sdtContent>
              <w:p w14:paraId="243F4FED" w14:textId="36A5BD3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sdt>
            <w:sdtPr>
              <w:rPr>
                <w:rFonts w:cs="Times New Roman"/>
              </w:rPr>
              <w:id w:val="1888059870"/>
              <w14:checkbox>
                <w14:checked w14:val="0"/>
                <w14:checkedState w14:val="2612" w14:font="MS Gothic"/>
                <w14:uncheckedState w14:val="2610" w14:font="MS Gothic"/>
              </w14:checkbox>
            </w:sdtPr>
            <w:sdtContent>
              <w:p w14:paraId="4A7F3C8E" w14:textId="7C8827F1" w:rsidR="006A2862" w:rsidRPr="002B2C64" w:rsidRDefault="002B2C64" w:rsidP="006A2862">
                <w:pPr>
                  <w:spacing w:before="0" w:after="0" w:line="240" w:lineRule="auto"/>
                  <w:rPr>
                    <w:rFonts w:cs="Times New Roman"/>
                  </w:rPr>
                </w:pPr>
                <w:r>
                  <w:rPr>
                    <w:rFonts w:ascii="MS Gothic" w:eastAsia="MS Gothic" w:hAnsi="MS Gothic" w:cs="Times New Roman" w:hint="eastAsia"/>
                  </w:rPr>
                  <w:t>☐</w:t>
                </w:r>
              </w:p>
            </w:sdtContent>
          </w:sdt>
        </w:tc>
        <w:tc>
          <w:tcPr>
            <w:tcW w:w="0" w:type="auto"/>
            <w:tcBorders>
              <w:top w:val="single" w:sz="4" w:space="0" w:color="auto"/>
              <w:left w:val="single" w:sz="4" w:space="0" w:color="auto"/>
              <w:bottom w:val="nil"/>
              <w:right w:val="single" w:sz="4" w:space="0" w:color="auto"/>
            </w:tcBorders>
          </w:tcPr>
          <w:p w14:paraId="0E42DF7E" w14:textId="77777777" w:rsidR="006A2862" w:rsidRPr="006A2862" w:rsidRDefault="006A2862" w:rsidP="006A2862">
            <w:pPr>
              <w:spacing w:before="0" w:after="0" w:line="240" w:lineRule="auto"/>
              <w:rPr>
                <w:rFonts w:cs="Times New Roman"/>
                <w:b/>
                <w:bCs/>
                <w:sz w:val="16"/>
                <w:szCs w:val="16"/>
              </w:rPr>
            </w:pPr>
            <w:r w:rsidRPr="006A2862">
              <w:rPr>
                <w:rFonts w:cs="Times New Roman"/>
                <w:sz w:val="16"/>
                <w:szCs w:val="16"/>
              </w:rPr>
              <w:t>Develops procurement solutions aligned with organisational strategy and priorities.</w:t>
            </w:r>
          </w:p>
        </w:tc>
        <w:tc>
          <w:tcPr>
            <w:tcW w:w="0" w:type="auto"/>
            <w:tcBorders>
              <w:top w:val="single" w:sz="4" w:space="0" w:color="auto"/>
              <w:left w:val="single" w:sz="4" w:space="0" w:color="auto"/>
              <w:right w:val="single" w:sz="4" w:space="0" w:color="auto"/>
            </w:tcBorders>
          </w:tcPr>
          <w:sdt>
            <w:sdtPr>
              <w:rPr>
                <w:rFonts w:cs="Times New Roman"/>
              </w:rPr>
              <w:id w:val="-1573571409"/>
              <w14:checkbox>
                <w14:checked w14:val="0"/>
                <w14:checkedState w14:val="2612" w14:font="MS Gothic"/>
                <w14:uncheckedState w14:val="2610" w14:font="MS Gothic"/>
              </w14:checkbox>
            </w:sdtPr>
            <w:sdtContent>
              <w:p w14:paraId="17D480CC" w14:textId="32F87321"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tcBorders>
          </w:tcPr>
          <w:sdt>
            <w:sdtPr>
              <w:rPr>
                <w:rFonts w:cs="Times New Roman"/>
              </w:rPr>
              <w:id w:val="162141515"/>
              <w14:checkbox>
                <w14:checked w14:val="0"/>
                <w14:checkedState w14:val="2612" w14:font="MS Gothic"/>
                <w14:uncheckedState w14:val="2610" w14:font="MS Gothic"/>
              </w14:checkbox>
            </w:sdtPr>
            <w:sdtContent>
              <w:p w14:paraId="4E5DC10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DC2850D" w14:textId="77777777" w:rsidR="006A2862" w:rsidRPr="006A2862" w:rsidRDefault="006A2862" w:rsidP="006A2862">
            <w:pPr>
              <w:spacing w:before="0" w:after="0" w:line="240" w:lineRule="auto"/>
              <w:rPr>
                <w:rFonts w:cs="Times New Roman"/>
                <w:b/>
                <w:bCs/>
                <w:sz w:val="16"/>
                <w:szCs w:val="16"/>
              </w:rPr>
            </w:pPr>
          </w:p>
        </w:tc>
      </w:tr>
      <w:tr w:rsidR="006A2862" w:rsidRPr="006A2862" w14:paraId="139F906C" w14:textId="77777777" w:rsidTr="006A2862">
        <w:tc>
          <w:tcPr>
            <w:tcW w:w="0" w:type="auto"/>
            <w:tcBorders>
              <w:right w:val="single" w:sz="4" w:space="0" w:color="auto"/>
            </w:tcBorders>
          </w:tcPr>
          <w:p w14:paraId="39D22B29" w14:textId="77777777" w:rsidR="006A2862" w:rsidRPr="006A2862" w:rsidRDefault="006A2862" w:rsidP="006A2862">
            <w:pPr>
              <w:spacing w:before="0" w:after="0" w:line="240" w:lineRule="auto"/>
              <w:rPr>
                <w:rFonts w:cs="Times New Roman"/>
                <w:b/>
                <w:bCs/>
                <w:sz w:val="16"/>
                <w:szCs w:val="16"/>
              </w:rPr>
            </w:pPr>
          </w:p>
        </w:tc>
        <w:tc>
          <w:tcPr>
            <w:tcW w:w="0" w:type="auto"/>
            <w:tcBorders>
              <w:top w:val="nil"/>
              <w:left w:val="single" w:sz="4" w:space="0" w:color="auto"/>
              <w:bottom w:val="nil"/>
              <w:right w:val="single" w:sz="4" w:space="0" w:color="auto"/>
            </w:tcBorders>
          </w:tcPr>
          <w:p w14:paraId="4ECEA6A6"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Aware of industry and supplier markets related to organisational procurement activities.</w:t>
            </w:r>
          </w:p>
        </w:tc>
        <w:tc>
          <w:tcPr>
            <w:tcW w:w="0" w:type="auto"/>
            <w:tcBorders>
              <w:left w:val="single" w:sz="4" w:space="0" w:color="auto"/>
              <w:right w:val="single" w:sz="4" w:space="0" w:color="auto"/>
            </w:tcBorders>
          </w:tcPr>
          <w:sdt>
            <w:sdtPr>
              <w:rPr>
                <w:rFonts w:cs="Times New Roman"/>
              </w:rPr>
              <w:id w:val="-1090234426"/>
              <w14:checkbox>
                <w14:checked w14:val="0"/>
                <w14:checkedState w14:val="2612" w14:font="MS Gothic"/>
                <w14:uncheckedState w14:val="2610" w14:font="MS Gothic"/>
              </w14:checkbox>
            </w:sdtPr>
            <w:sdtContent>
              <w:p w14:paraId="5E816A78" w14:textId="1DE0082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2096003674"/>
              <w14:checkbox>
                <w14:checked w14:val="0"/>
                <w14:checkedState w14:val="2612" w14:font="MS Gothic"/>
                <w14:uncheckedState w14:val="2610" w14:font="MS Gothic"/>
              </w14:checkbox>
            </w:sdtPr>
            <w:sdtContent>
              <w:p w14:paraId="62BDD617" w14:textId="7B093FC1"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27CB25EB" w14:textId="77777777" w:rsidR="006A2862" w:rsidRPr="006A2862" w:rsidRDefault="006A2862" w:rsidP="006A2862">
            <w:pPr>
              <w:spacing w:before="0" w:after="0" w:line="240" w:lineRule="auto"/>
              <w:rPr>
                <w:rFonts w:cs="Times New Roman"/>
                <w:b/>
                <w:bCs/>
                <w:sz w:val="16"/>
                <w:szCs w:val="16"/>
              </w:rPr>
            </w:pPr>
            <w:r w:rsidRPr="006A2862">
              <w:rPr>
                <w:rFonts w:cs="Times New Roman"/>
                <w:sz w:val="16"/>
                <w:szCs w:val="16"/>
              </w:rPr>
              <w:t>Incorporates industry and supplier market information into procurement planning and outcomes.</w:t>
            </w:r>
          </w:p>
        </w:tc>
        <w:tc>
          <w:tcPr>
            <w:tcW w:w="0" w:type="auto"/>
            <w:tcBorders>
              <w:left w:val="single" w:sz="4" w:space="0" w:color="auto"/>
              <w:right w:val="single" w:sz="4" w:space="0" w:color="auto"/>
            </w:tcBorders>
          </w:tcPr>
          <w:sdt>
            <w:sdtPr>
              <w:rPr>
                <w:rFonts w:cs="Times New Roman"/>
              </w:rPr>
              <w:id w:val="1961379555"/>
              <w14:checkbox>
                <w14:checked w14:val="0"/>
                <w14:checkedState w14:val="2612" w14:font="MS Gothic"/>
                <w14:uncheckedState w14:val="2610" w14:font="MS Gothic"/>
              </w14:checkbox>
            </w:sdtPr>
            <w:sdtContent>
              <w:p w14:paraId="71D983AD" w14:textId="5E4FB5A5" w:rsidR="006A2862" w:rsidRPr="002B2C64" w:rsidRDefault="00AB6771" w:rsidP="006A2862">
                <w:pPr>
                  <w:spacing w:before="0" w:after="0" w:line="240" w:lineRule="auto"/>
                  <w:rPr>
                    <w:rFonts w:cs="Times New Roman"/>
                    <w:sz w:val="16"/>
                    <w:szCs w:val="16"/>
                  </w:rPr>
                </w:pPr>
                <w:r>
                  <w:rPr>
                    <w:rFonts w:ascii="MS Gothic" w:eastAsia="MS Gothic" w:hAnsi="MS Gothic" w:cs="Times New Roman" w:hint="eastAsia"/>
                  </w:rPr>
                  <w:t>☐</w:t>
                </w:r>
              </w:p>
            </w:sdtContent>
          </w:sdt>
        </w:tc>
        <w:tc>
          <w:tcPr>
            <w:tcW w:w="0" w:type="auto"/>
            <w:tcBorders>
              <w:top w:val="nil"/>
              <w:left w:val="single" w:sz="4" w:space="0" w:color="auto"/>
              <w:bottom w:val="nil"/>
            </w:tcBorders>
          </w:tcPr>
          <w:sdt>
            <w:sdtPr>
              <w:rPr>
                <w:rFonts w:cs="Times New Roman"/>
              </w:rPr>
              <w:id w:val="553206303"/>
              <w14:checkbox>
                <w14:checked w14:val="0"/>
                <w14:checkedState w14:val="2612" w14:font="MS Gothic"/>
                <w14:uncheckedState w14:val="2610" w14:font="MS Gothic"/>
              </w14:checkbox>
            </w:sdtPr>
            <w:sdtContent>
              <w:p w14:paraId="409D699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1E90632" w14:textId="77777777" w:rsidR="006A2862" w:rsidRPr="006A2862" w:rsidRDefault="006A2862" w:rsidP="006A2862">
            <w:pPr>
              <w:spacing w:before="0" w:after="0" w:line="240" w:lineRule="auto"/>
              <w:rPr>
                <w:rFonts w:cs="Times New Roman"/>
                <w:b/>
                <w:bCs/>
                <w:sz w:val="16"/>
                <w:szCs w:val="16"/>
              </w:rPr>
            </w:pPr>
          </w:p>
        </w:tc>
      </w:tr>
      <w:tr w:rsidR="00AB6771" w:rsidRPr="006A2862" w14:paraId="37D700B0" w14:textId="77777777" w:rsidTr="006A2862">
        <w:tc>
          <w:tcPr>
            <w:tcW w:w="0" w:type="auto"/>
            <w:tcBorders>
              <w:right w:val="single" w:sz="4" w:space="0" w:color="auto"/>
            </w:tcBorders>
          </w:tcPr>
          <w:p w14:paraId="6B743435" w14:textId="77777777" w:rsidR="00AB6771" w:rsidRPr="006A2862" w:rsidRDefault="00AB6771" w:rsidP="00AB6771">
            <w:pPr>
              <w:spacing w:before="0" w:after="0" w:line="240" w:lineRule="auto"/>
              <w:rPr>
                <w:rFonts w:cs="Times New Roman"/>
                <w:b/>
                <w:bCs/>
                <w:sz w:val="16"/>
                <w:szCs w:val="16"/>
              </w:rPr>
            </w:pPr>
          </w:p>
        </w:tc>
        <w:tc>
          <w:tcPr>
            <w:tcW w:w="0" w:type="auto"/>
            <w:tcBorders>
              <w:top w:val="nil"/>
              <w:left w:val="single" w:sz="4" w:space="0" w:color="auto"/>
              <w:bottom w:val="nil"/>
              <w:right w:val="single" w:sz="4" w:space="0" w:color="auto"/>
            </w:tcBorders>
          </w:tcPr>
          <w:p w14:paraId="6403BF33" w14:textId="77777777" w:rsidR="00AB6771" w:rsidRPr="006A2862" w:rsidRDefault="00AB6771" w:rsidP="00AB6771">
            <w:pPr>
              <w:spacing w:before="0" w:after="0" w:line="240" w:lineRule="auto"/>
              <w:rPr>
                <w:rFonts w:cs="Times New Roman"/>
                <w:sz w:val="16"/>
                <w:szCs w:val="16"/>
              </w:rPr>
            </w:pPr>
            <w:r w:rsidRPr="006A2862">
              <w:rPr>
                <w:rFonts w:cs="Times New Roman"/>
                <w:sz w:val="16"/>
                <w:szCs w:val="16"/>
              </w:rPr>
              <w:t>Understands business needs and how to develop requirements that industry can respond to.</w:t>
            </w:r>
          </w:p>
        </w:tc>
        <w:tc>
          <w:tcPr>
            <w:tcW w:w="0" w:type="auto"/>
            <w:tcBorders>
              <w:left w:val="single" w:sz="4" w:space="0" w:color="auto"/>
              <w:right w:val="single" w:sz="4" w:space="0" w:color="auto"/>
            </w:tcBorders>
          </w:tcPr>
          <w:sdt>
            <w:sdtPr>
              <w:rPr>
                <w:rFonts w:cs="Times New Roman"/>
              </w:rPr>
              <w:id w:val="-1340378884"/>
              <w14:checkbox>
                <w14:checked w14:val="0"/>
                <w14:checkedState w14:val="2612" w14:font="MS Gothic"/>
                <w14:uncheckedState w14:val="2610" w14:font="MS Gothic"/>
              </w14:checkbox>
            </w:sdtPr>
            <w:sdtContent>
              <w:p w14:paraId="4D0E6CF3" w14:textId="2F424F11" w:rsidR="00AB6771" w:rsidRPr="002B2C64" w:rsidRDefault="00AB6771" w:rsidP="00AB6771">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808919612"/>
              <w14:checkbox>
                <w14:checked w14:val="0"/>
                <w14:checkedState w14:val="2612" w14:font="MS Gothic"/>
                <w14:uncheckedState w14:val="2610" w14:font="MS Gothic"/>
              </w14:checkbox>
            </w:sdtPr>
            <w:sdtContent>
              <w:p w14:paraId="097C29C7" w14:textId="5D7C0CF0" w:rsidR="00AB6771" w:rsidRPr="002B2C64" w:rsidRDefault="00AB6771" w:rsidP="00AB6771">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489AD7AB" w14:textId="77777777" w:rsidR="00AB6771" w:rsidRDefault="00AB6771" w:rsidP="00AB6771">
            <w:pPr>
              <w:spacing w:before="0" w:after="0" w:line="240" w:lineRule="auto"/>
              <w:rPr>
                <w:rFonts w:cs="Times New Roman"/>
                <w:sz w:val="16"/>
                <w:szCs w:val="16"/>
              </w:rPr>
            </w:pPr>
            <w:r w:rsidRPr="006A2862">
              <w:rPr>
                <w:rFonts w:cs="Times New Roman"/>
                <w:sz w:val="16"/>
                <w:szCs w:val="16"/>
              </w:rPr>
              <w:t>Supports and helps internal stakeholders to develop business requirements by assessing business needs against the supply market and providing guidance to internal stakeholders.</w:t>
            </w:r>
          </w:p>
          <w:p w14:paraId="7B5B61A0" w14:textId="28D68436" w:rsidR="00AB6771" w:rsidRPr="006A2862" w:rsidRDefault="00AB6771" w:rsidP="00AB6771">
            <w:pPr>
              <w:spacing w:before="0" w:after="0" w:line="240" w:lineRule="auto"/>
              <w:rPr>
                <w:rFonts w:cs="Times New Roman"/>
                <w:b/>
                <w:bCs/>
                <w:sz w:val="16"/>
                <w:szCs w:val="16"/>
              </w:rPr>
            </w:pPr>
          </w:p>
        </w:tc>
        <w:tc>
          <w:tcPr>
            <w:tcW w:w="0" w:type="auto"/>
            <w:tcBorders>
              <w:left w:val="single" w:sz="4" w:space="0" w:color="auto"/>
              <w:right w:val="single" w:sz="4" w:space="0" w:color="auto"/>
            </w:tcBorders>
          </w:tcPr>
          <w:sdt>
            <w:sdtPr>
              <w:rPr>
                <w:rFonts w:cs="Times New Roman"/>
              </w:rPr>
              <w:id w:val="-429595284"/>
              <w14:checkbox>
                <w14:checked w14:val="0"/>
                <w14:checkedState w14:val="2612" w14:font="MS Gothic"/>
                <w14:uncheckedState w14:val="2610" w14:font="MS Gothic"/>
              </w14:checkbox>
            </w:sdtPr>
            <w:sdtContent>
              <w:p w14:paraId="22DB5BE4" w14:textId="2B00F1F9" w:rsidR="00AB6771" w:rsidRPr="002B2C64" w:rsidRDefault="00AB6771" w:rsidP="00AB6771">
                <w:pPr>
                  <w:spacing w:before="0" w:after="0" w:line="240" w:lineRule="auto"/>
                  <w:rPr>
                    <w:rFonts w:cs="Times New Roman"/>
                  </w:rPr>
                </w:pPr>
                <w:r>
                  <w:rPr>
                    <w:rFonts w:ascii="MS Gothic" w:eastAsia="MS Gothic" w:hAnsi="MS Gothic" w:cs="Times New Roman" w:hint="eastAsia"/>
                  </w:rPr>
                  <w:t>☐</w:t>
                </w:r>
              </w:p>
            </w:sdtContent>
          </w:sdt>
        </w:tc>
        <w:tc>
          <w:tcPr>
            <w:tcW w:w="0" w:type="auto"/>
            <w:tcBorders>
              <w:top w:val="nil"/>
              <w:left w:val="single" w:sz="4" w:space="0" w:color="auto"/>
              <w:bottom w:val="nil"/>
            </w:tcBorders>
          </w:tcPr>
          <w:sdt>
            <w:sdtPr>
              <w:rPr>
                <w:rFonts w:cs="Times New Roman"/>
              </w:rPr>
              <w:id w:val="-188450272"/>
              <w14:checkbox>
                <w14:checked w14:val="0"/>
                <w14:checkedState w14:val="2612" w14:font="MS Gothic"/>
                <w14:uncheckedState w14:val="2610" w14:font="MS Gothic"/>
              </w14:checkbox>
            </w:sdtPr>
            <w:sdtContent>
              <w:p w14:paraId="2867F963" w14:textId="50044B9F" w:rsidR="00AB6771" w:rsidRPr="002B2C64" w:rsidRDefault="00AB6771" w:rsidP="00AB6771">
                <w:pPr>
                  <w:spacing w:before="0" w:after="0" w:line="240" w:lineRule="auto"/>
                  <w:rPr>
                    <w:rFonts w:cs="Times New Roman"/>
                  </w:rPr>
                </w:pPr>
                <w:r>
                  <w:rPr>
                    <w:rFonts w:ascii="MS Gothic" w:eastAsia="MS Gothic" w:hAnsi="MS Gothic" w:cs="Times New Roman" w:hint="eastAsia"/>
                  </w:rPr>
                  <w:t>☐</w:t>
                </w:r>
              </w:p>
            </w:sdtContent>
          </w:sdt>
        </w:tc>
      </w:tr>
      <w:tr w:rsidR="00AB6771" w:rsidRPr="006A2862" w14:paraId="62270DFD" w14:textId="77777777" w:rsidTr="006A2862">
        <w:tc>
          <w:tcPr>
            <w:tcW w:w="0" w:type="auto"/>
            <w:tcBorders>
              <w:bottom w:val="nil"/>
              <w:right w:val="single" w:sz="4" w:space="0" w:color="auto"/>
            </w:tcBorders>
          </w:tcPr>
          <w:p w14:paraId="4E4242D8" w14:textId="77777777" w:rsidR="00AB6771" w:rsidRPr="006A2862" w:rsidRDefault="00AB6771" w:rsidP="00AB6771">
            <w:pPr>
              <w:spacing w:before="0" w:after="0" w:line="240" w:lineRule="auto"/>
              <w:rPr>
                <w:rFonts w:cs="Times New Roman"/>
                <w:b/>
                <w:bCs/>
                <w:sz w:val="16"/>
                <w:szCs w:val="16"/>
              </w:rPr>
            </w:pPr>
          </w:p>
        </w:tc>
        <w:tc>
          <w:tcPr>
            <w:tcW w:w="0" w:type="auto"/>
            <w:tcBorders>
              <w:top w:val="nil"/>
              <w:left w:val="single" w:sz="4" w:space="0" w:color="auto"/>
              <w:bottom w:val="nil"/>
              <w:right w:val="single" w:sz="4" w:space="0" w:color="auto"/>
            </w:tcBorders>
          </w:tcPr>
          <w:p w14:paraId="5F0B2951" w14:textId="77777777" w:rsidR="00AB6771" w:rsidRPr="006A2862" w:rsidRDefault="00AB6771" w:rsidP="00AB6771">
            <w:pPr>
              <w:spacing w:before="0" w:after="0" w:line="240" w:lineRule="auto"/>
              <w:rPr>
                <w:rFonts w:cs="Times New Roman"/>
                <w:sz w:val="16"/>
                <w:szCs w:val="16"/>
              </w:rPr>
            </w:pPr>
            <w:r w:rsidRPr="006A2862">
              <w:rPr>
                <w:rFonts w:cs="Times New Roman"/>
                <w:sz w:val="16"/>
                <w:szCs w:val="16"/>
              </w:rPr>
              <w:t xml:space="preserve">Acts with integrity, builds rapport, </w:t>
            </w:r>
            <w:proofErr w:type="gramStart"/>
            <w:r w:rsidRPr="006A2862">
              <w:rPr>
                <w:rFonts w:cs="Times New Roman"/>
                <w:sz w:val="16"/>
                <w:szCs w:val="16"/>
              </w:rPr>
              <w:t>trust</w:t>
            </w:r>
            <w:proofErr w:type="gramEnd"/>
            <w:r w:rsidRPr="006A2862">
              <w:rPr>
                <w:rFonts w:cs="Times New Roman"/>
                <w:sz w:val="16"/>
                <w:szCs w:val="16"/>
              </w:rPr>
              <w:t xml:space="preserve"> and confidence with internal and external stakeholders to successfully deliver tactical procurement, and support or manage negotiations.</w:t>
            </w:r>
          </w:p>
          <w:p w14:paraId="4A3CE1E4" w14:textId="77777777" w:rsidR="00AB6771" w:rsidRPr="006A2862" w:rsidRDefault="00AB6771" w:rsidP="00AB6771">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sdt>
            <w:sdtPr>
              <w:rPr>
                <w:rFonts w:cs="Times New Roman"/>
              </w:rPr>
              <w:id w:val="-644824361"/>
              <w14:checkbox>
                <w14:checked w14:val="0"/>
                <w14:checkedState w14:val="2612" w14:font="MS Gothic"/>
                <w14:uncheckedState w14:val="2610" w14:font="MS Gothic"/>
              </w14:checkbox>
            </w:sdtPr>
            <w:sdtContent>
              <w:p w14:paraId="100A56D0" w14:textId="64551638" w:rsidR="00AB6771" w:rsidRPr="002B2C64" w:rsidRDefault="00AB6771" w:rsidP="00AB6771">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897351036"/>
              <w14:checkbox>
                <w14:checked w14:val="0"/>
                <w14:checkedState w14:val="2612" w14:font="MS Gothic"/>
                <w14:uncheckedState w14:val="2610" w14:font="MS Gothic"/>
              </w14:checkbox>
            </w:sdtPr>
            <w:sdtContent>
              <w:p w14:paraId="646E2F5E" w14:textId="67525B0E" w:rsidR="00AB6771" w:rsidRPr="002B2C64" w:rsidRDefault="00AB6771" w:rsidP="00AB6771">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721C0F93" w14:textId="77777777" w:rsidR="00AB6771" w:rsidRPr="006A2862" w:rsidRDefault="00AB6771" w:rsidP="00AB6771">
            <w:pPr>
              <w:spacing w:before="0" w:after="0" w:line="240" w:lineRule="auto"/>
              <w:rPr>
                <w:rFonts w:cs="Times New Roman"/>
                <w:b/>
                <w:bCs/>
                <w:sz w:val="16"/>
                <w:szCs w:val="16"/>
              </w:rPr>
            </w:pPr>
            <w:r w:rsidRPr="006A2862">
              <w:rPr>
                <w:rFonts w:cs="Times New Roman"/>
                <w:sz w:val="16"/>
                <w:szCs w:val="16"/>
              </w:rPr>
              <w:t>Negotiates basic contract and supply terms and conditions including variations and changes.</w:t>
            </w:r>
          </w:p>
        </w:tc>
        <w:tc>
          <w:tcPr>
            <w:tcW w:w="0" w:type="auto"/>
            <w:tcBorders>
              <w:left w:val="single" w:sz="4" w:space="0" w:color="auto"/>
              <w:bottom w:val="nil"/>
              <w:right w:val="single" w:sz="4" w:space="0" w:color="auto"/>
            </w:tcBorders>
          </w:tcPr>
          <w:sdt>
            <w:sdtPr>
              <w:rPr>
                <w:rFonts w:cs="Times New Roman"/>
              </w:rPr>
              <w:id w:val="-758064891"/>
              <w14:checkbox>
                <w14:checked w14:val="0"/>
                <w14:checkedState w14:val="2612" w14:font="MS Gothic"/>
                <w14:uncheckedState w14:val="2610" w14:font="MS Gothic"/>
              </w14:checkbox>
            </w:sdtPr>
            <w:sdtContent>
              <w:p w14:paraId="26002C4D" w14:textId="2C9353C2" w:rsidR="00AB6771" w:rsidRPr="002B2C64" w:rsidRDefault="00AB6771" w:rsidP="00AB6771">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tcBorders>
          </w:tcPr>
          <w:sdt>
            <w:sdtPr>
              <w:rPr>
                <w:rFonts w:cs="Times New Roman"/>
              </w:rPr>
              <w:id w:val="1908643616"/>
              <w14:checkbox>
                <w14:checked w14:val="0"/>
                <w14:checkedState w14:val="2612" w14:font="MS Gothic"/>
                <w14:uncheckedState w14:val="2610" w14:font="MS Gothic"/>
              </w14:checkbox>
            </w:sdtPr>
            <w:sdtContent>
              <w:p w14:paraId="5AA0B405" w14:textId="006579F5" w:rsidR="00AB6771" w:rsidRPr="002B2C64" w:rsidRDefault="00AB6771" w:rsidP="00AB6771">
                <w:pPr>
                  <w:spacing w:before="0" w:after="0" w:line="240" w:lineRule="auto"/>
                  <w:rPr>
                    <w:rFonts w:cs="Times New Roman"/>
                  </w:rPr>
                </w:pPr>
                <w:r w:rsidRPr="006A2862">
                  <w:rPr>
                    <w:rFonts w:ascii="Segoe UI Symbol" w:hAnsi="Segoe UI Symbol" w:cs="Segoe UI Symbol"/>
                  </w:rPr>
                  <w:t>☐</w:t>
                </w:r>
              </w:p>
            </w:sdtContent>
          </w:sdt>
        </w:tc>
      </w:tr>
      <w:tr w:rsidR="00AB6771" w:rsidRPr="006A2862" w14:paraId="26A39B9A" w14:textId="77777777" w:rsidTr="00B13E03">
        <w:trPr>
          <w:trHeight w:val="470"/>
        </w:trPr>
        <w:tc>
          <w:tcPr>
            <w:tcW w:w="0" w:type="auto"/>
            <w:tcBorders>
              <w:top w:val="nil"/>
              <w:left w:val="single" w:sz="4" w:space="0" w:color="auto"/>
              <w:bottom w:val="nil"/>
              <w:right w:val="single" w:sz="4" w:space="0" w:color="auto"/>
            </w:tcBorders>
          </w:tcPr>
          <w:p w14:paraId="0F508B83" w14:textId="77777777" w:rsidR="00AB6771" w:rsidRPr="006A2862" w:rsidRDefault="00AB6771" w:rsidP="00AB6771">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2004E9F2" w14:textId="77777777" w:rsidR="00AB6771" w:rsidRPr="006A2862" w:rsidRDefault="00AB6771" w:rsidP="00AB6771">
            <w:pPr>
              <w:spacing w:before="0" w:after="200" w:line="240" w:lineRule="auto"/>
              <w:rPr>
                <w:rFonts w:cs="Times New Roman"/>
                <w:sz w:val="16"/>
                <w:szCs w:val="16"/>
              </w:rPr>
            </w:pPr>
            <w:r w:rsidRPr="006A2862">
              <w:rPr>
                <w:rFonts w:cs="Times New Roman"/>
                <w:sz w:val="16"/>
                <w:szCs w:val="16"/>
              </w:rPr>
              <w:t>Understands key procurement processes including offer, acceptance, performance, contract terms and conditions.</w:t>
            </w:r>
          </w:p>
        </w:tc>
        <w:tc>
          <w:tcPr>
            <w:tcW w:w="0" w:type="auto"/>
            <w:tcBorders>
              <w:top w:val="nil"/>
              <w:left w:val="single" w:sz="4" w:space="0" w:color="auto"/>
              <w:bottom w:val="nil"/>
              <w:right w:val="single" w:sz="4" w:space="0" w:color="auto"/>
            </w:tcBorders>
          </w:tcPr>
          <w:sdt>
            <w:sdtPr>
              <w:rPr>
                <w:rFonts w:cs="Times New Roman"/>
              </w:rPr>
              <w:id w:val="-896124400"/>
              <w14:checkbox>
                <w14:checked w14:val="0"/>
                <w14:checkedState w14:val="2612" w14:font="MS Gothic"/>
                <w14:uncheckedState w14:val="2610" w14:font="MS Gothic"/>
              </w14:checkbox>
            </w:sdtPr>
            <w:sdtContent>
              <w:p w14:paraId="602F634B" w14:textId="757D55E5" w:rsidR="00AB6771" w:rsidRPr="006A2862" w:rsidRDefault="00AB6771" w:rsidP="002B2C64">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741785153"/>
              <w14:checkbox>
                <w14:checked w14:val="0"/>
                <w14:checkedState w14:val="2612" w14:font="MS Gothic"/>
                <w14:uncheckedState w14:val="2610" w14:font="MS Gothic"/>
              </w14:checkbox>
            </w:sdtPr>
            <w:sdtContent>
              <w:p w14:paraId="67B0CF31" w14:textId="0F59139E" w:rsidR="00AB6771" w:rsidRPr="006A2862" w:rsidRDefault="00AB6771" w:rsidP="002B2C64">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05097F51" w14:textId="77777777" w:rsidR="00AB6771" w:rsidRPr="006A2862" w:rsidRDefault="00AB6771" w:rsidP="00AB6771">
            <w:pPr>
              <w:spacing w:before="0" w:after="200" w:line="240" w:lineRule="auto"/>
              <w:rPr>
                <w:rFonts w:cs="Times New Roman"/>
                <w:sz w:val="16"/>
                <w:szCs w:val="16"/>
              </w:rPr>
            </w:pPr>
            <w:r w:rsidRPr="006A2862">
              <w:rPr>
                <w:rFonts w:cs="Times New Roman"/>
                <w:sz w:val="16"/>
                <w:szCs w:val="16"/>
              </w:rPr>
              <w:t>Interacts professionally with internal and external stakeholders to carry out or support negotiation activities.</w:t>
            </w:r>
          </w:p>
        </w:tc>
        <w:tc>
          <w:tcPr>
            <w:tcW w:w="0" w:type="auto"/>
            <w:tcBorders>
              <w:top w:val="nil"/>
              <w:left w:val="single" w:sz="4" w:space="0" w:color="auto"/>
              <w:bottom w:val="nil"/>
              <w:right w:val="single" w:sz="4" w:space="0" w:color="auto"/>
            </w:tcBorders>
          </w:tcPr>
          <w:sdt>
            <w:sdtPr>
              <w:rPr>
                <w:rFonts w:cs="Times New Roman"/>
              </w:rPr>
              <w:id w:val="-253743792"/>
              <w14:checkbox>
                <w14:checked w14:val="0"/>
                <w14:checkedState w14:val="2612" w14:font="MS Gothic"/>
                <w14:uncheckedState w14:val="2610" w14:font="MS Gothic"/>
              </w14:checkbox>
            </w:sdtPr>
            <w:sdtContent>
              <w:p w14:paraId="5DC8E6B7" w14:textId="0E71533F" w:rsidR="00AB6771" w:rsidRPr="006A2862" w:rsidRDefault="00AB6771" w:rsidP="002B2C64">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774393876"/>
              <w14:checkbox>
                <w14:checked w14:val="0"/>
                <w14:checkedState w14:val="2612" w14:font="MS Gothic"/>
                <w14:uncheckedState w14:val="2610" w14:font="MS Gothic"/>
              </w14:checkbox>
            </w:sdtPr>
            <w:sdtContent>
              <w:p w14:paraId="7F47DAFC" w14:textId="77777777" w:rsidR="00AB6771" w:rsidRPr="006A2862" w:rsidRDefault="00AB6771" w:rsidP="00AB6771">
                <w:pPr>
                  <w:spacing w:before="0" w:after="0" w:line="240" w:lineRule="auto"/>
                  <w:rPr>
                    <w:rFonts w:cs="Times New Roman"/>
                  </w:rPr>
                </w:pPr>
                <w:r w:rsidRPr="006A2862">
                  <w:rPr>
                    <w:rFonts w:ascii="Segoe UI Symbol" w:hAnsi="Segoe UI Symbol" w:cs="Segoe UI Symbol"/>
                  </w:rPr>
                  <w:t>☐</w:t>
                </w:r>
              </w:p>
            </w:sdtContent>
          </w:sdt>
          <w:p w14:paraId="02A8F3F4" w14:textId="77777777" w:rsidR="00AB6771" w:rsidRPr="006A2862" w:rsidRDefault="00AB6771" w:rsidP="00AB6771">
            <w:pPr>
              <w:spacing w:before="0" w:after="200" w:line="240" w:lineRule="auto"/>
              <w:rPr>
                <w:rFonts w:cs="Times New Roman"/>
              </w:rPr>
            </w:pPr>
          </w:p>
        </w:tc>
      </w:tr>
      <w:tr w:rsidR="00AB6771" w:rsidRPr="006A2862" w14:paraId="26727A5C" w14:textId="77777777" w:rsidTr="004B6016">
        <w:trPr>
          <w:trHeight w:val="383"/>
        </w:trPr>
        <w:tc>
          <w:tcPr>
            <w:tcW w:w="0" w:type="auto"/>
            <w:tcBorders>
              <w:top w:val="nil"/>
              <w:bottom w:val="single" w:sz="4" w:space="0" w:color="auto"/>
              <w:right w:val="single" w:sz="4" w:space="0" w:color="auto"/>
            </w:tcBorders>
          </w:tcPr>
          <w:p w14:paraId="6D95331E" w14:textId="77777777" w:rsidR="00AB6771" w:rsidRPr="006A2862" w:rsidRDefault="00AB6771" w:rsidP="00AB6771">
            <w:pPr>
              <w:spacing w:before="0" w:after="200" w:line="240" w:lineRule="auto"/>
              <w:rPr>
                <w:rFonts w:cs="Times New Roman"/>
              </w:rPr>
            </w:pPr>
          </w:p>
        </w:tc>
        <w:tc>
          <w:tcPr>
            <w:tcW w:w="0" w:type="auto"/>
            <w:tcBorders>
              <w:top w:val="nil"/>
              <w:left w:val="single" w:sz="4" w:space="0" w:color="auto"/>
              <w:bottom w:val="single" w:sz="4" w:space="0" w:color="auto"/>
              <w:right w:val="single" w:sz="4" w:space="0" w:color="auto"/>
            </w:tcBorders>
          </w:tcPr>
          <w:p w14:paraId="0FD70461" w14:textId="5FA11E9E" w:rsidR="00AB6771" w:rsidRPr="006A2862" w:rsidRDefault="00AB6771" w:rsidP="00D84E59">
            <w:pPr>
              <w:spacing w:before="0" w:after="200" w:line="240" w:lineRule="auto"/>
              <w:rPr>
                <w:rFonts w:cs="Times New Roman"/>
                <w:sz w:val="16"/>
                <w:szCs w:val="16"/>
              </w:rPr>
            </w:pPr>
            <w:r w:rsidRPr="006A2862">
              <w:rPr>
                <w:rFonts w:cs="Times New Roman"/>
                <w:sz w:val="16"/>
                <w:szCs w:val="16"/>
              </w:rPr>
              <w:t>Understands innovative contracting approaches such as agile and performance-based contracting.</w:t>
            </w:r>
          </w:p>
        </w:tc>
        <w:tc>
          <w:tcPr>
            <w:tcW w:w="0" w:type="auto"/>
            <w:tcBorders>
              <w:top w:val="nil"/>
              <w:left w:val="single" w:sz="4" w:space="0" w:color="auto"/>
              <w:bottom w:val="single" w:sz="4" w:space="0" w:color="auto"/>
              <w:right w:val="single" w:sz="4" w:space="0" w:color="auto"/>
            </w:tcBorders>
          </w:tcPr>
          <w:p w14:paraId="2C3C05CE" w14:textId="42592F3F" w:rsidR="00D84E59" w:rsidRPr="006A2862" w:rsidRDefault="00D84E59" w:rsidP="004B6016">
            <w:pPr>
              <w:spacing w:before="0" w:after="0" w:line="240" w:lineRule="auto"/>
              <w:rPr>
                <w:rFonts w:cs="Times New Roman"/>
              </w:rPr>
            </w:pPr>
            <w:r>
              <w:rPr>
                <w:rFonts w:ascii="MS Gothic" w:eastAsia="MS Gothic" w:hAnsi="MS Gothic" w:cs="Times New Roman" w:hint="eastAsia"/>
              </w:rPr>
              <w:t>☐</w:t>
            </w:r>
          </w:p>
        </w:tc>
        <w:tc>
          <w:tcPr>
            <w:tcW w:w="0" w:type="auto"/>
            <w:tcBorders>
              <w:top w:val="nil"/>
              <w:left w:val="single" w:sz="4" w:space="0" w:color="auto"/>
              <w:bottom w:val="single" w:sz="4" w:space="0" w:color="auto"/>
              <w:right w:val="single" w:sz="4" w:space="0" w:color="auto"/>
            </w:tcBorders>
          </w:tcPr>
          <w:p w14:paraId="3A216670" w14:textId="14DB7661" w:rsidR="00AB6771" w:rsidRPr="006A2862" w:rsidRDefault="00AB6771" w:rsidP="004B6016">
            <w:pPr>
              <w:spacing w:before="0" w:after="0" w:line="240" w:lineRule="auto"/>
              <w:rPr>
                <w:rFonts w:cs="Times New Roman"/>
              </w:rPr>
            </w:pPr>
            <w:r w:rsidRPr="006A2862">
              <w:rPr>
                <w:rFonts w:ascii="Segoe UI Symbol" w:hAnsi="Segoe UI Symbol" w:cs="Segoe UI Symbol"/>
              </w:rPr>
              <w:t>☐</w:t>
            </w:r>
          </w:p>
        </w:tc>
        <w:tc>
          <w:tcPr>
            <w:tcW w:w="0" w:type="auto"/>
            <w:tcBorders>
              <w:top w:val="nil"/>
              <w:left w:val="single" w:sz="4" w:space="0" w:color="auto"/>
              <w:bottom w:val="single" w:sz="4" w:space="0" w:color="auto"/>
              <w:right w:val="single" w:sz="4" w:space="0" w:color="auto"/>
            </w:tcBorders>
          </w:tcPr>
          <w:p w14:paraId="2E63B03A" w14:textId="3BD65BAE" w:rsidR="00D0306F" w:rsidRPr="006A2862" w:rsidRDefault="00AB6771" w:rsidP="00D84E59">
            <w:pPr>
              <w:spacing w:before="0" w:after="200" w:line="240" w:lineRule="auto"/>
              <w:rPr>
                <w:rFonts w:cs="Times New Roman"/>
                <w:sz w:val="16"/>
                <w:szCs w:val="16"/>
              </w:rPr>
            </w:pPr>
            <w:r w:rsidRPr="006A2862">
              <w:rPr>
                <w:rFonts w:cs="Times New Roman"/>
                <w:sz w:val="16"/>
                <w:szCs w:val="16"/>
              </w:rPr>
              <w:t>Ensures contract clauses are consistent with procurement acquisition strategy.</w:t>
            </w:r>
          </w:p>
        </w:tc>
        <w:tc>
          <w:tcPr>
            <w:tcW w:w="0" w:type="auto"/>
            <w:tcBorders>
              <w:top w:val="nil"/>
              <w:left w:val="single" w:sz="4" w:space="0" w:color="auto"/>
              <w:bottom w:val="single" w:sz="4" w:space="0" w:color="auto"/>
              <w:right w:val="single" w:sz="4" w:space="0" w:color="auto"/>
            </w:tcBorders>
          </w:tcPr>
          <w:p w14:paraId="7A0D2A4E" w14:textId="0B0689A7" w:rsidR="00AB6771" w:rsidRPr="006A2862" w:rsidRDefault="00AB6771" w:rsidP="004B6016">
            <w:pPr>
              <w:spacing w:before="0" w:after="0" w:line="240" w:lineRule="auto"/>
              <w:rPr>
                <w:rFonts w:cs="Times New Roman"/>
              </w:rPr>
            </w:pPr>
            <w:r w:rsidRPr="006A2862">
              <w:rPr>
                <w:rFonts w:ascii="Segoe UI Symbol" w:hAnsi="Segoe UI Symbol" w:cs="Segoe UI Symbol"/>
              </w:rPr>
              <w:t>☐</w:t>
            </w:r>
          </w:p>
        </w:tc>
        <w:tc>
          <w:tcPr>
            <w:tcW w:w="0" w:type="auto"/>
            <w:tcBorders>
              <w:top w:val="nil"/>
              <w:left w:val="single" w:sz="4" w:space="0" w:color="auto"/>
              <w:bottom w:val="single" w:sz="4" w:space="0" w:color="auto"/>
            </w:tcBorders>
          </w:tcPr>
          <w:p w14:paraId="7D9A606F" w14:textId="3F5A6CA3" w:rsidR="00AB6771" w:rsidRPr="006A2862" w:rsidRDefault="00AB6771" w:rsidP="004B6016">
            <w:pPr>
              <w:spacing w:before="0" w:after="0" w:line="240" w:lineRule="auto"/>
              <w:rPr>
                <w:rFonts w:cs="Times New Roman"/>
              </w:rPr>
            </w:pPr>
            <w:r w:rsidRPr="006A2862">
              <w:rPr>
                <w:rFonts w:ascii="Segoe UI Symbol" w:hAnsi="Segoe UI Symbol" w:cs="Segoe UI Symbol"/>
              </w:rPr>
              <w:t>☐</w:t>
            </w:r>
          </w:p>
        </w:tc>
      </w:tr>
      <w:tr w:rsidR="00D84E59" w:rsidRPr="006A2862" w14:paraId="435CEA5E" w14:textId="77777777" w:rsidTr="00B13E03">
        <w:trPr>
          <w:trHeight w:val="413"/>
        </w:trPr>
        <w:tc>
          <w:tcPr>
            <w:tcW w:w="0" w:type="auto"/>
            <w:tcBorders>
              <w:top w:val="single" w:sz="4" w:space="0" w:color="auto"/>
              <w:bottom w:val="nil"/>
              <w:right w:val="single" w:sz="4" w:space="0" w:color="auto"/>
            </w:tcBorders>
            <w:shd w:val="clear" w:color="auto" w:fill="auto"/>
          </w:tcPr>
          <w:p w14:paraId="5BDC03C1" w14:textId="7E369E24" w:rsidR="00D84E59" w:rsidRPr="006A2862" w:rsidRDefault="00D84E59" w:rsidP="00B13E03">
            <w:pPr>
              <w:spacing w:before="0" w:after="0" w:line="240" w:lineRule="auto"/>
              <w:rPr>
                <w:rFonts w:cs="Times New Roman"/>
              </w:rPr>
            </w:pPr>
            <w:r w:rsidRPr="00B13E03">
              <w:rPr>
                <w:rFonts w:cs="Times New Roman"/>
                <w:sz w:val="16"/>
                <w:szCs w:val="16"/>
              </w:rPr>
              <w:t>Adept</w:t>
            </w:r>
          </w:p>
        </w:tc>
        <w:tc>
          <w:tcPr>
            <w:tcW w:w="0" w:type="auto"/>
            <w:tcBorders>
              <w:top w:val="single" w:sz="4" w:space="0" w:color="auto"/>
              <w:left w:val="single" w:sz="4" w:space="0" w:color="auto"/>
              <w:bottom w:val="nil"/>
              <w:right w:val="single" w:sz="4" w:space="0" w:color="auto"/>
            </w:tcBorders>
            <w:shd w:val="clear" w:color="auto" w:fill="auto"/>
          </w:tcPr>
          <w:p w14:paraId="2288FB13" w14:textId="21DAEF17" w:rsidR="00D84E59" w:rsidRPr="006A2862" w:rsidRDefault="00D84E59" w:rsidP="00D84E59">
            <w:pPr>
              <w:spacing w:before="0" w:after="200" w:line="240" w:lineRule="auto"/>
              <w:rPr>
                <w:rFonts w:cs="Times New Roman"/>
                <w:sz w:val="16"/>
                <w:szCs w:val="16"/>
              </w:rPr>
            </w:pPr>
            <w:r>
              <w:rPr>
                <w:rFonts w:cs="Times New Roman"/>
                <w:sz w:val="16"/>
                <w:szCs w:val="16"/>
              </w:rPr>
              <w:t>Translates organisational strategies and priorities into procurement activities and outcomes</w:t>
            </w:r>
          </w:p>
        </w:tc>
        <w:tc>
          <w:tcPr>
            <w:tcW w:w="0" w:type="auto"/>
            <w:tcBorders>
              <w:top w:val="single" w:sz="4" w:space="0" w:color="auto"/>
              <w:left w:val="single" w:sz="4" w:space="0" w:color="auto"/>
              <w:bottom w:val="nil"/>
              <w:right w:val="single" w:sz="4" w:space="0" w:color="auto"/>
            </w:tcBorders>
            <w:shd w:val="clear" w:color="auto" w:fill="auto"/>
          </w:tcPr>
          <w:sdt>
            <w:sdtPr>
              <w:rPr>
                <w:rFonts w:cs="Times New Roman"/>
              </w:rPr>
              <w:id w:val="-1176107363"/>
              <w14:checkbox>
                <w14:checked w14:val="0"/>
                <w14:checkedState w14:val="2612" w14:font="MS Gothic"/>
                <w14:uncheckedState w14:val="2610" w14:font="MS Gothic"/>
              </w14:checkbox>
            </w:sdtPr>
            <w:sdtContent>
              <w:p w14:paraId="7C14DA52" w14:textId="5FA7BBAF" w:rsidR="00D84E59" w:rsidRDefault="00D84E59" w:rsidP="00D84E59">
                <w:pPr>
                  <w:spacing w:before="0" w:after="0" w:line="240" w:lineRule="auto"/>
                  <w:rPr>
                    <w:rFonts w:cs="Times New Roman"/>
                  </w:rPr>
                </w:pPr>
                <w:r>
                  <w:rPr>
                    <w:rFonts w:ascii="MS Gothic" w:eastAsia="MS Gothic" w:hAnsi="MS Gothic" w:cs="Times New Roman" w:hint="eastAsia"/>
                  </w:rPr>
                  <w:t>☐</w:t>
                </w:r>
              </w:p>
            </w:sdtContent>
          </w:sdt>
        </w:tc>
        <w:tc>
          <w:tcPr>
            <w:tcW w:w="0" w:type="auto"/>
            <w:tcBorders>
              <w:top w:val="single" w:sz="4" w:space="0" w:color="auto"/>
              <w:left w:val="single" w:sz="4" w:space="0" w:color="auto"/>
              <w:bottom w:val="nil"/>
              <w:right w:val="single" w:sz="4" w:space="0" w:color="auto"/>
            </w:tcBorders>
            <w:shd w:val="clear" w:color="auto" w:fill="auto"/>
          </w:tcPr>
          <w:sdt>
            <w:sdtPr>
              <w:rPr>
                <w:rFonts w:cs="Times New Roman"/>
              </w:rPr>
              <w:id w:val="-328373012"/>
              <w14:checkbox>
                <w14:checked w14:val="0"/>
                <w14:checkedState w14:val="2612" w14:font="MS Gothic"/>
                <w14:uncheckedState w14:val="2610" w14:font="MS Gothic"/>
              </w14:checkbox>
            </w:sdtPr>
            <w:sdtContent>
              <w:p w14:paraId="47087480" w14:textId="40D82063" w:rsidR="00D84E59"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shd w:val="clear" w:color="auto" w:fill="auto"/>
          </w:tcPr>
          <w:p w14:paraId="2A6A1DF4" w14:textId="73A2E9D9" w:rsidR="00D84E59" w:rsidRPr="006A2862" w:rsidRDefault="00D84E59" w:rsidP="00D84E59">
            <w:pPr>
              <w:spacing w:before="0" w:after="200" w:line="240" w:lineRule="auto"/>
              <w:rPr>
                <w:rFonts w:cs="Times New Roman"/>
                <w:sz w:val="16"/>
                <w:szCs w:val="16"/>
              </w:rPr>
            </w:pPr>
            <w:r>
              <w:rPr>
                <w:rFonts w:cs="Times New Roman"/>
                <w:sz w:val="16"/>
                <w:szCs w:val="16"/>
              </w:rPr>
              <w:t>Develops commercial procurement strategies that meet organisational objectives and lead to improved business outcomes</w:t>
            </w:r>
          </w:p>
        </w:tc>
        <w:tc>
          <w:tcPr>
            <w:tcW w:w="0" w:type="auto"/>
            <w:tcBorders>
              <w:top w:val="single" w:sz="4" w:space="0" w:color="auto"/>
              <w:left w:val="single" w:sz="4" w:space="0" w:color="auto"/>
              <w:bottom w:val="nil"/>
              <w:right w:val="single" w:sz="4" w:space="0" w:color="auto"/>
            </w:tcBorders>
            <w:shd w:val="clear" w:color="auto" w:fill="auto"/>
          </w:tcPr>
          <w:sdt>
            <w:sdtPr>
              <w:rPr>
                <w:rFonts w:cs="Times New Roman"/>
              </w:rPr>
              <w:id w:val="-1108653428"/>
              <w14:checkbox>
                <w14:checked w14:val="0"/>
                <w14:checkedState w14:val="2612" w14:font="MS Gothic"/>
                <w14:uncheckedState w14:val="2610" w14:font="MS Gothic"/>
              </w14:checkbox>
            </w:sdtPr>
            <w:sdtContent>
              <w:p w14:paraId="440BF01C" w14:textId="34F093CA" w:rsidR="00D84E59" w:rsidRDefault="00D84E59" w:rsidP="00D84E59">
                <w:pPr>
                  <w:spacing w:before="0" w:after="0" w:line="240" w:lineRule="auto"/>
                  <w:rPr>
                    <w:rFonts w:cs="Times New Roman"/>
                  </w:rPr>
                </w:pPr>
                <w:r>
                  <w:rPr>
                    <w:rFonts w:ascii="MS Gothic" w:eastAsia="MS Gothic" w:hAnsi="MS Gothic" w:cs="Times New Roman" w:hint="eastAsia"/>
                  </w:rPr>
                  <w:t>☐</w:t>
                </w:r>
              </w:p>
            </w:sdtContent>
          </w:sdt>
        </w:tc>
        <w:tc>
          <w:tcPr>
            <w:tcW w:w="0" w:type="auto"/>
            <w:tcBorders>
              <w:top w:val="single" w:sz="4" w:space="0" w:color="auto"/>
              <w:left w:val="single" w:sz="4" w:space="0" w:color="auto"/>
              <w:bottom w:val="nil"/>
            </w:tcBorders>
            <w:shd w:val="clear" w:color="auto" w:fill="auto"/>
          </w:tcPr>
          <w:sdt>
            <w:sdtPr>
              <w:rPr>
                <w:rFonts w:cs="Times New Roman"/>
              </w:rPr>
              <w:id w:val="851227846"/>
              <w14:checkbox>
                <w14:checked w14:val="0"/>
                <w14:checkedState w14:val="2612" w14:font="MS Gothic"/>
                <w14:uncheckedState w14:val="2610" w14:font="MS Gothic"/>
              </w14:checkbox>
            </w:sdtPr>
            <w:sdtContent>
              <w:p w14:paraId="19072D2E" w14:textId="0C628241" w:rsidR="00D84E59"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3FF96909" w14:textId="77777777" w:rsidTr="00B13E03">
        <w:tc>
          <w:tcPr>
            <w:tcW w:w="0" w:type="auto"/>
            <w:tcBorders>
              <w:top w:val="nil"/>
              <w:left w:val="single" w:sz="4" w:space="0" w:color="auto"/>
              <w:bottom w:val="nil"/>
              <w:right w:val="single" w:sz="4" w:space="0" w:color="auto"/>
            </w:tcBorders>
          </w:tcPr>
          <w:p w14:paraId="23EDED80"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79BD0F34" w14:textId="77777777" w:rsidR="00D84E59" w:rsidRPr="006A2862" w:rsidRDefault="00D84E59" w:rsidP="00D84E59">
            <w:pPr>
              <w:spacing w:before="0" w:after="200" w:line="240" w:lineRule="auto"/>
              <w:rPr>
                <w:rFonts w:cs="Times New Roman"/>
              </w:rPr>
            </w:pPr>
            <w:r w:rsidRPr="006A2862">
              <w:rPr>
                <w:rFonts w:cs="Times New Roman"/>
                <w:sz w:val="16"/>
                <w:szCs w:val="16"/>
              </w:rPr>
              <w:t>Analyses and aligns business needs with market capability to deliver value-for-money outcomes.</w:t>
            </w:r>
          </w:p>
        </w:tc>
        <w:tc>
          <w:tcPr>
            <w:tcW w:w="0" w:type="auto"/>
            <w:tcBorders>
              <w:top w:val="nil"/>
              <w:left w:val="single" w:sz="4" w:space="0" w:color="auto"/>
              <w:bottom w:val="nil"/>
              <w:right w:val="single" w:sz="4" w:space="0" w:color="auto"/>
            </w:tcBorders>
          </w:tcPr>
          <w:sdt>
            <w:sdtPr>
              <w:rPr>
                <w:rFonts w:cs="Times New Roman"/>
              </w:rPr>
              <w:id w:val="2106997628"/>
              <w14:checkbox>
                <w14:checked w14:val="0"/>
                <w14:checkedState w14:val="2612" w14:font="MS Gothic"/>
                <w14:uncheckedState w14:val="2610" w14:font="MS Gothic"/>
              </w14:checkbox>
            </w:sdtPr>
            <w:sdtContent>
              <w:p w14:paraId="6149DBA4" w14:textId="4E6DA6E0"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623660655"/>
              <w14:checkbox>
                <w14:checked w14:val="0"/>
                <w14:checkedState w14:val="2612" w14:font="MS Gothic"/>
                <w14:uncheckedState w14:val="2610" w14:font="MS Gothic"/>
              </w14:checkbox>
            </w:sdtPr>
            <w:sdtContent>
              <w:p w14:paraId="567AF06D" w14:textId="3E5F3A73"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45667730"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Assesses business requirements and market capability to inform procurement decisions and advise stakeholders.</w:t>
            </w:r>
          </w:p>
        </w:tc>
        <w:tc>
          <w:tcPr>
            <w:tcW w:w="0" w:type="auto"/>
            <w:tcBorders>
              <w:top w:val="nil"/>
              <w:left w:val="single" w:sz="4" w:space="0" w:color="auto"/>
              <w:bottom w:val="nil"/>
              <w:right w:val="single" w:sz="4" w:space="0" w:color="auto"/>
            </w:tcBorders>
          </w:tcPr>
          <w:sdt>
            <w:sdtPr>
              <w:rPr>
                <w:rFonts w:cs="Times New Roman"/>
              </w:rPr>
              <w:id w:val="-660849342"/>
              <w14:checkbox>
                <w14:checked w14:val="0"/>
                <w14:checkedState w14:val="2612" w14:font="MS Gothic"/>
                <w14:uncheckedState w14:val="2610" w14:font="MS Gothic"/>
              </w14:checkbox>
            </w:sdtPr>
            <w:sdtContent>
              <w:p w14:paraId="596C4B26" w14:textId="390FE280" w:rsidR="00D84E59" w:rsidRPr="006A2862" w:rsidRDefault="00D84E59" w:rsidP="004B6016">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373884427"/>
              <w14:checkbox>
                <w14:checked w14:val="0"/>
                <w14:checkedState w14:val="2612" w14:font="MS Gothic"/>
                <w14:uncheckedState w14:val="2610" w14:font="MS Gothic"/>
              </w14:checkbox>
            </w:sdtPr>
            <w:sdtContent>
              <w:p w14:paraId="5478F91B" w14:textId="31712CD5" w:rsidR="00D84E59" w:rsidRPr="006A2862" w:rsidRDefault="00D84E59" w:rsidP="004B6016">
                <w:pPr>
                  <w:spacing w:before="0" w:after="0" w:line="240" w:lineRule="auto"/>
                  <w:rPr>
                    <w:rFonts w:cs="Times New Roman"/>
                  </w:rPr>
                </w:pPr>
                <w:r w:rsidRPr="006A2862">
                  <w:rPr>
                    <w:rFonts w:ascii="Segoe UI Symbol" w:hAnsi="Segoe UI Symbol" w:cs="Segoe UI Symbol"/>
                  </w:rPr>
                  <w:t>☐</w:t>
                </w:r>
              </w:p>
            </w:sdtContent>
          </w:sdt>
        </w:tc>
      </w:tr>
      <w:tr w:rsidR="00D84E59" w:rsidRPr="006A2862" w14:paraId="62F4834A" w14:textId="77777777" w:rsidTr="00B13E03">
        <w:tc>
          <w:tcPr>
            <w:tcW w:w="0" w:type="auto"/>
            <w:tcBorders>
              <w:top w:val="nil"/>
              <w:left w:val="single" w:sz="4" w:space="0" w:color="auto"/>
              <w:bottom w:val="nil"/>
              <w:right w:val="single" w:sz="4" w:space="0" w:color="auto"/>
            </w:tcBorders>
          </w:tcPr>
          <w:p w14:paraId="5E3F4B25"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3D32B238" w14:textId="77777777" w:rsidR="00D84E59" w:rsidRPr="006A2862" w:rsidRDefault="00D84E59" w:rsidP="00D84E59">
            <w:pPr>
              <w:spacing w:before="0" w:after="200" w:line="240" w:lineRule="auto"/>
              <w:rPr>
                <w:rFonts w:cs="Times New Roman"/>
              </w:rPr>
            </w:pPr>
            <w:r w:rsidRPr="006A2862">
              <w:rPr>
                <w:rFonts w:cs="Times New Roman"/>
                <w:sz w:val="16"/>
                <w:szCs w:val="16"/>
              </w:rPr>
              <w:t>Analyses accurately and interprets and identifies appropriate commercial opportunities that align with business objectives to deliver business outcomes.</w:t>
            </w:r>
          </w:p>
        </w:tc>
        <w:tc>
          <w:tcPr>
            <w:tcW w:w="0" w:type="auto"/>
            <w:tcBorders>
              <w:top w:val="nil"/>
              <w:left w:val="single" w:sz="4" w:space="0" w:color="auto"/>
              <w:bottom w:val="nil"/>
              <w:right w:val="single" w:sz="4" w:space="0" w:color="auto"/>
            </w:tcBorders>
          </w:tcPr>
          <w:sdt>
            <w:sdtPr>
              <w:rPr>
                <w:rFonts w:cs="Times New Roman"/>
              </w:rPr>
              <w:id w:val="-1499493859"/>
              <w14:checkbox>
                <w14:checked w14:val="0"/>
                <w14:checkedState w14:val="2612" w14:font="MS Gothic"/>
                <w14:uncheckedState w14:val="2610" w14:font="MS Gothic"/>
              </w14:checkbox>
            </w:sdtPr>
            <w:sdtContent>
              <w:p w14:paraId="5EC1A111" w14:textId="5DD1A32C"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615217701"/>
              <w14:checkbox>
                <w14:checked w14:val="0"/>
                <w14:checkedState w14:val="2612" w14:font="MS Gothic"/>
                <w14:uncheckedState w14:val="2610" w14:font="MS Gothic"/>
              </w14:checkbox>
            </w:sdtPr>
            <w:sdtContent>
              <w:p w14:paraId="34A1E01D" w14:textId="6652285D"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411F8842" w14:textId="77777777" w:rsidR="00D84E59" w:rsidRPr="006A2862" w:rsidRDefault="00D84E59" w:rsidP="00D84E59">
            <w:pPr>
              <w:spacing w:before="60"/>
              <w:rPr>
                <w:rFonts w:cs="Times New Roman"/>
                <w:spacing w:val="2"/>
                <w:sz w:val="16"/>
                <w:szCs w:val="16"/>
              </w:rPr>
            </w:pPr>
            <w:r w:rsidRPr="006A2862">
              <w:rPr>
                <w:rFonts w:cs="Times New Roman"/>
                <w:spacing w:val="2"/>
                <w:sz w:val="16"/>
                <w:szCs w:val="16"/>
              </w:rPr>
              <w:t>Works collaboratively to develop specifications that meet business objectives and align with market capability.</w:t>
            </w:r>
          </w:p>
        </w:tc>
        <w:tc>
          <w:tcPr>
            <w:tcW w:w="0" w:type="auto"/>
            <w:tcBorders>
              <w:top w:val="nil"/>
              <w:left w:val="single" w:sz="4" w:space="0" w:color="auto"/>
              <w:bottom w:val="nil"/>
              <w:right w:val="single" w:sz="4" w:space="0" w:color="auto"/>
            </w:tcBorders>
          </w:tcPr>
          <w:sdt>
            <w:sdtPr>
              <w:rPr>
                <w:rFonts w:cs="Times New Roman"/>
              </w:rPr>
              <w:id w:val="-786432512"/>
              <w14:checkbox>
                <w14:checked w14:val="0"/>
                <w14:checkedState w14:val="2612" w14:font="MS Gothic"/>
                <w14:uncheckedState w14:val="2610" w14:font="MS Gothic"/>
              </w14:checkbox>
            </w:sdtPr>
            <w:sdtContent>
              <w:p w14:paraId="352D8303" w14:textId="78E368C6" w:rsidR="00D84E59" w:rsidRPr="006A2862" w:rsidRDefault="00D84E59" w:rsidP="004B6016">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082290163"/>
              <w14:checkbox>
                <w14:checked w14:val="0"/>
                <w14:checkedState w14:val="2612" w14:font="MS Gothic"/>
                <w14:uncheckedState w14:val="2610" w14:font="MS Gothic"/>
              </w14:checkbox>
            </w:sdtPr>
            <w:sdtContent>
              <w:p w14:paraId="7C339BFF" w14:textId="473770D6" w:rsidR="00D84E59" w:rsidRPr="006A2862" w:rsidRDefault="00D84E59" w:rsidP="004B6016">
                <w:pPr>
                  <w:spacing w:before="0" w:after="0" w:line="240" w:lineRule="auto"/>
                  <w:rPr>
                    <w:rFonts w:cs="Times New Roman"/>
                  </w:rPr>
                </w:pPr>
                <w:r w:rsidRPr="006A2862">
                  <w:rPr>
                    <w:rFonts w:ascii="Segoe UI Symbol" w:hAnsi="Segoe UI Symbol" w:cs="Segoe UI Symbol"/>
                  </w:rPr>
                  <w:t>☐</w:t>
                </w:r>
              </w:p>
            </w:sdtContent>
          </w:sdt>
        </w:tc>
      </w:tr>
      <w:tr w:rsidR="00D84E59" w:rsidRPr="006A2862" w14:paraId="1759BF83" w14:textId="77777777" w:rsidTr="00B13E03">
        <w:tc>
          <w:tcPr>
            <w:tcW w:w="0" w:type="auto"/>
            <w:tcBorders>
              <w:top w:val="nil"/>
              <w:bottom w:val="single" w:sz="4" w:space="0" w:color="auto"/>
              <w:right w:val="single" w:sz="4" w:space="0" w:color="auto"/>
            </w:tcBorders>
          </w:tcPr>
          <w:p w14:paraId="595D9F40"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single" w:sz="4" w:space="0" w:color="auto"/>
              <w:right w:val="single" w:sz="4" w:space="0" w:color="auto"/>
            </w:tcBorders>
          </w:tcPr>
          <w:p w14:paraId="77B32D44" w14:textId="77777777" w:rsidR="00D84E59" w:rsidRPr="006A2862" w:rsidRDefault="00D84E59" w:rsidP="00D84E59">
            <w:pPr>
              <w:spacing w:before="0" w:after="200" w:line="240" w:lineRule="auto"/>
              <w:rPr>
                <w:rFonts w:cs="Times New Roman"/>
              </w:rPr>
            </w:pPr>
            <w:r w:rsidRPr="006A2862">
              <w:rPr>
                <w:rFonts w:cs="Times New Roman"/>
                <w:sz w:val="16"/>
                <w:szCs w:val="16"/>
              </w:rPr>
              <w:t xml:space="preserve">Has the ability, </w:t>
            </w:r>
            <w:proofErr w:type="gramStart"/>
            <w:r w:rsidRPr="006A2862">
              <w:rPr>
                <w:rFonts w:cs="Times New Roman"/>
                <w:sz w:val="16"/>
                <w:szCs w:val="16"/>
              </w:rPr>
              <w:t>knowledge</w:t>
            </w:r>
            <w:proofErr w:type="gramEnd"/>
            <w:r w:rsidRPr="006A2862">
              <w:rPr>
                <w:rFonts w:cs="Times New Roman"/>
                <w:sz w:val="16"/>
                <w:szCs w:val="16"/>
              </w:rPr>
              <w:t xml:space="preserve"> and confidence to clarify business requirements with internal stakeholders. Knows when it is appropriate to challenge the status quo.</w:t>
            </w:r>
          </w:p>
        </w:tc>
        <w:tc>
          <w:tcPr>
            <w:tcW w:w="0" w:type="auto"/>
            <w:tcBorders>
              <w:top w:val="nil"/>
              <w:left w:val="single" w:sz="4" w:space="0" w:color="auto"/>
              <w:bottom w:val="single" w:sz="4" w:space="0" w:color="auto"/>
              <w:right w:val="single" w:sz="4" w:space="0" w:color="auto"/>
            </w:tcBorders>
          </w:tcPr>
          <w:sdt>
            <w:sdtPr>
              <w:rPr>
                <w:rFonts w:cs="Times New Roman"/>
              </w:rPr>
              <w:id w:val="-1584443977"/>
              <w14:checkbox>
                <w14:checked w14:val="0"/>
                <w14:checkedState w14:val="2612" w14:font="MS Gothic"/>
                <w14:uncheckedState w14:val="2610" w14:font="MS Gothic"/>
              </w14:checkbox>
            </w:sdtPr>
            <w:sdtContent>
              <w:p w14:paraId="3C1EC9F5" w14:textId="72B5872E"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sdt>
            <w:sdtPr>
              <w:rPr>
                <w:rFonts w:cs="Times New Roman"/>
              </w:rPr>
              <w:id w:val="-879855709"/>
              <w14:checkbox>
                <w14:checked w14:val="0"/>
                <w14:checkedState w14:val="2612" w14:font="MS Gothic"/>
                <w14:uncheckedState w14:val="2610" w14:font="MS Gothic"/>
              </w14:checkbox>
            </w:sdtPr>
            <w:sdtContent>
              <w:p w14:paraId="3D10F1CA" w14:textId="46F2FBDF"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p w14:paraId="4E189A04" w14:textId="77777777" w:rsidR="00D84E59" w:rsidRPr="006A2862" w:rsidRDefault="00D84E59" w:rsidP="00D84E59">
            <w:pPr>
              <w:spacing w:before="0" w:after="200" w:line="240" w:lineRule="auto"/>
              <w:rPr>
                <w:rFonts w:cs="Times New Roman"/>
              </w:rPr>
            </w:pPr>
            <w:r w:rsidRPr="006A2862">
              <w:rPr>
                <w:rFonts w:cs="Times New Roman"/>
                <w:sz w:val="16"/>
                <w:szCs w:val="16"/>
              </w:rPr>
              <w:t>Conducts negotiations with professionalism and integrity, ensures clarity of business requirements and contract obligations.</w:t>
            </w:r>
          </w:p>
        </w:tc>
        <w:tc>
          <w:tcPr>
            <w:tcW w:w="0" w:type="auto"/>
            <w:tcBorders>
              <w:top w:val="nil"/>
              <w:left w:val="single" w:sz="4" w:space="0" w:color="auto"/>
              <w:bottom w:val="single" w:sz="4" w:space="0" w:color="auto"/>
              <w:right w:val="single" w:sz="4" w:space="0" w:color="auto"/>
            </w:tcBorders>
          </w:tcPr>
          <w:sdt>
            <w:sdtPr>
              <w:rPr>
                <w:rFonts w:cs="Times New Roman"/>
              </w:rPr>
              <w:id w:val="-1415468667"/>
              <w14:checkbox>
                <w14:checked w14:val="0"/>
                <w14:checkedState w14:val="2612" w14:font="MS Gothic"/>
                <w14:uncheckedState w14:val="2610" w14:font="MS Gothic"/>
              </w14:checkbox>
            </w:sdtPr>
            <w:sdtContent>
              <w:p w14:paraId="4D0A5732" w14:textId="18C7E042" w:rsidR="00D84E59" w:rsidRPr="006A2862" w:rsidRDefault="00D84E59" w:rsidP="004B6016">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tcBorders>
          </w:tcPr>
          <w:sdt>
            <w:sdtPr>
              <w:rPr>
                <w:rFonts w:cs="Times New Roman"/>
              </w:rPr>
              <w:id w:val="-1151905989"/>
              <w14:checkbox>
                <w14:checked w14:val="0"/>
                <w14:checkedState w14:val="2612" w14:font="MS Gothic"/>
                <w14:uncheckedState w14:val="2610" w14:font="MS Gothic"/>
              </w14:checkbox>
            </w:sdtPr>
            <w:sdtContent>
              <w:p w14:paraId="00B76992" w14:textId="5D36C246" w:rsidR="00D84E59" w:rsidRPr="006A2862" w:rsidRDefault="00D84E59" w:rsidP="004B6016">
                <w:pPr>
                  <w:spacing w:before="0" w:after="0" w:line="240" w:lineRule="auto"/>
                  <w:rPr>
                    <w:rFonts w:cs="Times New Roman"/>
                  </w:rPr>
                </w:pPr>
                <w:r w:rsidRPr="006A2862">
                  <w:rPr>
                    <w:rFonts w:ascii="Segoe UI Symbol" w:hAnsi="Segoe UI Symbol" w:cs="Segoe UI Symbol"/>
                  </w:rPr>
                  <w:t>☐</w:t>
                </w:r>
              </w:p>
            </w:sdtContent>
          </w:sdt>
        </w:tc>
      </w:tr>
      <w:tr w:rsidR="00D84E59" w:rsidRPr="006A2862" w14:paraId="23BEEC34" w14:textId="77777777" w:rsidTr="004B6016">
        <w:trPr>
          <w:trHeight w:val="652"/>
        </w:trPr>
        <w:tc>
          <w:tcPr>
            <w:tcW w:w="0" w:type="auto"/>
            <w:tcBorders>
              <w:top w:val="single" w:sz="4" w:space="0" w:color="auto"/>
              <w:left w:val="single" w:sz="4" w:space="0" w:color="auto"/>
              <w:bottom w:val="nil"/>
              <w:right w:val="single" w:sz="4" w:space="0" w:color="auto"/>
            </w:tcBorders>
          </w:tcPr>
          <w:p w14:paraId="6914C447" w14:textId="5EA4C268" w:rsidR="00D84E59" w:rsidRPr="006A2862" w:rsidRDefault="000568A5" w:rsidP="00D84E59">
            <w:pPr>
              <w:spacing w:before="0" w:after="200" w:line="240" w:lineRule="auto"/>
              <w:rPr>
                <w:rFonts w:cs="Times New Roman"/>
              </w:rPr>
            </w:pPr>
            <w:r w:rsidRPr="00B13E03">
              <w:rPr>
                <w:rFonts w:cs="Times New Roman"/>
                <w:sz w:val="16"/>
                <w:szCs w:val="16"/>
              </w:rPr>
              <w:lastRenderedPageBreak/>
              <w:t>Adept</w:t>
            </w:r>
            <w:r>
              <w:rPr>
                <w:rFonts w:cs="Times New Roman"/>
                <w:sz w:val="16"/>
                <w:szCs w:val="16"/>
              </w:rPr>
              <w:t xml:space="preserve"> (</w:t>
            </w:r>
            <w:proofErr w:type="spellStart"/>
            <w:r>
              <w:rPr>
                <w:rFonts w:cs="Times New Roman"/>
                <w:sz w:val="16"/>
                <w:szCs w:val="16"/>
              </w:rPr>
              <w:t>cont</w:t>
            </w:r>
            <w:proofErr w:type="spellEnd"/>
            <w:r>
              <w:rPr>
                <w:rFonts w:cs="Times New Roman"/>
                <w:sz w:val="16"/>
                <w:szCs w:val="16"/>
              </w:rPr>
              <w:t>)</w:t>
            </w:r>
          </w:p>
        </w:tc>
        <w:tc>
          <w:tcPr>
            <w:tcW w:w="0" w:type="auto"/>
            <w:tcBorders>
              <w:top w:val="single" w:sz="4" w:space="0" w:color="auto"/>
              <w:left w:val="single" w:sz="4" w:space="0" w:color="auto"/>
              <w:bottom w:val="nil"/>
              <w:right w:val="single" w:sz="4" w:space="0" w:color="auto"/>
            </w:tcBorders>
          </w:tcPr>
          <w:p w14:paraId="5CBACC44"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 xml:space="preserve">Builds rapport, </w:t>
            </w:r>
            <w:proofErr w:type="gramStart"/>
            <w:r w:rsidRPr="006A2862">
              <w:rPr>
                <w:rFonts w:cs="Times New Roman"/>
                <w:sz w:val="16"/>
                <w:szCs w:val="16"/>
              </w:rPr>
              <w:t>trust</w:t>
            </w:r>
            <w:proofErr w:type="gramEnd"/>
            <w:r w:rsidRPr="006A2862">
              <w:rPr>
                <w:rFonts w:cs="Times New Roman"/>
                <w:sz w:val="16"/>
                <w:szCs w:val="16"/>
              </w:rPr>
              <w:t xml:space="preserve"> and confidence with internal and external stakeholders to lead moderately complex negotiations successfully.</w:t>
            </w:r>
          </w:p>
        </w:tc>
        <w:tc>
          <w:tcPr>
            <w:tcW w:w="0" w:type="auto"/>
            <w:tcBorders>
              <w:top w:val="single" w:sz="4" w:space="0" w:color="auto"/>
              <w:left w:val="single" w:sz="4" w:space="0" w:color="auto"/>
              <w:bottom w:val="nil"/>
              <w:right w:val="single" w:sz="4" w:space="0" w:color="auto"/>
            </w:tcBorders>
          </w:tcPr>
          <w:sdt>
            <w:sdtPr>
              <w:rPr>
                <w:rFonts w:cs="Times New Roman"/>
              </w:rPr>
              <w:id w:val="319782257"/>
              <w14:checkbox>
                <w14:checked w14:val="0"/>
                <w14:checkedState w14:val="2612" w14:font="MS Gothic"/>
                <w14:uncheckedState w14:val="2610" w14:font="MS Gothic"/>
              </w14:checkbox>
            </w:sdtPr>
            <w:sdtContent>
              <w:p w14:paraId="4E361B22" w14:textId="1AD1ABA1"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sdt>
            <w:sdtPr>
              <w:rPr>
                <w:rFonts w:cs="Times New Roman"/>
              </w:rPr>
              <w:id w:val="-1519307587"/>
              <w14:checkbox>
                <w14:checked w14:val="0"/>
                <w14:checkedState w14:val="2612" w14:font="MS Gothic"/>
                <w14:uncheckedState w14:val="2610" w14:font="MS Gothic"/>
              </w14:checkbox>
            </w:sdtPr>
            <w:sdtContent>
              <w:p w14:paraId="1D78BDBD" w14:textId="65B639BB" w:rsidR="00D84E59" w:rsidRPr="004B6016" w:rsidRDefault="00D84E59" w:rsidP="00D84E59">
                <w:pPr>
                  <w:spacing w:before="0" w:after="0" w:line="240" w:lineRule="auto"/>
                  <w:rPr>
                    <w:rFonts w:cs="Times New Roman"/>
                  </w:rPr>
                </w:pPr>
                <w:r>
                  <w:rPr>
                    <w:rFonts w:ascii="MS Gothic" w:eastAsia="MS Gothic" w:hAnsi="MS Gothic" w:cs="Times New Roman" w:hint="eastAsia"/>
                  </w:rPr>
                  <w:t>☐</w:t>
                </w:r>
              </w:p>
            </w:sdtContent>
          </w:sdt>
        </w:tc>
        <w:tc>
          <w:tcPr>
            <w:tcW w:w="0" w:type="auto"/>
            <w:tcBorders>
              <w:top w:val="single" w:sz="4" w:space="0" w:color="auto"/>
              <w:left w:val="single" w:sz="4" w:space="0" w:color="auto"/>
              <w:bottom w:val="nil"/>
              <w:right w:val="single" w:sz="4" w:space="0" w:color="auto"/>
            </w:tcBorders>
          </w:tcPr>
          <w:p w14:paraId="3C13B4E8" w14:textId="77777777" w:rsidR="00D84E59" w:rsidRPr="006A2862" w:rsidRDefault="00D84E59" w:rsidP="00D84E59">
            <w:pPr>
              <w:spacing w:before="0" w:after="200" w:line="240" w:lineRule="auto"/>
              <w:rPr>
                <w:rFonts w:cs="Times New Roman"/>
              </w:rPr>
            </w:pPr>
            <w:r w:rsidRPr="006A2862">
              <w:rPr>
                <w:rFonts w:cs="Times New Roman"/>
                <w:sz w:val="16"/>
                <w:szCs w:val="16"/>
              </w:rPr>
              <w:t xml:space="preserve">Communicates clearly, actively listens, manages emotions, clarifies, </w:t>
            </w:r>
            <w:proofErr w:type="gramStart"/>
            <w:r w:rsidRPr="006A2862">
              <w:rPr>
                <w:rFonts w:cs="Times New Roman"/>
                <w:sz w:val="16"/>
                <w:szCs w:val="16"/>
              </w:rPr>
              <w:t>documents</w:t>
            </w:r>
            <w:proofErr w:type="gramEnd"/>
            <w:r w:rsidRPr="006A2862">
              <w:rPr>
                <w:rFonts w:cs="Times New Roman"/>
                <w:sz w:val="16"/>
                <w:szCs w:val="16"/>
              </w:rPr>
              <w:t xml:space="preserve"> and leads moderately complex negotiations.</w:t>
            </w:r>
          </w:p>
        </w:tc>
        <w:tc>
          <w:tcPr>
            <w:tcW w:w="0" w:type="auto"/>
            <w:tcBorders>
              <w:top w:val="single" w:sz="4" w:space="0" w:color="auto"/>
              <w:left w:val="single" w:sz="4" w:space="0" w:color="auto"/>
              <w:bottom w:val="nil"/>
              <w:right w:val="single" w:sz="4" w:space="0" w:color="auto"/>
            </w:tcBorders>
          </w:tcPr>
          <w:sdt>
            <w:sdtPr>
              <w:rPr>
                <w:rFonts w:cs="Times New Roman"/>
              </w:rPr>
              <w:id w:val="-394044732"/>
              <w14:checkbox>
                <w14:checked w14:val="0"/>
                <w14:checkedState w14:val="2612" w14:font="MS Gothic"/>
                <w14:uncheckedState w14:val="2610" w14:font="MS Gothic"/>
              </w14:checkbox>
            </w:sdtPr>
            <w:sdtContent>
              <w:p w14:paraId="0EE0BFF0" w14:textId="5ED6B2FC"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sdt>
            <w:sdtPr>
              <w:rPr>
                <w:rFonts w:cs="Times New Roman"/>
              </w:rPr>
              <w:id w:val="1667282387"/>
              <w14:checkbox>
                <w14:checked w14:val="0"/>
                <w14:checkedState w14:val="2612" w14:font="MS Gothic"/>
                <w14:uncheckedState w14:val="2610" w14:font="MS Gothic"/>
              </w14:checkbox>
            </w:sdtPr>
            <w:sdtContent>
              <w:p w14:paraId="541E26AF" w14:textId="6D9D6175"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42D11565" w14:textId="77777777" w:rsidTr="00B13E03">
        <w:tc>
          <w:tcPr>
            <w:tcW w:w="0" w:type="auto"/>
            <w:tcBorders>
              <w:top w:val="nil"/>
              <w:right w:val="single" w:sz="4" w:space="0" w:color="auto"/>
            </w:tcBorders>
          </w:tcPr>
          <w:p w14:paraId="6E785E8E"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1AD05B5C"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Understands motivations and priorities of internal and external stakeholders and successfully negotiates required outcomes.</w:t>
            </w:r>
          </w:p>
        </w:tc>
        <w:tc>
          <w:tcPr>
            <w:tcW w:w="0" w:type="auto"/>
            <w:tcBorders>
              <w:top w:val="nil"/>
              <w:left w:val="single" w:sz="4" w:space="0" w:color="auto"/>
              <w:right w:val="single" w:sz="4" w:space="0" w:color="auto"/>
            </w:tcBorders>
          </w:tcPr>
          <w:sdt>
            <w:sdtPr>
              <w:rPr>
                <w:rFonts w:cs="Times New Roman"/>
              </w:rPr>
              <w:id w:val="1963455977"/>
              <w14:checkbox>
                <w14:checked w14:val="0"/>
                <w14:checkedState w14:val="2612" w14:font="MS Gothic"/>
                <w14:uncheckedState w14:val="2610" w14:font="MS Gothic"/>
              </w14:checkbox>
            </w:sdtPr>
            <w:sdtContent>
              <w:p w14:paraId="2898013F" w14:textId="3A2BB13C"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214931532"/>
              <w14:checkbox>
                <w14:checked w14:val="0"/>
                <w14:checkedState w14:val="2612" w14:font="MS Gothic"/>
                <w14:uncheckedState w14:val="2610" w14:font="MS Gothic"/>
              </w14:checkbox>
            </w:sdtPr>
            <w:sdtContent>
              <w:p w14:paraId="13A7920B" w14:textId="3D183BAD"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1E9A7D66"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Negotiates on complex elements such as escalation, warranty, indemnity, intellectual property, insurance and service levels or key performance indicators to optimise value-for-money outcomes.</w:t>
            </w:r>
          </w:p>
        </w:tc>
        <w:tc>
          <w:tcPr>
            <w:tcW w:w="0" w:type="auto"/>
            <w:tcBorders>
              <w:top w:val="nil"/>
              <w:left w:val="single" w:sz="4" w:space="0" w:color="auto"/>
              <w:right w:val="single" w:sz="4" w:space="0" w:color="auto"/>
            </w:tcBorders>
          </w:tcPr>
          <w:sdt>
            <w:sdtPr>
              <w:rPr>
                <w:rFonts w:cs="Times New Roman"/>
              </w:rPr>
              <w:id w:val="-804003952"/>
              <w14:checkbox>
                <w14:checked w14:val="0"/>
                <w14:checkedState w14:val="2612" w14:font="MS Gothic"/>
                <w14:uncheckedState w14:val="2610" w14:font="MS Gothic"/>
              </w14:checkbox>
            </w:sdtPr>
            <w:sdtContent>
              <w:p w14:paraId="77EF1A0B" w14:textId="78B1FA27"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tcBorders>
          </w:tcPr>
          <w:sdt>
            <w:sdtPr>
              <w:rPr>
                <w:rFonts w:cs="Times New Roman"/>
              </w:rPr>
              <w:id w:val="252479634"/>
              <w14:checkbox>
                <w14:checked w14:val="0"/>
                <w14:checkedState w14:val="2612" w14:font="MS Gothic"/>
                <w14:uncheckedState w14:val="2610" w14:font="MS Gothic"/>
              </w14:checkbox>
            </w:sdtPr>
            <w:sdtContent>
              <w:p w14:paraId="3368494E" w14:textId="49B0C5A2"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2CE97E19" w14:textId="77777777" w:rsidTr="000568A5">
        <w:trPr>
          <w:trHeight w:val="640"/>
        </w:trPr>
        <w:tc>
          <w:tcPr>
            <w:tcW w:w="0" w:type="auto"/>
            <w:tcBorders>
              <w:right w:val="single" w:sz="4" w:space="0" w:color="auto"/>
            </w:tcBorders>
          </w:tcPr>
          <w:p w14:paraId="6A2E9848"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18950522"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 xml:space="preserve">Understands procurement processes, contract terms and conditions, develops negotiation </w:t>
            </w:r>
            <w:proofErr w:type="gramStart"/>
            <w:r w:rsidRPr="006A2862">
              <w:rPr>
                <w:rFonts w:cs="Times New Roman"/>
                <w:sz w:val="16"/>
                <w:szCs w:val="16"/>
              </w:rPr>
              <w:t>priorities</w:t>
            </w:r>
            <w:proofErr w:type="gramEnd"/>
            <w:r w:rsidRPr="006A2862">
              <w:rPr>
                <w:rFonts w:cs="Times New Roman"/>
                <w:sz w:val="16"/>
                <w:szCs w:val="16"/>
              </w:rPr>
              <w:t xml:space="preserve"> and identifies appropriate concessions.</w:t>
            </w:r>
          </w:p>
        </w:tc>
        <w:tc>
          <w:tcPr>
            <w:tcW w:w="0" w:type="auto"/>
            <w:tcBorders>
              <w:left w:val="single" w:sz="4" w:space="0" w:color="auto"/>
              <w:right w:val="single" w:sz="4" w:space="0" w:color="auto"/>
            </w:tcBorders>
          </w:tcPr>
          <w:sdt>
            <w:sdtPr>
              <w:rPr>
                <w:rFonts w:cs="Times New Roman"/>
              </w:rPr>
              <w:id w:val="1403260820"/>
              <w14:checkbox>
                <w14:checked w14:val="0"/>
                <w14:checkedState w14:val="2612" w14:font="MS Gothic"/>
                <w14:uncheckedState w14:val="2610" w14:font="MS Gothic"/>
              </w14:checkbox>
            </w:sdtPr>
            <w:sdtContent>
              <w:p w14:paraId="2462A111" w14:textId="393B186C"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75419988"/>
              <w14:checkbox>
                <w14:checked w14:val="0"/>
                <w14:checkedState w14:val="2612" w14:font="MS Gothic"/>
                <w14:uncheckedState w14:val="2610" w14:font="MS Gothic"/>
              </w14:checkbox>
            </w:sdtPr>
            <w:sdtContent>
              <w:p w14:paraId="34AD6076" w14:textId="2B24C7F8"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7A5A5FB6" w14:textId="4B5AFCA5" w:rsidR="00D84E59" w:rsidRPr="006A2862" w:rsidRDefault="00D84E59" w:rsidP="00D84E59">
            <w:pPr>
              <w:spacing w:before="0" w:after="200" w:line="240" w:lineRule="auto"/>
              <w:rPr>
                <w:rFonts w:cs="Times New Roman"/>
                <w:sz w:val="16"/>
                <w:szCs w:val="16"/>
              </w:rPr>
            </w:pPr>
            <w:r w:rsidRPr="006A2862">
              <w:rPr>
                <w:rFonts w:cs="Times New Roman"/>
                <w:sz w:val="16"/>
                <w:szCs w:val="16"/>
              </w:rPr>
              <w:t>Maintains a flexible approach to respond effectively to challenging situations.</w:t>
            </w:r>
            <w:r w:rsidR="000568A5">
              <w:rPr>
                <w:rFonts w:cs="Times New Roman"/>
                <w:sz w:val="16"/>
                <w:szCs w:val="16"/>
              </w:rPr>
              <w:t xml:space="preserve"> </w:t>
            </w:r>
          </w:p>
        </w:tc>
        <w:tc>
          <w:tcPr>
            <w:tcW w:w="0" w:type="auto"/>
            <w:tcBorders>
              <w:left w:val="single" w:sz="4" w:space="0" w:color="auto"/>
              <w:right w:val="single" w:sz="4" w:space="0" w:color="auto"/>
            </w:tcBorders>
          </w:tcPr>
          <w:sdt>
            <w:sdtPr>
              <w:rPr>
                <w:rFonts w:cs="Times New Roman"/>
              </w:rPr>
              <w:id w:val="-1531800870"/>
              <w14:checkbox>
                <w14:checked w14:val="0"/>
                <w14:checkedState w14:val="2612" w14:font="MS Gothic"/>
                <w14:uncheckedState w14:val="2610" w14:font="MS Gothic"/>
              </w14:checkbox>
            </w:sdtPr>
            <w:sdtContent>
              <w:p w14:paraId="1D27C143" w14:textId="6C9C30CF" w:rsidR="00D84E59" w:rsidRPr="004B6016" w:rsidRDefault="004B6016" w:rsidP="00D84E59">
                <w:pPr>
                  <w:spacing w:before="0" w:after="0" w:line="240" w:lineRule="auto"/>
                  <w:rPr>
                    <w:rFonts w:cs="Times New Roman"/>
                  </w:rPr>
                </w:pPr>
                <w:r>
                  <w:rPr>
                    <w:rFonts w:ascii="MS Gothic" w:eastAsia="MS Gothic" w:hAnsi="MS Gothic" w:cs="Times New Roman" w:hint="eastAsia"/>
                  </w:rPr>
                  <w:t>☐</w:t>
                </w:r>
              </w:p>
            </w:sdtContent>
          </w:sdt>
        </w:tc>
        <w:tc>
          <w:tcPr>
            <w:tcW w:w="0" w:type="auto"/>
            <w:tcBorders>
              <w:left w:val="single" w:sz="4" w:space="0" w:color="auto"/>
            </w:tcBorders>
          </w:tcPr>
          <w:sdt>
            <w:sdtPr>
              <w:rPr>
                <w:rFonts w:cs="Times New Roman"/>
              </w:rPr>
              <w:id w:val="365262317"/>
              <w14:checkbox>
                <w14:checked w14:val="0"/>
                <w14:checkedState w14:val="2612" w14:font="MS Gothic"/>
                <w14:uncheckedState w14:val="2610" w14:font="MS Gothic"/>
              </w14:checkbox>
            </w:sdtPr>
            <w:sdtContent>
              <w:p w14:paraId="0E8F5CD8" w14:textId="3F096E6F"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027DD37C" w14:textId="77777777" w:rsidTr="006A2862">
        <w:tc>
          <w:tcPr>
            <w:tcW w:w="0" w:type="auto"/>
            <w:tcBorders>
              <w:bottom w:val="nil"/>
              <w:right w:val="single" w:sz="4" w:space="0" w:color="auto"/>
            </w:tcBorders>
          </w:tcPr>
          <w:p w14:paraId="14973E55"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093EEDAB" w14:textId="77777777" w:rsidR="00D84E59" w:rsidRPr="006A2862" w:rsidRDefault="00D84E59" w:rsidP="00D84E59">
            <w:pPr>
              <w:spacing w:before="0" w:after="200" w:line="240" w:lineRule="auto"/>
              <w:rPr>
                <w:rFonts w:cs="Times New Roman"/>
              </w:rPr>
            </w:pPr>
          </w:p>
        </w:tc>
        <w:tc>
          <w:tcPr>
            <w:tcW w:w="0" w:type="auto"/>
            <w:tcBorders>
              <w:left w:val="single" w:sz="4" w:space="0" w:color="auto"/>
              <w:bottom w:val="nil"/>
              <w:right w:val="single" w:sz="4" w:space="0" w:color="auto"/>
            </w:tcBorders>
          </w:tcPr>
          <w:p w14:paraId="4E3061BB" w14:textId="77777777" w:rsidR="00D84E59" w:rsidRPr="006A2862" w:rsidRDefault="00D84E59" w:rsidP="00D84E59">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p w14:paraId="31222E02" w14:textId="77777777" w:rsidR="00D84E59" w:rsidRPr="006A2862" w:rsidRDefault="00D84E59" w:rsidP="00D84E59">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p w14:paraId="074BCBDC"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Works with all VGPB template agreements and consults commercial lawyers to deliver focused, leveraged and moderately complex contracts.</w:t>
            </w:r>
          </w:p>
        </w:tc>
        <w:tc>
          <w:tcPr>
            <w:tcW w:w="0" w:type="auto"/>
            <w:tcBorders>
              <w:left w:val="single" w:sz="4" w:space="0" w:color="auto"/>
              <w:bottom w:val="nil"/>
              <w:right w:val="single" w:sz="4" w:space="0" w:color="auto"/>
            </w:tcBorders>
          </w:tcPr>
          <w:sdt>
            <w:sdtPr>
              <w:rPr>
                <w:rFonts w:cs="Times New Roman"/>
              </w:rPr>
              <w:id w:val="1535232357"/>
              <w14:checkbox>
                <w14:checked w14:val="0"/>
                <w14:checkedState w14:val="2612" w14:font="MS Gothic"/>
                <w14:uncheckedState w14:val="2610" w14:font="MS Gothic"/>
              </w14:checkbox>
            </w:sdtPr>
            <w:sdtContent>
              <w:p w14:paraId="68148A1A" w14:textId="4A9F4947"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bottom w:val="nil"/>
            </w:tcBorders>
          </w:tcPr>
          <w:sdt>
            <w:sdtPr>
              <w:rPr>
                <w:rFonts w:cs="Times New Roman"/>
              </w:rPr>
              <w:id w:val="-2006733176"/>
              <w14:checkbox>
                <w14:checked w14:val="0"/>
                <w14:checkedState w14:val="2612" w14:font="MS Gothic"/>
                <w14:uncheckedState w14:val="2610" w14:font="MS Gothic"/>
              </w14:checkbox>
            </w:sdtPr>
            <w:sdtContent>
              <w:p w14:paraId="478633CB" w14:textId="1D9AA2B5"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53D63D8F" w14:textId="77777777" w:rsidTr="000568A5">
        <w:trPr>
          <w:trHeight w:val="391"/>
        </w:trPr>
        <w:tc>
          <w:tcPr>
            <w:tcW w:w="0" w:type="auto"/>
            <w:tcBorders>
              <w:top w:val="nil"/>
              <w:bottom w:val="single" w:sz="4" w:space="0" w:color="auto"/>
              <w:right w:val="single" w:sz="4" w:space="0" w:color="auto"/>
            </w:tcBorders>
          </w:tcPr>
          <w:p w14:paraId="3026DC44"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single" w:sz="4" w:space="0" w:color="auto"/>
              <w:right w:val="single" w:sz="4" w:space="0" w:color="auto"/>
            </w:tcBorders>
          </w:tcPr>
          <w:p w14:paraId="5DDCFA97"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single" w:sz="4" w:space="0" w:color="auto"/>
              <w:right w:val="single" w:sz="4" w:space="0" w:color="auto"/>
            </w:tcBorders>
          </w:tcPr>
          <w:p w14:paraId="01865431" w14:textId="77777777" w:rsidR="00D84E59" w:rsidRPr="006A2862" w:rsidRDefault="00D84E59" w:rsidP="00D84E59">
            <w:pPr>
              <w:spacing w:before="0" w:after="0" w:line="240" w:lineRule="auto"/>
              <w:rPr>
                <w:rFonts w:ascii="MS Gothic" w:hAnsi="MS Gothic" w:cs="Times New Roman"/>
              </w:rPr>
            </w:pPr>
          </w:p>
        </w:tc>
        <w:tc>
          <w:tcPr>
            <w:tcW w:w="0" w:type="auto"/>
            <w:tcBorders>
              <w:top w:val="nil"/>
              <w:left w:val="single" w:sz="4" w:space="0" w:color="auto"/>
              <w:bottom w:val="single" w:sz="4" w:space="0" w:color="auto"/>
              <w:right w:val="single" w:sz="4" w:space="0" w:color="auto"/>
            </w:tcBorders>
          </w:tcPr>
          <w:p w14:paraId="19588D68" w14:textId="77777777" w:rsidR="00D84E59" w:rsidRPr="006A2862" w:rsidRDefault="00D84E59" w:rsidP="00D84E59">
            <w:pPr>
              <w:spacing w:before="0" w:after="0" w:line="240" w:lineRule="auto"/>
              <w:rPr>
                <w:rFonts w:ascii="MS Gothic" w:hAnsi="MS Gothic" w:cs="Times New Roman"/>
              </w:rPr>
            </w:pPr>
          </w:p>
        </w:tc>
        <w:tc>
          <w:tcPr>
            <w:tcW w:w="0" w:type="auto"/>
            <w:tcBorders>
              <w:top w:val="nil"/>
              <w:left w:val="single" w:sz="4" w:space="0" w:color="auto"/>
              <w:bottom w:val="single" w:sz="4" w:space="0" w:color="auto"/>
              <w:right w:val="single" w:sz="4" w:space="0" w:color="auto"/>
            </w:tcBorders>
          </w:tcPr>
          <w:p w14:paraId="75358BB2"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Uses innovative contracting approaches such as agile and performance and outcome-based contracting.</w:t>
            </w:r>
          </w:p>
        </w:tc>
        <w:tc>
          <w:tcPr>
            <w:tcW w:w="0" w:type="auto"/>
            <w:tcBorders>
              <w:top w:val="nil"/>
              <w:left w:val="single" w:sz="4" w:space="0" w:color="auto"/>
              <w:bottom w:val="single" w:sz="4" w:space="0" w:color="auto"/>
              <w:right w:val="single" w:sz="4" w:space="0" w:color="auto"/>
            </w:tcBorders>
          </w:tcPr>
          <w:sdt>
            <w:sdtPr>
              <w:rPr>
                <w:rFonts w:cs="Times New Roman"/>
              </w:rPr>
              <w:id w:val="176392051"/>
              <w14:checkbox>
                <w14:checked w14:val="0"/>
                <w14:checkedState w14:val="2612" w14:font="MS Gothic"/>
                <w14:uncheckedState w14:val="2610" w14:font="MS Gothic"/>
              </w14:checkbox>
            </w:sdtPr>
            <w:sdtContent>
              <w:p w14:paraId="1FA1E71B" w14:textId="59EBEAE5"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tcBorders>
          </w:tcPr>
          <w:sdt>
            <w:sdtPr>
              <w:rPr>
                <w:rFonts w:cs="Times New Roman"/>
              </w:rPr>
              <w:id w:val="-542906118"/>
              <w14:checkbox>
                <w14:checked w14:val="0"/>
                <w14:checkedState w14:val="2612" w14:font="MS Gothic"/>
                <w14:uncheckedState w14:val="2610" w14:font="MS Gothic"/>
              </w14:checkbox>
            </w:sdtPr>
            <w:sdtContent>
              <w:p w14:paraId="263B8125" w14:textId="0621CE17" w:rsidR="00D84E59" w:rsidRPr="004B6016" w:rsidRDefault="004B6016" w:rsidP="00D84E59">
                <w:pPr>
                  <w:spacing w:before="0" w:after="0" w:line="240" w:lineRule="auto"/>
                  <w:rPr>
                    <w:rFonts w:cs="Times New Roman"/>
                  </w:rPr>
                </w:pPr>
                <w:r>
                  <w:rPr>
                    <w:rFonts w:ascii="MS Gothic" w:eastAsia="MS Gothic" w:hAnsi="MS Gothic" w:cs="Times New Roman" w:hint="eastAsia"/>
                  </w:rPr>
                  <w:t>☐</w:t>
                </w:r>
              </w:p>
            </w:sdtContent>
          </w:sdt>
        </w:tc>
      </w:tr>
      <w:tr w:rsidR="00D84E59" w:rsidRPr="006A2862" w14:paraId="45DA3DC1" w14:textId="77777777" w:rsidTr="002B2C64">
        <w:trPr>
          <w:trHeight w:val="645"/>
        </w:trPr>
        <w:tc>
          <w:tcPr>
            <w:tcW w:w="0" w:type="auto"/>
            <w:tcBorders>
              <w:top w:val="single" w:sz="4" w:space="0" w:color="auto"/>
              <w:bottom w:val="nil"/>
              <w:right w:val="single" w:sz="4" w:space="0" w:color="auto"/>
            </w:tcBorders>
          </w:tcPr>
          <w:p w14:paraId="5D047DF9"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Advanced</w:t>
            </w:r>
          </w:p>
        </w:tc>
        <w:tc>
          <w:tcPr>
            <w:tcW w:w="0" w:type="auto"/>
            <w:tcBorders>
              <w:top w:val="single" w:sz="4" w:space="0" w:color="auto"/>
              <w:left w:val="single" w:sz="4" w:space="0" w:color="auto"/>
              <w:bottom w:val="nil"/>
              <w:right w:val="single" w:sz="4" w:space="0" w:color="auto"/>
            </w:tcBorders>
          </w:tcPr>
          <w:p w14:paraId="1061B04C" w14:textId="77777777" w:rsidR="00D84E59" w:rsidRPr="006A2862" w:rsidRDefault="00D84E59" w:rsidP="00D84E59">
            <w:pPr>
              <w:spacing w:before="0" w:after="200" w:line="240" w:lineRule="auto"/>
              <w:rPr>
                <w:rFonts w:cs="Times New Roman"/>
              </w:rPr>
            </w:pPr>
            <w:r w:rsidRPr="006A2862">
              <w:rPr>
                <w:rFonts w:cs="Times New Roman"/>
                <w:sz w:val="16"/>
                <w:szCs w:val="16"/>
              </w:rPr>
              <w:t xml:space="preserve">Translates and influences organisational strategies, </w:t>
            </w:r>
            <w:proofErr w:type="gramStart"/>
            <w:r w:rsidRPr="006A2862">
              <w:rPr>
                <w:rFonts w:cs="Times New Roman"/>
                <w:sz w:val="16"/>
                <w:szCs w:val="16"/>
              </w:rPr>
              <w:t>priorities</w:t>
            </w:r>
            <w:proofErr w:type="gramEnd"/>
            <w:r w:rsidRPr="006A2862">
              <w:rPr>
                <w:rFonts w:cs="Times New Roman"/>
                <w:sz w:val="16"/>
                <w:szCs w:val="16"/>
              </w:rPr>
              <w:t xml:space="preserve"> and business objectives to optimise the impact of procurement activities and outcomes.</w:t>
            </w:r>
          </w:p>
        </w:tc>
        <w:tc>
          <w:tcPr>
            <w:tcW w:w="0" w:type="auto"/>
            <w:tcBorders>
              <w:top w:val="single" w:sz="4" w:space="0" w:color="auto"/>
              <w:left w:val="single" w:sz="4" w:space="0" w:color="auto"/>
              <w:bottom w:val="nil"/>
              <w:right w:val="single" w:sz="4" w:space="0" w:color="auto"/>
            </w:tcBorders>
          </w:tcPr>
          <w:sdt>
            <w:sdtPr>
              <w:rPr>
                <w:rFonts w:cs="Times New Roman"/>
              </w:rPr>
              <w:id w:val="151653089"/>
              <w14:checkbox>
                <w14:checked w14:val="0"/>
                <w14:checkedState w14:val="2612" w14:font="MS Gothic"/>
                <w14:uncheckedState w14:val="2610" w14:font="MS Gothic"/>
              </w14:checkbox>
            </w:sdtPr>
            <w:sdtContent>
              <w:p w14:paraId="5256633B" w14:textId="141B3E79"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sdt>
            <w:sdtPr>
              <w:rPr>
                <w:rFonts w:cs="Times New Roman"/>
              </w:rPr>
              <w:id w:val="-1487387421"/>
              <w14:checkbox>
                <w14:checked w14:val="0"/>
                <w14:checkedState w14:val="2612" w14:font="MS Gothic"/>
                <w14:uncheckedState w14:val="2610" w14:font="MS Gothic"/>
              </w14:checkbox>
            </w:sdtPr>
            <w:sdtContent>
              <w:p w14:paraId="76E6B78B" w14:textId="7ED87C49"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p w14:paraId="0C1C4729" w14:textId="77777777" w:rsidR="00D84E59" w:rsidRPr="006A2862" w:rsidRDefault="00D84E59" w:rsidP="000568A5">
            <w:pPr>
              <w:spacing w:before="0" w:after="0" w:line="240" w:lineRule="auto"/>
              <w:rPr>
                <w:rFonts w:cs="Times New Roman"/>
                <w:sz w:val="16"/>
                <w:szCs w:val="16"/>
              </w:rPr>
            </w:pPr>
            <w:r w:rsidRPr="006A2862">
              <w:rPr>
                <w:rFonts w:cs="Times New Roman"/>
                <w:sz w:val="16"/>
                <w:szCs w:val="16"/>
              </w:rPr>
              <w:t>Skilfully delivers complex commercial outcomes.</w:t>
            </w:r>
          </w:p>
        </w:tc>
        <w:tc>
          <w:tcPr>
            <w:tcW w:w="0" w:type="auto"/>
            <w:tcBorders>
              <w:top w:val="single" w:sz="4" w:space="0" w:color="auto"/>
              <w:left w:val="single" w:sz="4" w:space="0" w:color="auto"/>
              <w:bottom w:val="nil"/>
              <w:right w:val="single" w:sz="4" w:space="0" w:color="auto"/>
            </w:tcBorders>
          </w:tcPr>
          <w:sdt>
            <w:sdtPr>
              <w:rPr>
                <w:rFonts w:cs="Times New Roman"/>
              </w:rPr>
              <w:id w:val="821231559"/>
              <w14:checkbox>
                <w14:checked w14:val="0"/>
                <w14:checkedState w14:val="2612" w14:font="MS Gothic"/>
                <w14:uncheckedState w14:val="2610" w14:font="MS Gothic"/>
              </w14:checkbox>
            </w:sdtPr>
            <w:sdtContent>
              <w:p w14:paraId="191AFFC1" w14:textId="093A1AE1"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tcBorders>
          </w:tcPr>
          <w:sdt>
            <w:sdtPr>
              <w:rPr>
                <w:rFonts w:cs="Times New Roman"/>
              </w:rPr>
              <w:id w:val="-425957878"/>
              <w14:checkbox>
                <w14:checked w14:val="0"/>
                <w14:checkedState w14:val="2612" w14:font="MS Gothic"/>
                <w14:uncheckedState w14:val="2610" w14:font="MS Gothic"/>
              </w14:checkbox>
            </w:sdtPr>
            <w:sdtContent>
              <w:p w14:paraId="0F0ECCFA" w14:textId="183756FE"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2EE97EA0" w14:textId="77777777" w:rsidTr="002B2C64">
        <w:trPr>
          <w:trHeight w:val="709"/>
        </w:trPr>
        <w:tc>
          <w:tcPr>
            <w:tcW w:w="0" w:type="auto"/>
            <w:tcBorders>
              <w:top w:val="nil"/>
              <w:left w:val="single" w:sz="4" w:space="0" w:color="auto"/>
              <w:bottom w:val="nil"/>
              <w:right w:val="single" w:sz="4" w:space="0" w:color="auto"/>
            </w:tcBorders>
          </w:tcPr>
          <w:p w14:paraId="607FF206"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2774B303" w14:textId="77777777" w:rsidR="00D84E59" w:rsidRPr="006A2862" w:rsidRDefault="00D84E59" w:rsidP="00D84E59">
            <w:pPr>
              <w:spacing w:before="0" w:after="200" w:line="240" w:lineRule="auto"/>
              <w:rPr>
                <w:rFonts w:cs="Times New Roman"/>
              </w:rPr>
            </w:pPr>
            <w:r w:rsidRPr="006A2862">
              <w:rPr>
                <w:rFonts w:cs="Times New Roman"/>
                <w:sz w:val="16"/>
                <w:szCs w:val="16"/>
              </w:rPr>
              <w:t xml:space="preserve">Applies business, </w:t>
            </w:r>
            <w:proofErr w:type="gramStart"/>
            <w:r w:rsidRPr="006A2862">
              <w:rPr>
                <w:rFonts w:cs="Times New Roman"/>
                <w:sz w:val="16"/>
                <w:szCs w:val="16"/>
              </w:rPr>
              <w:t>market</w:t>
            </w:r>
            <w:proofErr w:type="gramEnd"/>
            <w:r w:rsidRPr="006A2862">
              <w:rPr>
                <w:rFonts w:cs="Times New Roman"/>
                <w:sz w:val="16"/>
                <w:szCs w:val="16"/>
              </w:rPr>
              <w:t xml:space="preserve"> and procurement evidence-based knowledge to solve problems and create opportunities for change.</w:t>
            </w:r>
          </w:p>
        </w:tc>
        <w:tc>
          <w:tcPr>
            <w:tcW w:w="0" w:type="auto"/>
            <w:tcBorders>
              <w:top w:val="nil"/>
              <w:left w:val="single" w:sz="4" w:space="0" w:color="auto"/>
              <w:bottom w:val="nil"/>
              <w:right w:val="single" w:sz="4" w:space="0" w:color="auto"/>
            </w:tcBorders>
          </w:tcPr>
          <w:sdt>
            <w:sdtPr>
              <w:rPr>
                <w:rFonts w:cs="Times New Roman"/>
              </w:rPr>
              <w:id w:val="539018234"/>
              <w14:checkbox>
                <w14:checked w14:val="0"/>
                <w14:checkedState w14:val="2612" w14:font="MS Gothic"/>
                <w14:uncheckedState w14:val="2610" w14:font="MS Gothic"/>
              </w14:checkbox>
            </w:sdtPr>
            <w:sdtContent>
              <w:p w14:paraId="15B05EAF" w14:textId="5AF8C144"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327974633"/>
              <w14:checkbox>
                <w14:checked w14:val="0"/>
                <w14:checkedState w14:val="2612" w14:font="MS Gothic"/>
                <w14:uncheckedState w14:val="2610" w14:font="MS Gothic"/>
              </w14:checkbox>
            </w:sdtPr>
            <w:sdtContent>
              <w:p w14:paraId="1D801410" w14:textId="05C8AE6F"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558E6468" w14:textId="77777777" w:rsidR="00D84E59" w:rsidRPr="006A2862" w:rsidRDefault="00D84E59" w:rsidP="000568A5">
            <w:pPr>
              <w:spacing w:before="0" w:after="0" w:line="240" w:lineRule="auto"/>
              <w:rPr>
                <w:rFonts w:cs="Times New Roman"/>
                <w:sz w:val="16"/>
                <w:szCs w:val="16"/>
              </w:rPr>
            </w:pPr>
            <w:r w:rsidRPr="006A2862">
              <w:rPr>
                <w:rFonts w:cs="Times New Roman"/>
                <w:sz w:val="16"/>
                <w:szCs w:val="16"/>
              </w:rPr>
              <w:t>Maintains ongoing, collaborative working knowledge of the business and supply markets to identify evidence-based opportunities and drivers for change.</w:t>
            </w:r>
          </w:p>
        </w:tc>
        <w:tc>
          <w:tcPr>
            <w:tcW w:w="0" w:type="auto"/>
            <w:tcBorders>
              <w:top w:val="nil"/>
              <w:left w:val="single" w:sz="4" w:space="0" w:color="auto"/>
              <w:bottom w:val="nil"/>
              <w:right w:val="single" w:sz="4" w:space="0" w:color="auto"/>
            </w:tcBorders>
          </w:tcPr>
          <w:sdt>
            <w:sdtPr>
              <w:rPr>
                <w:rFonts w:cs="Times New Roman"/>
              </w:rPr>
              <w:id w:val="821616842"/>
              <w14:checkbox>
                <w14:checked w14:val="0"/>
                <w14:checkedState w14:val="2612" w14:font="MS Gothic"/>
                <w14:uncheckedState w14:val="2610" w14:font="MS Gothic"/>
              </w14:checkbox>
            </w:sdtPr>
            <w:sdtContent>
              <w:p w14:paraId="15D2B997" w14:textId="6DAFB831"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696058480"/>
              <w14:checkbox>
                <w14:checked w14:val="0"/>
                <w14:checkedState w14:val="2612" w14:font="MS Gothic"/>
                <w14:uncheckedState w14:val="2610" w14:font="MS Gothic"/>
              </w14:checkbox>
            </w:sdtPr>
            <w:sdtContent>
              <w:p w14:paraId="75072A2A" w14:textId="05D6B055"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32EEE292" w14:textId="77777777" w:rsidTr="006A2862">
        <w:tc>
          <w:tcPr>
            <w:tcW w:w="0" w:type="auto"/>
            <w:tcBorders>
              <w:top w:val="nil"/>
              <w:right w:val="single" w:sz="4" w:space="0" w:color="auto"/>
            </w:tcBorders>
          </w:tcPr>
          <w:p w14:paraId="4EAB9338"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273BB60B" w14:textId="77777777" w:rsidR="00D84E59" w:rsidRPr="006A2862" w:rsidRDefault="00D84E59" w:rsidP="00D84E59">
            <w:pPr>
              <w:spacing w:before="0" w:after="200" w:line="240" w:lineRule="auto"/>
              <w:rPr>
                <w:rFonts w:cs="Times New Roman"/>
              </w:rPr>
            </w:pPr>
            <w:r w:rsidRPr="006A2862">
              <w:rPr>
                <w:rFonts w:cs="Times New Roman"/>
                <w:sz w:val="16"/>
                <w:szCs w:val="16"/>
              </w:rPr>
              <w:t>Knows when and how to effectively challenge the status quo to influence procurement decisions and change processes.</w:t>
            </w:r>
          </w:p>
        </w:tc>
        <w:tc>
          <w:tcPr>
            <w:tcW w:w="0" w:type="auto"/>
            <w:tcBorders>
              <w:top w:val="nil"/>
              <w:left w:val="single" w:sz="4" w:space="0" w:color="auto"/>
              <w:right w:val="single" w:sz="4" w:space="0" w:color="auto"/>
            </w:tcBorders>
          </w:tcPr>
          <w:sdt>
            <w:sdtPr>
              <w:rPr>
                <w:rFonts w:cs="Times New Roman"/>
              </w:rPr>
              <w:id w:val="-1749334227"/>
              <w14:checkbox>
                <w14:checked w14:val="0"/>
                <w14:checkedState w14:val="2612" w14:font="MS Gothic"/>
                <w14:uncheckedState w14:val="2610" w14:font="MS Gothic"/>
              </w14:checkbox>
            </w:sdtPr>
            <w:sdtContent>
              <w:p w14:paraId="4191032D" w14:textId="6F2E36C9"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013952320"/>
              <w14:checkbox>
                <w14:checked w14:val="0"/>
                <w14:checkedState w14:val="2612" w14:font="MS Gothic"/>
                <w14:uncheckedState w14:val="2610" w14:font="MS Gothic"/>
              </w14:checkbox>
            </w:sdtPr>
            <w:sdtContent>
              <w:p w14:paraId="20395D18" w14:textId="23F19408"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53B53377" w14:textId="77777777" w:rsidR="00D84E59" w:rsidRPr="006A2862" w:rsidRDefault="00D84E59" w:rsidP="000568A5">
            <w:pPr>
              <w:spacing w:before="0" w:after="0" w:line="240" w:lineRule="auto"/>
              <w:rPr>
                <w:rFonts w:cs="Times New Roman"/>
                <w:sz w:val="16"/>
                <w:szCs w:val="16"/>
              </w:rPr>
            </w:pPr>
            <w:r w:rsidRPr="006A2862">
              <w:rPr>
                <w:rFonts w:cs="Times New Roman"/>
                <w:sz w:val="16"/>
                <w:szCs w:val="16"/>
              </w:rPr>
              <w:t>Demonstrates the benefits associated with partnering with commercial entities to deliver value to stakeholders.</w:t>
            </w:r>
          </w:p>
        </w:tc>
        <w:tc>
          <w:tcPr>
            <w:tcW w:w="0" w:type="auto"/>
            <w:tcBorders>
              <w:top w:val="nil"/>
              <w:left w:val="single" w:sz="4" w:space="0" w:color="auto"/>
              <w:bottom w:val="nil"/>
              <w:right w:val="single" w:sz="4" w:space="0" w:color="auto"/>
            </w:tcBorders>
          </w:tcPr>
          <w:sdt>
            <w:sdtPr>
              <w:rPr>
                <w:rFonts w:cs="Times New Roman"/>
              </w:rPr>
              <w:id w:val="-322663396"/>
              <w14:checkbox>
                <w14:checked w14:val="0"/>
                <w14:checkedState w14:val="2612" w14:font="MS Gothic"/>
                <w14:uncheckedState w14:val="2610" w14:font="MS Gothic"/>
              </w14:checkbox>
            </w:sdtPr>
            <w:sdtContent>
              <w:p w14:paraId="111536F6" w14:textId="5B768A97"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tcBorders>
          </w:tcPr>
          <w:sdt>
            <w:sdtPr>
              <w:rPr>
                <w:rFonts w:cs="Times New Roman"/>
              </w:rPr>
              <w:id w:val="2115713077"/>
              <w14:checkbox>
                <w14:checked w14:val="0"/>
                <w14:checkedState w14:val="2612" w14:font="MS Gothic"/>
                <w14:uncheckedState w14:val="2610" w14:font="MS Gothic"/>
              </w14:checkbox>
            </w:sdtPr>
            <w:sdtContent>
              <w:p w14:paraId="37C59B98" w14:textId="49921FB1"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249238FD" w14:textId="77777777" w:rsidTr="007145FF">
        <w:tc>
          <w:tcPr>
            <w:tcW w:w="0" w:type="auto"/>
            <w:tcBorders>
              <w:bottom w:val="nil"/>
              <w:right w:val="single" w:sz="4" w:space="0" w:color="auto"/>
            </w:tcBorders>
          </w:tcPr>
          <w:p w14:paraId="1176D867"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1758A756" w14:textId="77777777" w:rsidR="00D84E59" w:rsidRPr="006A2862" w:rsidRDefault="00D84E59" w:rsidP="00D84E59">
            <w:pPr>
              <w:spacing w:before="0" w:after="200" w:line="240" w:lineRule="auto"/>
              <w:rPr>
                <w:rFonts w:cs="Times New Roman"/>
              </w:rPr>
            </w:pPr>
            <w:r w:rsidRPr="006A2862">
              <w:rPr>
                <w:rFonts w:cs="Times New Roman"/>
                <w:sz w:val="16"/>
                <w:szCs w:val="16"/>
              </w:rPr>
              <w:t>Can lead and influence stakeholders to adopt and successfully implement innovative procurement processes to deliver value-for-money outcomes.</w:t>
            </w:r>
          </w:p>
        </w:tc>
        <w:tc>
          <w:tcPr>
            <w:tcW w:w="0" w:type="auto"/>
            <w:tcBorders>
              <w:left w:val="single" w:sz="4" w:space="0" w:color="auto"/>
              <w:bottom w:val="nil"/>
              <w:right w:val="single" w:sz="4" w:space="0" w:color="auto"/>
            </w:tcBorders>
          </w:tcPr>
          <w:sdt>
            <w:sdtPr>
              <w:rPr>
                <w:rFonts w:cs="Times New Roman"/>
              </w:rPr>
              <w:id w:val="1402404447"/>
              <w14:checkbox>
                <w14:checked w14:val="0"/>
                <w14:checkedState w14:val="2612" w14:font="MS Gothic"/>
                <w14:uncheckedState w14:val="2610" w14:font="MS Gothic"/>
              </w14:checkbox>
            </w:sdtPr>
            <w:sdtContent>
              <w:p w14:paraId="2044E587" w14:textId="2F7323B9"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893774196"/>
              <w14:checkbox>
                <w14:checked w14:val="0"/>
                <w14:checkedState w14:val="2612" w14:font="MS Gothic"/>
                <w14:uncheckedState w14:val="2610" w14:font="MS Gothic"/>
              </w14:checkbox>
            </w:sdtPr>
            <w:sdtContent>
              <w:p w14:paraId="69688DE8" w14:textId="0F86081A"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6B18E97A" w14:textId="77777777" w:rsidR="00D84E59" w:rsidRPr="006A2862" w:rsidRDefault="00D84E59" w:rsidP="000568A5">
            <w:pPr>
              <w:spacing w:before="0" w:after="0" w:line="240" w:lineRule="auto"/>
              <w:rPr>
                <w:rFonts w:cs="Times New Roman"/>
                <w:sz w:val="16"/>
                <w:szCs w:val="16"/>
              </w:rPr>
            </w:pPr>
            <w:r w:rsidRPr="006A2862">
              <w:rPr>
                <w:rFonts w:cs="Times New Roman"/>
                <w:sz w:val="16"/>
                <w:szCs w:val="16"/>
              </w:rPr>
              <w:t>Leads complex negotiations with professionalism and integrity, ensures clarity of business requirements and contract obligations.</w:t>
            </w:r>
          </w:p>
        </w:tc>
        <w:tc>
          <w:tcPr>
            <w:tcW w:w="0" w:type="auto"/>
            <w:tcBorders>
              <w:top w:val="nil"/>
              <w:left w:val="single" w:sz="4" w:space="0" w:color="auto"/>
              <w:bottom w:val="nil"/>
              <w:right w:val="single" w:sz="4" w:space="0" w:color="auto"/>
            </w:tcBorders>
          </w:tcPr>
          <w:sdt>
            <w:sdtPr>
              <w:rPr>
                <w:rFonts w:cs="Times New Roman"/>
              </w:rPr>
              <w:id w:val="-375932436"/>
              <w14:checkbox>
                <w14:checked w14:val="0"/>
                <w14:checkedState w14:val="2612" w14:font="MS Gothic"/>
                <w14:uncheckedState w14:val="2610" w14:font="MS Gothic"/>
              </w14:checkbox>
            </w:sdtPr>
            <w:sdtContent>
              <w:p w14:paraId="67ABAE80" w14:textId="5D77E419"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tcBorders>
          </w:tcPr>
          <w:sdt>
            <w:sdtPr>
              <w:rPr>
                <w:rFonts w:cs="Times New Roman"/>
              </w:rPr>
              <w:id w:val="1226173857"/>
              <w14:checkbox>
                <w14:checked w14:val="0"/>
                <w14:checkedState w14:val="2612" w14:font="MS Gothic"/>
                <w14:uncheckedState w14:val="2610" w14:font="MS Gothic"/>
              </w14:checkbox>
            </w:sdtPr>
            <w:sdtContent>
              <w:p w14:paraId="2FBDEF4D" w14:textId="4B2445AF"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43101E36" w14:textId="77777777" w:rsidTr="002F2973">
        <w:tc>
          <w:tcPr>
            <w:tcW w:w="0" w:type="auto"/>
            <w:tcBorders>
              <w:top w:val="nil"/>
              <w:bottom w:val="nil"/>
              <w:right w:val="single" w:sz="4" w:space="0" w:color="auto"/>
            </w:tcBorders>
          </w:tcPr>
          <w:p w14:paraId="18A0F77D"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72432503"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 xml:space="preserve">Anticipates stakeholder drivers, </w:t>
            </w:r>
            <w:proofErr w:type="gramStart"/>
            <w:r w:rsidRPr="006A2862">
              <w:rPr>
                <w:rFonts w:cs="Times New Roman"/>
                <w:sz w:val="16"/>
                <w:szCs w:val="16"/>
              </w:rPr>
              <w:t>priorities</w:t>
            </w:r>
            <w:proofErr w:type="gramEnd"/>
            <w:r w:rsidRPr="006A2862">
              <w:rPr>
                <w:rFonts w:cs="Times New Roman"/>
                <w:sz w:val="16"/>
                <w:szCs w:val="16"/>
              </w:rPr>
              <w:t xml:space="preserve"> and actions to leverage negotiation outcomes.</w:t>
            </w:r>
          </w:p>
        </w:tc>
        <w:tc>
          <w:tcPr>
            <w:tcW w:w="0" w:type="auto"/>
            <w:tcBorders>
              <w:top w:val="nil"/>
              <w:left w:val="single" w:sz="4" w:space="0" w:color="auto"/>
              <w:bottom w:val="nil"/>
              <w:right w:val="single" w:sz="4" w:space="0" w:color="auto"/>
            </w:tcBorders>
          </w:tcPr>
          <w:sdt>
            <w:sdtPr>
              <w:rPr>
                <w:rFonts w:cs="Times New Roman"/>
              </w:rPr>
              <w:id w:val="-1319801376"/>
              <w14:checkbox>
                <w14:checked w14:val="0"/>
                <w14:checkedState w14:val="2612" w14:font="MS Gothic"/>
                <w14:uncheckedState w14:val="2610" w14:font="MS Gothic"/>
              </w14:checkbox>
            </w:sdtPr>
            <w:sdtContent>
              <w:p w14:paraId="51F92449" w14:textId="350F8521"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39170042"/>
              <w14:checkbox>
                <w14:checked w14:val="0"/>
                <w14:checkedState w14:val="2612" w14:font="MS Gothic"/>
                <w14:uncheckedState w14:val="2610" w14:font="MS Gothic"/>
              </w14:checkbox>
            </w:sdtPr>
            <w:sdtContent>
              <w:p w14:paraId="245390EE" w14:textId="228CD2F7"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34EBC371" w14:textId="77777777" w:rsidR="00D84E59" w:rsidRPr="006A2862" w:rsidRDefault="00D84E59" w:rsidP="000568A5">
            <w:pPr>
              <w:spacing w:before="0" w:after="0" w:line="240" w:lineRule="auto"/>
              <w:rPr>
                <w:rFonts w:cs="Times New Roman"/>
                <w:sz w:val="16"/>
                <w:szCs w:val="16"/>
              </w:rPr>
            </w:pPr>
            <w:r w:rsidRPr="006A2862">
              <w:rPr>
                <w:rFonts w:cs="Times New Roman"/>
                <w:sz w:val="16"/>
                <w:szCs w:val="16"/>
              </w:rPr>
              <w:t>Instigates and creates opportunity to resolve problems, create solutions and progress mutually beneficial outcomes.</w:t>
            </w:r>
          </w:p>
        </w:tc>
        <w:tc>
          <w:tcPr>
            <w:tcW w:w="0" w:type="auto"/>
            <w:tcBorders>
              <w:top w:val="nil"/>
              <w:left w:val="single" w:sz="4" w:space="0" w:color="auto"/>
              <w:bottom w:val="nil"/>
              <w:right w:val="single" w:sz="4" w:space="0" w:color="auto"/>
            </w:tcBorders>
          </w:tcPr>
          <w:sdt>
            <w:sdtPr>
              <w:rPr>
                <w:rFonts w:cs="Times New Roman"/>
              </w:rPr>
              <w:id w:val="712706867"/>
              <w14:checkbox>
                <w14:checked w14:val="0"/>
                <w14:checkedState w14:val="2612" w14:font="MS Gothic"/>
                <w14:uncheckedState w14:val="2610" w14:font="MS Gothic"/>
              </w14:checkbox>
            </w:sdtPr>
            <w:sdtContent>
              <w:p w14:paraId="794B04EE" w14:textId="79B630B7"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tcBorders>
          </w:tcPr>
          <w:sdt>
            <w:sdtPr>
              <w:rPr>
                <w:rFonts w:cs="Times New Roman"/>
              </w:rPr>
              <w:id w:val="-514004835"/>
              <w14:checkbox>
                <w14:checked w14:val="0"/>
                <w14:checkedState w14:val="2612" w14:font="MS Gothic"/>
                <w14:uncheckedState w14:val="2610" w14:font="MS Gothic"/>
              </w14:checkbox>
            </w:sdtPr>
            <w:sdtContent>
              <w:p w14:paraId="4C0A529D" w14:textId="60E4F8A9"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06060594" w14:textId="77777777" w:rsidTr="002F2973">
        <w:tc>
          <w:tcPr>
            <w:tcW w:w="0" w:type="auto"/>
            <w:tcBorders>
              <w:top w:val="nil"/>
              <w:bottom w:val="nil"/>
              <w:right w:val="single" w:sz="4" w:space="0" w:color="auto"/>
            </w:tcBorders>
          </w:tcPr>
          <w:p w14:paraId="5C63DAE7"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7DD1AF39"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 xml:space="preserve">Understands establishment and use of complex contracts, </w:t>
            </w:r>
            <w:proofErr w:type="gramStart"/>
            <w:r w:rsidRPr="006A2862">
              <w:rPr>
                <w:rFonts w:cs="Times New Roman"/>
                <w:sz w:val="16"/>
                <w:szCs w:val="16"/>
              </w:rPr>
              <w:t>terms</w:t>
            </w:r>
            <w:proofErr w:type="gramEnd"/>
            <w:r w:rsidRPr="006A2862">
              <w:rPr>
                <w:rFonts w:cs="Times New Roman"/>
                <w:sz w:val="16"/>
                <w:szCs w:val="16"/>
              </w:rPr>
              <w:t xml:space="preserve"> and conditions.</w:t>
            </w:r>
          </w:p>
        </w:tc>
        <w:tc>
          <w:tcPr>
            <w:tcW w:w="0" w:type="auto"/>
            <w:tcBorders>
              <w:top w:val="nil"/>
              <w:left w:val="single" w:sz="4" w:space="0" w:color="auto"/>
              <w:bottom w:val="nil"/>
              <w:right w:val="single" w:sz="4" w:space="0" w:color="auto"/>
            </w:tcBorders>
          </w:tcPr>
          <w:sdt>
            <w:sdtPr>
              <w:rPr>
                <w:rFonts w:cs="Times New Roman"/>
              </w:rPr>
              <w:id w:val="-1571964505"/>
              <w14:checkbox>
                <w14:checked w14:val="0"/>
                <w14:checkedState w14:val="2612" w14:font="MS Gothic"/>
                <w14:uncheckedState w14:val="2610" w14:font="MS Gothic"/>
              </w14:checkbox>
            </w:sdtPr>
            <w:sdtContent>
              <w:p w14:paraId="4D994249" w14:textId="5864FB74"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451858008"/>
              <w14:checkbox>
                <w14:checked w14:val="0"/>
                <w14:checkedState w14:val="2612" w14:font="MS Gothic"/>
                <w14:uncheckedState w14:val="2610" w14:font="MS Gothic"/>
              </w14:checkbox>
            </w:sdtPr>
            <w:sdtContent>
              <w:p w14:paraId="4F33A7C7" w14:textId="7E62776F"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0BB863E0" w14:textId="77777777" w:rsidR="00D84E59" w:rsidRPr="006A2862" w:rsidRDefault="00D84E59" w:rsidP="000568A5">
            <w:pPr>
              <w:spacing w:before="0" w:after="0" w:line="240" w:lineRule="auto"/>
              <w:rPr>
                <w:rFonts w:cs="Times New Roman"/>
                <w:sz w:val="16"/>
                <w:szCs w:val="16"/>
              </w:rPr>
            </w:pPr>
            <w:r w:rsidRPr="006A2862">
              <w:rPr>
                <w:rFonts w:cs="Times New Roman"/>
                <w:sz w:val="16"/>
                <w:szCs w:val="16"/>
              </w:rPr>
              <w:t>Influences the development and delivery of complex contracts/agreements in consultation with commercial lawyers.</w:t>
            </w:r>
          </w:p>
        </w:tc>
        <w:tc>
          <w:tcPr>
            <w:tcW w:w="0" w:type="auto"/>
            <w:tcBorders>
              <w:top w:val="nil"/>
              <w:left w:val="single" w:sz="4" w:space="0" w:color="auto"/>
              <w:bottom w:val="nil"/>
              <w:right w:val="single" w:sz="4" w:space="0" w:color="auto"/>
            </w:tcBorders>
          </w:tcPr>
          <w:sdt>
            <w:sdtPr>
              <w:rPr>
                <w:rFonts w:cs="Times New Roman"/>
              </w:rPr>
              <w:id w:val="312458185"/>
              <w14:checkbox>
                <w14:checked w14:val="0"/>
                <w14:checkedState w14:val="2612" w14:font="MS Gothic"/>
                <w14:uncheckedState w14:val="2610" w14:font="MS Gothic"/>
              </w14:checkbox>
            </w:sdtPr>
            <w:sdtContent>
              <w:p w14:paraId="090561FC" w14:textId="28E52481"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tcBorders>
          </w:tcPr>
          <w:sdt>
            <w:sdtPr>
              <w:rPr>
                <w:rFonts w:cs="Times New Roman"/>
              </w:rPr>
              <w:id w:val="-120611998"/>
              <w14:checkbox>
                <w14:checked w14:val="0"/>
                <w14:checkedState w14:val="2612" w14:font="MS Gothic"/>
                <w14:uncheckedState w14:val="2610" w14:font="MS Gothic"/>
              </w14:checkbox>
            </w:sdtPr>
            <w:sdtContent>
              <w:p w14:paraId="68F1242F" w14:textId="62DA0454"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3DBC1712" w14:textId="77777777" w:rsidTr="00B13E03">
        <w:tc>
          <w:tcPr>
            <w:tcW w:w="0" w:type="auto"/>
            <w:tcBorders>
              <w:top w:val="nil"/>
              <w:bottom w:val="nil"/>
              <w:right w:val="single" w:sz="4" w:space="0" w:color="auto"/>
            </w:tcBorders>
          </w:tcPr>
          <w:p w14:paraId="3010C4D3"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0E5BA620"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Develops negotiation priorities and identifies appropriate concessions to deliver value-for-money outcomes.</w:t>
            </w:r>
          </w:p>
        </w:tc>
        <w:tc>
          <w:tcPr>
            <w:tcW w:w="0" w:type="auto"/>
            <w:tcBorders>
              <w:top w:val="nil"/>
              <w:left w:val="single" w:sz="4" w:space="0" w:color="auto"/>
              <w:bottom w:val="nil"/>
              <w:right w:val="single" w:sz="4" w:space="0" w:color="auto"/>
            </w:tcBorders>
          </w:tcPr>
          <w:sdt>
            <w:sdtPr>
              <w:rPr>
                <w:rFonts w:cs="Times New Roman"/>
              </w:rPr>
              <w:id w:val="-434524998"/>
              <w14:checkbox>
                <w14:checked w14:val="0"/>
                <w14:checkedState w14:val="2612" w14:font="MS Gothic"/>
                <w14:uncheckedState w14:val="2610" w14:font="MS Gothic"/>
              </w14:checkbox>
            </w:sdtPr>
            <w:sdtContent>
              <w:p w14:paraId="54C8D919" w14:textId="2562BFCE"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126775135"/>
              <w14:checkbox>
                <w14:checked w14:val="0"/>
                <w14:checkedState w14:val="2612" w14:font="MS Gothic"/>
                <w14:uncheckedState w14:val="2610" w14:font="MS Gothic"/>
              </w14:checkbox>
            </w:sdtPr>
            <w:sdtContent>
              <w:p w14:paraId="26EB5134" w14:textId="3337CA8E"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2C96F69B" w14:textId="77777777" w:rsidR="00D84E59" w:rsidRPr="006A2862" w:rsidRDefault="00D84E59" w:rsidP="000568A5">
            <w:pPr>
              <w:spacing w:before="0" w:after="0" w:line="240" w:lineRule="auto"/>
              <w:rPr>
                <w:rFonts w:cs="Times New Roman"/>
                <w:sz w:val="16"/>
                <w:szCs w:val="16"/>
              </w:rPr>
            </w:pPr>
            <w:r w:rsidRPr="006A2862">
              <w:rPr>
                <w:rFonts w:cs="Times New Roman"/>
                <w:sz w:val="16"/>
                <w:szCs w:val="16"/>
              </w:rPr>
              <w:t>Gathers and applies leading edge procurement negotiation thinking and practice to deliver strategic outcomes.</w:t>
            </w:r>
          </w:p>
        </w:tc>
        <w:tc>
          <w:tcPr>
            <w:tcW w:w="0" w:type="auto"/>
            <w:tcBorders>
              <w:top w:val="nil"/>
              <w:left w:val="single" w:sz="4" w:space="0" w:color="auto"/>
              <w:bottom w:val="nil"/>
              <w:right w:val="single" w:sz="4" w:space="0" w:color="auto"/>
            </w:tcBorders>
          </w:tcPr>
          <w:sdt>
            <w:sdtPr>
              <w:rPr>
                <w:rFonts w:cs="Times New Roman"/>
              </w:rPr>
              <w:id w:val="1554807054"/>
              <w14:checkbox>
                <w14:checked w14:val="0"/>
                <w14:checkedState w14:val="2612" w14:font="MS Gothic"/>
                <w14:uncheckedState w14:val="2610" w14:font="MS Gothic"/>
              </w14:checkbox>
            </w:sdtPr>
            <w:sdtContent>
              <w:p w14:paraId="527BCB47" w14:textId="71140A89"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tcBorders>
          </w:tcPr>
          <w:sdt>
            <w:sdtPr>
              <w:rPr>
                <w:rFonts w:cs="Times New Roman"/>
              </w:rPr>
              <w:id w:val="301668833"/>
              <w14:checkbox>
                <w14:checked w14:val="0"/>
                <w14:checkedState w14:val="2612" w14:font="MS Gothic"/>
                <w14:uncheckedState w14:val="2610" w14:font="MS Gothic"/>
              </w14:checkbox>
            </w:sdtPr>
            <w:sdtContent>
              <w:p w14:paraId="0D3B79CB" w14:textId="6626355C"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23A3F267" w14:textId="77777777" w:rsidTr="00B13E03">
        <w:tc>
          <w:tcPr>
            <w:tcW w:w="0" w:type="auto"/>
            <w:tcBorders>
              <w:top w:val="nil"/>
              <w:bottom w:val="single" w:sz="4" w:space="0" w:color="auto"/>
              <w:right w:val="single" w:sz="4" w:space="0" w:color="auto"/>
            </w:tcBorders>
          </w:tcPr>
          <w:p w14:paraId="73CDDB76"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single" w:sz="4" w:space="0" w:color="auto"/>
              <w:right w:val="single" w:sz="4" w:space="0" w:color="auto"/>
            </w:tcBorders>
          </w:tcPr>
          <w:p w14:paraId="3B693A79"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Can shape the procurement / negotiation strategy to deliver outcomes that solve problems and mitigate risk.</w:t>
            </w:r>
          </w:p>
        </w:tc>
        <w:tc>
          <w:tcPr>
            <w:tcW w:w="0" w:type="auto"/>
            <w:tcBorders>
              <w:top w:val="nil"/>
              <w:left w:val="single" w:sz="4" w:space="0" w:color="auto"/>
              <w:bottom w:val="single" w:sz="4" w:space="0" w:color="auto"/>
              <w:right w:val="single" w:sz="4" w:space="0" w:color="auto"/>
            </w:tcBorders>
          </w:tcPr>
          <w:sdt>
            <w:sdtPr>
              <w:rPr>
                <w:rFonts w:cs="Times New Roman"/>
              </w:rPr>
              <w:id w:val="-465740615"/>
              <w14:checkbox>
                <w14:checked w14:val="0"/>
                <w14:checkedState w14:val="2612" w14:font="MS Gothic"/>
                <w14:uncheckedState w14:val="2610" w14:font="MS Gothic"/>
              </w14:checkbox>
            </w:sdtPr>
            <w:sdtContent>
              <w:p w14:paraId="2A869821" w14:textId="273B34BB"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sdt>
            <w:sdtPr>
              <w:rPr>
                <w:rFonts w:cs="Times New Roman"/>
              </w:rPr>
              <w:id w:val="-1948381447"/>
              <w14:checkbox>
                <w14:checked w14:val="0"/>
                <w14:checkedState w14:val="2612" w14:font="MS Gothic"/>
                <w14:uncheckedState w14:val="2610" w14:font="MS Gothic"/>
              </w14:checkbox>
            </w:sdtPr>
            <w:sdtContent>
              <w:p w14:paraId="399D27E3" w14:textId="74386997"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p w14:paraId="5D0FEF87" w14:textId="77777777" w:rsidR="00D84E59" w:rsidRPr="006A2862" w:rsidRDefault="00D84E59" w:rsidP="000568A5">
            <w:pPr>
              <w:spacing w:before="0" w:after="0" w:line="240" w:lineRule="auto"/>
              <w:rPr>
                <w:rFonts w:cs="Times New Roman"/>
                <w:sz w:val="16"/>
                <w:szCs w:val="16"/>
              </w:rPr>
            </w:pPr>
            <w:r w:rsidRPr="006A2862">
              <w:rPr>
                <w:rFonts w:cs="Times New Roman"/>
                <w:sz w:val="16"/>
                <w:szCs w:val="16"/>
              </w:rPr>
              <w:t>Astutely assesses and applies a ‘best alternative to a negotiated outcome’ when a mutually beneficial solution cannot be reached.</w:t>
            </w:r>
          </w:p>
        </w:tc>
        <w:tc>
          <w:tcPr>
            <w:tcW w:w="0" w:type="auto"/>
            <w:tcBorders>
              <w:top w:val="nil"/>
              <w:left w:val="single" w:sz="4" w:space="0" w:color="auto"/>
              <w:bottom w:val="single" w:sz="4" w:space="0" w:color="auto"/>
              <w:right w:val="single" w:sz="4" w:space="0" w:color="auto"/>
            </w:tcBorders>
          </w:tcPr>
          <w:sdt>
            <w:sdtPr>
              <w:rPr>
                <w:rFonts w:cs="Times New Roman"/>
              </w:rPr>
              <w:id w:val="-64026030"/>
              <w14:checkbox>
                <w14:checked w14:val="0"/>
                <w14:checkedState w14:val="2612" w14:font="MS Gothic"/>
                <w14:uncheckedState w14:val="2610" w14:font="MS Gothic"/>
              </w14:checkbox>
            </w:sdtPr>
            <w:sdtContent>
              <w:p w14:paraId="06DE26BB" w14:textId="522503EA"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tcBorders>
          </w:tcPr>
          <w:sdt>
            <w:sdtPr>
              <w:rPr>
                <w:rFonts w:cs="Times New Roman"/>
              </w:rPr>
              <w:id w:val="-732469546"/>
              <w14:checkbox>
                <w14:checked w14:val="0"/>
                <w14:checkedState w14:val="2612" w14:font="MS Gothic"/>
                <w14:uncheckedState w14:val="2610" w14:font="MS Gothic"/>
              </w14:checkbox>
            </w:sdtPr>
            <w:sdtContent>
              <w:p w14:paraId="46C8E271" w14:textId="1525CC95"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482E1E1E" w14:textId="77777777" w:rsidTr="00B13E03">
        <w:tc>
          <w:tcPr>
            <w:tcW w:w="0" w:type="auto"/>
            <w:tcBorders>
              <w:top w:val="single" w:sz="4" w:space="0" w:color="auto"/>
              <w:right w:val="single" w:sz="4" w:space="0" w:color="auto"/>
            </w:tcBorders>
          </w:tcPr>
          <w:p w14:paraId="63971BBA" w14:textId="53D81FCD" w:rsidR="00D84E59" w:rsidRPr="006A2862" w:rsidRDefault="000568A5" w:rsidP="00D84E59">
            <w:pPr>
              <w:spacing w:before="0" w:after="200" w:line="240" w:lineRule="auto"/>
              <w:rPr>
                <w:rFonts w:cs="Times New Roman"/>
              </w:rPr>
            </w:pPr>
            <w:r w:rsidRPr="006A2862">
              <w:rPr>
                <w:rFonts w:cs="Times New Roman"/>
                <w:sz w:val="16"/>
                <w:szCs w:val="16"/>
              </w:rPr>
              <w:t>Advanced</w:t>
            </w:r>
            <w:r>
              <w:rPr>
                <w:rFonts w:cs="Times New Roman"/>
                <w:sz w:val="16"/>
                <w:szCs w:val="16"/>
              </w:rPr>
              <w:t xml:space="preserve"> (</w:t>
            </w:r>
            <w:proofErr w:type="spellStart"/>
            <w:r>
              <w:rPr>
                <w:rFonts w:cs="Times New Roman"/>
                <w:sz w:val="16"/>
                <w:szCs w:val="16"/>
              </w:rPr>
              <w:t>cont</w:t>
            </w:r>
            <w:proofErr w:type="spellEnd"/>
            <w:r>
              <w:rPr>
                <w:rFonts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370FA542"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 xml:space="preserve">Can identify and appropriately implement a ‘best alternative to a </w:t>
            </w:r>
            <w:r w:rsidRPr="006A2862">
              <w:rPr>
                <w:rFonts w:cs="Times New Roman"/>
                <w:sz w:val="16"/>
                <w:szCs w:val="16"/>
              </w:rPr>
              <w:lastRenderedPageBreak/>
              <w:t>negotiated outcome’.</w:t>
            </w:r>
          </w:p>
        </w:tc>
        <w:tc>
          <w:tcPr>
            <w:tcW w:w="0" w:type="auto"/>
            <w:tcBorders>
              <w:top w:val="single" w:sz="4" w:space="0" w:color="auto"/>
              <w:left w:val="single" w:sz="4" w:space="0" w:color="auto"/>
              <w:right w:val="single" w:sz="4" w:space="0" w:color="auto"/>
            </w:tcBorders>
          </w:tcPr>
          <w:sdt>
            <w:sdtPr>
              <w:rPr>
                <w:rFonts w:cs="Times New Roman"/>
              </w:rPr>
              <w:id w:val="1849138030"/>
              <w14:checkbox>
                <w14:checked w14:val="0"/>
                <w14:checkedState w14:val="2612" w14:font="MS Gothic"/>
                <w14:uncheckedState w14:val="2610" w14:font="MS Gothic"/>
              </w14:checkbox>
            </w:sdtPr>
            <w:sdtContent>
              <w:p w14:paraId="33F86C39" w14:textId="1E1104E6"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single" w:sz="4" w:space="0" w:color="auto"/>
              <w:right w:val="single" w:sz="4" w:space="0" w:color="auto"/>
            </w:tcBorders>
          </w:tcPr>
          <w:sdt>
            <w:sdtPr>
              <w:rPr>
                <w:rFonts w:cs="Times New Roman"/>
              </w:rPr>
              <w:id w:val="849598149"/>
              <w14:checkbox>
                <w14:checked w14:val="0"/>
                <w14:checkedState w14:val="2612" w14:font="MS Gothic"/>
                <w14:uncheckedState w14:val="2610" w14:font="MS Gothic"/>
              </w14:checkbox>
            </w:sdtPr>
            <w:sdtContent>
              <w:p w14:paraId="656E9039" w14:textId="0DF5AEFE"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single" w:sz="4" w:space="0" w:color="auto"/>
              <w:right w:val="single" w:sz="4" w:space="0" w:color="auto"/>
            </w:tcBorders>
          </w:tcPr>
          <w:p w14:paraId="5D9FCCF9"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 xml:space="preserve">Demonstrates resilience, </w:t>
            </w:r>
            <w:proofErr w:type="gramStart"/>
            <w:r w:rsidRPr="006A2862">
              <w:rPr>
                <w:rFonts w:cs="Times New Roman"/>
                <w:sz w:val="16"/>
                <w:szCs w:val="16"/>
              </w:rPr>
              <w:t>persistence</w:t>
            </w:r>
            <w:proofErr w:type="gramEnd"/>
            <w:r w:rsidRPr="006A2862">
              <w:rPr>
                <w:rFonts w:cs="Times New Roman"/>
                <w:sz w:val="16"/>
                <w:szCs w:val="16"/>
              </w:rPr>
              <w:t xml:space="preserve"> and discipline to implement </w:t>
            </w:r>
            <w:r w:rsidRPr="006A2862">
              <w:rPr>
                <w:rFonts w:cs="Times New Roman"/>
                <w:sz w:val="16"/>
                <w:szCs w:val="16"/>
              </w:rPr>
              <w:lastRenderedPageBreak/>
              <w:t>negotiation strategy.</w:t>
            </w:r>
          </w:p>
        </w:tc>
        <w:tc>
          <w:tcPr>
            <w:tcW w:w="0" w:type="auto"/>
            <w:tcBorders>
              <w:top w:val="single" w:sz="4" w:space="0" w:color="auto"/>
              <w:left w:val="single" w:sz="4" w:space="0" w:color="auto"/>
              <w:bottom w:val="single" w:sz="4" w:space="0" w:color="auto"/>
              <w:right w:val="single" w:sz="4" w:space="0" w:color="auto"/>
            </w:tcBorders>
          </w:tcPr>
          <w:sdt>
            <w:sdtPr>
              <w:rPr>
                <w:rFonts w:cs="Times New Roman"/>
              </w:rPr>
              <w:id w:val="-1883626992"/>
              <w14:checkbox>
                <w14:checked w14:val="0"/>
                <w14:checkedState w14:val="2612" w14:font="MS Gothic"/>
                <w14:uncheckedState w14:val="2610" w14:font="MS Gothic"/>
              </w14:checkbox>
            </w:sdtPr>
            <w:sdtContent>
              <w:p w14:paraId="1EA38327" w14:textId="25470C09"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tcBorders>
          </w:tcPr>
          <w:sdt>
            <w:sdtPr>
              <w:rPr>
                <w:rFonts w:cs="Times New Roman"/>
              </w:rPr>
              <w:id w:val="-656454108"/>
              <w14:checkbox>
                <w14:checked w14:val="0"/>
                <w14:checkedState w14:val="2612" w14:font="MS Gothic"/>
                <w14:uncheckedState w14:val="2610" w14:font="MS Gothic"/>
              </w14:checkbox>
            </w:sdtPr>
            <w:sdtContent>
              <w:p w14:paraId="39AD4B4A" w14:textId="31A56CDE"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bl>
    <w:p w14:paraId="3AEF51DD" w14:textId="77777777" w:rsidR="0046032E" w:rsidRDefault="0046032E">
      <w:pPr>
        <w:spacing w:before="0" w:after="0" w:line="240" w:lineRule="auto"/>
        <w:rPr>
          <w:b/>
          <w:color w:val="7030A0"/>
          <w:sz w:val="28"/>
          <w:lang w:eastAsia="en-US"/>
        </w:rPr>
      </w:pPr>
      <w:bookmarkStart w:id="10" w:name="_Relationship_management_(internal"/>
      <w:bookmarkStart w:id="11" w:name="Relationship"/>
      <w:bookmarkEnd w:id="10"/>
      <w:r>
        <w:br w:type="page"/>
      </w:r>
    </w:p>
    <w:p w14:paraId="1C29DE1F" w14:textId="189682B8" w:rsidR="006A2862" w:rsidRPr="006A2862" w:rsidRDefault="006A2862" w:rsidP="00B13E03">
      <w:pPr>
        <w:pStyle w:val="Heading2"/>
      </w:pPr>
      <w:r w:rsidRPr="006A2862">
        <w:lastRenderedPageBreak/>
        <w:t>Relationship management (internal and external) and communication</w:t>
      </w:r>
    </w:p>
    <w:bookmarkEnd w:id="11"/>
    <w:p w14:paraId="0D3B0F00" w14:textId="13055AA2" w:rsidR="006A2862" w:rsidRPr="000568A5" w:rsidRDefault="006A2862" w:rsidP="006A2862">
      <w:pPr>
        <w:spacing w:before="0" w:after="160" w:line="259" w:lineRule="auto"/>
        <w:rPr>
          <w:rFonts w:eastAsia="Calibri" w:cs="Times New Roman"/>
          <w:sz w:val="20"/>
          <w:szCs w:val="20"/>
          <w:lang w:eastAsia="en-US"/>
        </w:rPr>
      </w:pPr>
      <w:r w:rsidRPr="000568A5">
        <w:rPr>
          <w:rFonts w:eastAsia="Calibri" w:cs="Times New Roman"/>
          <w:sz w:val="20"/>
          <w:szCs w:val="20"/>
          <w:lang w:eastAsia="en-US"/>
        </w:rPr>
        <w:t xml:space="preserve">Developing strategic relationships with internal and external stakeholders through effective communication, </w:t>
      </w:r>
      <w:proofErr w:type="gramStart"/>
      <w:r w:rsidRPr="000568A5">
        <w:rPr>
          <w:rFonts w:eastAsia="Calibri" w:cs="Times New Roman"/>
          <w:sz w:val="20"/>
          <w:szCs w:val="20"/>
          <w:lang w:eastAsia="en-US"/>
        </w:rPr>
        <w:t>influence</w:t>
      </w:r>
      <w:proofErr w:type="gramEnd"/>
      <w:r w:rsidRPr="000568A5">
        <w:rPr>
          <w:rFonts w:eastAsia="Calibri" w:cs="Times New Roman"/>
          <w:sz w:val="20"/>
          <w:szCs w:val="20"/>
          <w:lang w:eastAsia="en-US"/>
        </w:rPr>
        <w:t xml:space="preserve"> and leadership. Relationship management (internal and</w:t>
      </w:r>
      <w:r w:rsidRPr="000568A5">
        <w:rPr>
          <w:rFonts w:eastAsia="Calibri" w:cs="Times New Roman"/>
          <w:bCs/>
          <w:sz w:val="20"/>
          <w:szCs w:val="20"/>
          <w:lang w:eastAsia="en-US"/>
        </w:rPr>
        <w:t xml:space="preserve"> external) and </w:t>
      </w:r>
      <w:r w:rsidRPr="000568A5">
        <w:rPr>
          <w:rFonts w:eastAsia="Calibri" w:cs="Times New Roman"/>
          <w:sz w:val="20"/>
          <w:szCs w:val="20"/>
          <w:lang w:eastAsia="en-US"/>
        </w:rPr>
        <w:t>communication capability</w:t>
      </w:r>
      <w:r w:rsidRPr="000568A5">
        <w:rPr>
          <w:rFonts w:eastAsia="Calibri" w:cs="Times New Roman"/>
          <w:bCs/>
          <w:sz w:val="20"/>
          <w:szCs w:val="20"/>
          <w:lang w:eastAsia="en-US"/>
        </w:rPr>
        <w:t xml:space="preserve"> applies to every stage of the procurement process</w:t>
      </w:r>
      <w:r w:rsidR="000568A5">
        <w:rPr>
          <w:rFonts w:eastAsia="Calibri" w:cs="Times New Roman"/>
          <w:bCs/>
          <w:sz w:val="20"/>
          <w:szCs w:val="20"/>
          <w:lang w:eastAsia="en-US"/>
        </w:rPr>
        <w:t>.</w:t>
      </w:r>
    </w:p>
    <w:tbl>
      <w:tblPr>
        <w:tblStyle w:val="TableGrid70"/>
        <w:tblW w:w="0" w:type="auto"/>
        <w:tblBorders>
          <w:insideH w:val="none" w:sz="0" w:space="0" w:color="auto"/>
          <w:insideV w:val="none" w:sz="0" w:space="0" w:color="auto"/>
        </w:tblBorders>
        <w:tblLook w:val="04A0" w:firstRow="1" w:lastRow="0" w:firstColumn="1" w:lastColumn="0" w:noHBand="0" w:noVBand="1"/>
      </w:tblPr>
      <w:tblGrid>
        <w:gridCol w:w="1891"/>
        <w:gridCol w:w="5058"/>
        <w:gridCol w:w="723"/>
        <w:gridCol w:w="655"/>
        <w:gridCol w:w="4241"/>
        <w:gridCol w:w="723"/>
        <w:gridCol w:w="655"/>
      </w:tblGrid>
      <w:tr w:rsidR="006A2862" w:rsidRPr="006A2862" w14:paraId="19270A50" w14:textId="77777777" w:rsidTr="006A2862">
        <w:tc>
          <w:tcPr>
            <w:tcW w:w="0" w:type="auto"/>
            <w:tcBorders>
              <w:top w:val="single" w:sz="4" w:space="0" w:color="auto"/>
              <w:bottom w:val="single" w:sz="4" w:space="0" w:color="auto"/>
              <w:right w:val="single" w:sz="4" w:space="0" w:color="auto"/>
            </w:tcBorders>
          </w:tcPr>
          <w:p w14:paraId="2DBB2E45" w14:textId="77777777" w:rsidR="006A2862" w:rsidRPr="006A2862" w:rsidRDefault="006A2862" w:rsidP="006A2862">
            <w:pPr>
              <w:spacing w:before="0" w:after="0" w:line="240" w:lineRule="auto"/>
              <w:rPr>
                <w:rFonts w:cs="Times New Roman"/>
                <w:sz w:val="16"/>
                <w:szCs w:val="16"/>
              </w:rPr>
            </w:pPr>
            <w:r w:rsidRPr="006A2862">
              <w:rPr>
                <w:rFonts w:cs="Times New Roman"/>
                <w:b/>
                <w:bCs/>
                <w:sz w:val="16"/>
                <w:szCs w:val="16"/>
              </w:rPr>
              <w:t>Relationship management and communication</w:t>
            </w:r>
          </w:p>
        </w:tc>
        <w:tc>
          <w:tcPr>
            <w:tcW w:w="0" w:type="auto"/>
            <w:tcBorders>
              <w:top w:val="single" w:sz="4" w:space="0" w:color="auto"/>
              <w:left w:val="single" w:sz="4" w:space="0" w:color="auto"/>
              <w:bottom w:val="single" w:sz="4" w:space="0" w:color="auto"/>
              <w:right w:val="single" w:sz="4" w:space="0" w:color="auto"/>
            </w:tcBorders>
          </w:tcPr>
          <w:p w14:paraId="00EADA8C" w14:textId="77777777" w:rsidR="006A2862" w:rsidRPr="006A2862" w:rsidRDefault="006A2862" w:rsidP="006A2862">
            <w:pPr>
              <w:spacing w:before="0" w:after="0" w:line="240" w:lineRule="auto"/>
              <w:rPr>
                <w:rFonts w:cs="Times New Roman"/>
                <w:sz w:val="16"/>
                <w:szCs w:val="16"/>
              </w:rPr>
            </w:pPr>
            <w:r w:rsidRPr="006A2862">
              <w:rPr>
                <w:rFonts w:cs="Times New Roman"/>
                <w:b/>
                <w:bCs/>
                <w:sz w:val="16"/>
                <w:szCs w:val="16"/>
              </w:rPr>
              <w:t>Knowledge, skill, ability</w:t>
            </w:r>
          </w:p>
        </w:tc>
        <w:tc>
          <w:tcPr>
            <w:tcW w:w="0" w:type="auto"/>
            <w:tcBorders>
              <w:top w:val="single" w:sz="4" w:space="0" w:color="auto"/>
              <w:left w:val="single" w:sz="4" w:space="0" w:color="auto"/>
              <w:bottom w:val="single" w:sz="4" w:space="0" w:color="auto"/>
              <w:right w:val="single" w:sz="4" w:space="0" w:color="auto"/>
            </w:tcBorders>
          </w:tcPr>
          <w:p w14:paraId="4CCED94B" w14:textId="77777777" w:rsidR="006A2862" w:rsidRPr="006A2862" w:rsidRDefault="006A2862" w:rsidP="006A2862">
            <w:pPr>
              <w:spacing w:before="0" w:after="0" w:line="240" w:lineRule="auto"/>
              <w:rPr>
                <w:rFonts w:cs="Times New Roman"/>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right w:val="single" w:sz="4" w:space="0" w:color="auto"/>
            </w:tcBorders>
          </w:tcPr>
          <w:p w14:paraId="3672E113"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c>
          <w:tcPr>
            <w:tcW w:w="0" w:type="auto"/>
            <w:tcBorders>
              <w:top w:val="single" w:sz="4" w:space="0" w:color="auto"/>
              <w:left w:val="single" w:sz="4" w:space="0" w:color="auto"/>
              <w:bottom w:val="single" w:sz="4" w:space="0" w:color="auto"/>
              <w:right w:val="single" w:sz="4" w:space="0" w:color="auto"/>
            </w:tcBorders>
          </w:tcPr>
          <w:p w14:paraId="70315823"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Behaviours and evidence of achievement</w:t>
            </w:r>
          </w:p>
        </w:tc>
        <w:tc>
          <w:tcPr>
            <w:tcW w:w="0" w:type="auto"/>
            <w:tcBorders>
              <w:top w:val="single" w:sz="4" w:space="0" w:color="auto"/>
              <w:left w:val="single" w:sz="4" w:space="0" w:color="auto"/>
              <w:bottom w:val="single" w:sz="4" w:space="0" w:color="auto"/>
              <w:right w:val="single" w:sz="4" w:space="0" w:color="auto"/>
            </w:tcBorders>
          </w:tcPr>
          <w:p w14:paraId="300F266F"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tcBorders>
          </w:tcPr>
          <w:p w14:paraId="50424392" w14:textId="77777777" w:rsidR="006A2862" w:rsidRPr="006A2862" w:rsidRDefault="006A2862" w:rsidP="006A2862">
            <w:pPr>
              <w:spacing w:before="0" w:after="0" w:line="240" w:lineRule="auto"/>
              <w:rPr>
                <w:rFonts w:cs="Times New Roman"/>
                <w:sz w:val="16"/>
                <w:szCs w:val="16"/>
              </w:rPr>
            </w:pPr>
            <w:r w:rsidRPr="006A2862">
              <w:rPr>
                <w:rFonts w:cs="Times New Roman"/>
                <w:b/>
                <w:bCs/>
                <w:sz w:val="16"/>
                <w:szCs w:val="16"/>
              </w:rPr>
              <w:t>Future</w:t>
            </w:r>
          </w:p>
        </w:tc>
      </w:tr>
      <w:tr w:rsidR="006A2862" w:rsidRPr="006A2862" w14:paraId="0E3BA901" w14:textId="77777777" w:rsidTr="006A2862">
        <w:tc>
          <w:tcPr>
            <w:tcW w:w="0" w:type="auto"/>
            <w:tcBorders>
              <w:top w:val="single" w:sz="4" w:space="0" w:color="auto"/>
              <w:bottom w:val="nil"/>
              <w:right w:val="single" w:sz="4" w:space="0" w:color="auto"/>
            </w:tcBorders>
          </w:tcPr>
          <w:p w14:paraId="09C3637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Foundation</w:t>
            </w:r>
          </w:p>
        </w:tc>
        <w:tc>
          <w:tcPr>
            <w:tcW w:w="0" w:type="auto"/>
            <w:tcBorders>
              <w:top w:val="single" w:sz="4" w:space="0" w:color="auto"/>
              <w:left w:val="single" w:sz="4" w:space="0" w:color="auto"/>
              <w:bottom w:val="nil"/>
              <w:right w:val="single" w:sz="4" w:space="0" w:color="auto"/>
            </w:tcBorders>
          </w:tcPr>
          <w:p w14:paraId="27CBEC9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Identifies and engages with appropriate internal and external stakeholders relevant to the procurement activity.</w:t>
            </w:r>
          </w:p>
        </w:tc>
        <w:tc>
          <w:tcPr>
            <w:tcW w:w="0" w:type="auto"/>
            <w:tcBorders>
              <w:top w:val="single" w:sz="4" w:space="0" w:color="auto"/>
              <w:left w:val="single" w:sz="4" w:space="0" w:color="auto"/>
              <w:bottom w:val="nil"/>
              <w:right w:val="single" w:sz="4" w:space="0" w:color="auto"/>
            </w:tcBorders>
          </w:tcPr>
          <w:sdt>
            <w:sdtPr>
              <w:rPr>
                <w:rFonts w:cs="Times New Roman"/>
              </w:rPr>
              <w:id w:val="-1888786535"/>
              <w14:checkbox>
                <w14:checked w14:val="0"/>
                <w14:checkedState w14:val="2612" w14:font="MS Gothic"/>
                <w14:uncheckedState w14:val="2610" w14:font="MS Gothic"/>
              </w14:checkbox>
            </w:sdtPr>
            <w:sdtContent>
              <w:p w14:paraId="553FB88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8967620"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1265995559"/>
              <w14:checkbox>
                <w14:checked w14:val="0"/>
                <w14:checkedState w14:val="2612" w14:font="MS Gothic"/>
                <w14:uncheckedState w14:val="2610" w14:font="MS Gothic"/>
              </w14:checkbox>
            </w:sdtPr>
            <w:sdtContent>
              <w:p w14:paraId="0F3E58C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5DFC79E"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p w14:paraId="54F9DAA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Investigates stakeholder networks to identify relevant stakeholders for collaboration.</w:t>
            </w:r>
          </w:p>
        </w:tc>
        <w:tc>
          <w:tcPr>
            <w:tcW w:w="0" w:type="auto"/>
            <w:tcBorders>
              <w:top w:val="single" w:sz="4" w:space="0" w:color="auto"/>
              <w:left w:val="single" w:sz="4" w:space="0" w:color="auto"/>
              <w:bottom w:val="nil"/>
              <w:right w:val="single" w:sz="4" w:space="0" w:color="auto"/>
            </w:tcBorders>
          </w:tcPr>
          <w:sdt>
            <w:sdtPr>
              <w:rPr>
                <w:rFonts w:cs="Times New Roman"/>
              </w:rPr>
              <w:id w:val="-1839454364"/>
              <w14:checkbox>
                <w14:checked w14:val="0"/>
                <w14:checkedState w14:val="2612" w14:font="MS Gothic"/>
                <w14:uncheckedState w14:val="2610" w14:font="MS Gothic"/>
              </w14:checkbox>
            </w:sdtPr>
            <w:sdtContent>
              <w:p w14:paraId="1045315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982FB86"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tcBorders>
          </w:tcPr>
          <w:sdt>
            <w:sdtPr>
              <w:rPr>
                <w:rFonts w:cs="Times New Roman"/>
              </w:rPr>
              <w:id w:val="1671289345"/>
              <w14:checkbox>
                <w14:checked w14:val="0"/>
                <w14:checkedState w14:val="2612" w14:font="MS Gothic"/>
                <w14:uncheckedState w14:val="2610" w14:font="MS Gothic"/>
              </w14:checkbox>
            </w:sdtPr>
            <w:sdtContent>
              <w:p w14:paraId="40F8158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85DB6D4" w14:textId="77777777" w:rsidR="006A2862" w:rsidRPr="006A2862" w:rsidRDefault="006A2862" w:rsidP="006A2862">
            <w:pPr>
              <w:spacing w:before="0" w:after="0" w:line="240" w:lineRule="auto"/>
              <w:rPr>
                <w:rFonts w:cs="Times New Roman"/>
                <w:sz w:val="16"/>
                <w:szCs w:val="16"/>
              </w:rPr>
            </w:pPr>
          </w:p>
        </w:tc>
      </w:tr>
      <w:tr w:rsidR="006A2862" w:rsidRPr="006A2862" w14:paraId="5D1B25C0" w14:textId="77777777" w:rsidTr="006A2862">
        <w:tc>
          <w:tcPr>
            <w:tcW w:w="0" w:type="auto"/>
            <w:tcBorders>
              <w:top w:val="nil"/>
              <w:bottom w:val="nil"/>
              <w:right w:val="single" w:sz="4" w:space="0" w:color="auto"/>
            </w:tcBorders>
          </w:tcPr>
          <w:p w14:paraId="21CF3181"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4AAE6C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Develops constructive and collaborative relationships with internal and external stakeholders.</w:t>
            </w:r>
          </w:p>
        </w:tc>
        <w:tc>
          <w:tcPr>
            <w:tcW w:w="0" w:type="auto"/>
            <w:tcBorders>
              <w:top w:val="nil"/>
              <w:left w:val="single" w:sz="4" w:space="0" w:color="auto"/>
              <w:bottom w:val="nil"/>
              <w:right w:val="single" w:sz="4" w:space="0" w:color="auto"/>
            </w:tcBorders>
          </w:tcPr>
          <w:sdt>
            <w:sdtPr>
              <w:rPr>
                <w:rFonts w:cs="Times New Roman"/>
              </w:rPr>
              <w:id w:val="-925726639"/>
              <w14:checkbox>
                <w14:checked w14:val="0"/>
                <w14:checkedState w14:val="2612" w14:font="MS Gothic"/>
                <w14:uncheckedState w14:val="2610" w14:font="MS Gothic"/>
              </w14:checkbox>
            </w:sdtPr>
            <w:sdtContent>
              <w:p w14:paraId="4B64FE2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C76A9B4"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349573135"/>
              <w14:checkbox>
                <w14:checked w14:val="0"/>
                <w14:checkedState w14:val="2612" w14:font="MS Gothic"/>
                <w14:uncheckedState w14:val="2610" w14:font="MS Gothic"/>
              </w14:checkbox>
            </w:sdtPr>
            <w:sdtContent>
              <w:p w14:paraId="6F595D8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26680C6"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41671FB2"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Develops, </w:t>
            </w:r>
            <w:proofErr w:type="gramStart"/>
            <w:r w:rsidRPr="006A2862">
              <w:rPr>
                <w:rFonts w:cs="Times New Roman"/>
                <w:sz w:val="16"/>
                <w:szCs w:val="16"/>
              </w:rPr>
              <w:t>maintains</w:t>
            </w:r>
            <w:proofErr w:type="gramEnd"/>
            <w:r w:rsidRPr="006A2862">
              <w:rPr>
                <w:rFonts w:cs="Times New Roman"/>
                <w:sz w:val="16"/>
                <w:szCs w:val="16"/>
              </w:rPr>
              <w:t xml:space="preserve"> and implements stakeholder matrixes and procurement activity engagement plans.</w:t>
            </w:r>
          </w:p>
        </w:tc>
        <w:tc>
          <w:tcPr>
            <w:tcW w:w="0" w:type="auto"/>
            <w:tcBorders>
              <w:top w:val="nil"/>
              <w:left w:val="single" w:sz="4" w:space="0" w:color="auto"/>
              <w:bottom w:val="nil"/>
              <w:right w:val="single" w:sz="4" w:space="0" w:color="auto"/>
            </w:tcBorders>
          </w:tcPr>
          <w:sdt>
            <w:sdtPr>
              <w:rPr>
                <w:rFonts w:cs="Times New Roman"/>
              </w:rPr>
              <w:id w:val="1543332372"/>
              <w14:checkbox>
                <w14:checked w14:val="0"/>
                <w14:checkedState w14:val="2612" w14:font="MS Gothic"/>
                <w14:uncheckedState w14:val="2610" w14:font="MS Gothic"/>
              </w14:checkbox>
            </w:sdtPr>
            <w:sdtContent>
              <w:p w14:paraId="2C37BB7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120A3B7"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tcBorders>
          </w:tcPr>
          <w:sdt>
            <w:sdtPr>
              <w:rPr>
                <w:rFonts w:cs="Times New Roman"/>
              </w:rPr>
              <w:id w:val="-372764378"/>
              <w14:checkbox>
                <w14:checked w14:val="0"/>
                <w14:checkedState w14:val="2612" w14:font="MS Gothic"/>
                <w14:uncheckedState w14:val="2610" w14:font="MS Gothic"/>
              </w14:checkbox>
            </w:sdtPr>
            <w:sdtContent>
              <w:p w14:paraId="0C35A69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1455D5B" w14:textId="77777777" w:rsidR="006A2862" w:rsidRPr="006A2862" w:rsidRDefault="006A2862" w:rsidP="006A2862">
            <w:pPr>
              <w:spacing w:before="0" w:after="0" w:line="240" w:lineRule="auto"/>
              <w:rPr>
                <w:rFonts w:cs="Times New Roman"/>
                <w:sz w:val="16"/>
                <w:szCs w:val="16"/>
              </w:rPr>
            </w:pPr>
          </w:p>
        </w:tc>
      </w:tr>
      <w:tr w:rsidR="006A2862" w:rsidRPr="006A2862" w14:paraId="3B36DFB3" w14:textId="77777777" w:rsidTr="006A2862">
        <w:tc>
          <w:tcPr>
            <w:tcW w:w="0" w:type="auto"/>
            <w:tcBorders>
              <w:top w:val="nil"/>
              <w:left w:val="single" w:sz="4" w:space="0" w:color="auto"/>
              <w:bottom w:val="nil"/>
              <w:right w:val="single" w:sz="4" w:space="0" w:color="auto"/>
            </w:tcBorders>
          </w:tcPr>
          <w:p w14:paraId="758431B5"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6B73D4D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Addresses conflict and facilitates effective working relationships between internal and external stakeholders.</w:t>
            </w:r>
          </w:p>
        </w:tc>
        <w:tc>
          <w:tcPr>
            <w:tcW w:w="0" w:type="auto"/>
            <w:tcBorders>
              <w:top w:val="nil"/>
              <w:left w:val="single" w:sz="4" w:space="0" w:color="auto"/>
              <w:bottom w:val="nil"/>
              <w:right w:val="single" w:sz="4" w:space="0" w:color="auto"/>
            </w:tcBorders>
          </w:tcPr>
          <w:sdt>
            <w:sdtPr>
              <w:rPr>
                <w:rFonts w:cs="Times New Roman"/>
              </w:rPr>
              <w:id w:val="1015804280"/>
              <w14:checkbox>
                <w14:checked w14:val="0"/>
                <w14:checkedState w14:val="2612" w14:font="MS Gothic"/>
                <w14:uncheckedState w14:val="2610" w14:font="MS Gothic"/>
              </w14:checkbox>
            </w:sdtPr>
            <w:sdtContent>
              <w:p w14:paraId="55B8AE6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9072964"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231854947"/>
              <w14:checkbox>
                <w14:checked w14:val="0"/>
                <w14:checkedState w14:val="2612" w14:font="MS Gothic"/>
                <w14:uncheckedState w14:val="2610" w14:font="MS Gothic"/>
              </w14:checkbox>
            </w:sdtPr>
            <w:sdtContent>
              <w:p w14:paraId="12CBACD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AB32AF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36853F8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Manages effective communication processes and uses appropriate channels.</w:t>
            </w:r>
          </w:p>
        </w:tc>
        <w:tc>
          <w:tcPr>
            <w:tcW w:w="0" w:type="auto"/>
            <w:tcBorders>
              <w:top w:val="nil"/>
              <w:left w:val="single" w:sz="4" w:space="0" w:color="auto"/>
              <w:bottom w:val="nil"/>
              <w:right w:val="single" w:sz="4" w:space="0" w:color="auto"/>
            </w:tcBorders>
          </w:tcPr>
          <w:sdt>
            <w:sdtPr>
              <w:rPr>
                <w:rFonts w:cs="Times New Roman"/>
              </w:rPr>
              <w:id w:val="-984628062"/>
              <w14:checkbox>
                <w14:checked w14:val="0"/>
                <w14:checkedState w14:val="2612" w14:font="MS Gothic"/>
                <w14:uncheckedState w14:val="2610" w14:font="MS Gothic"/>
              </w14:checkbox>
            </w:sdtPr>
            <w:sdtContent>
              <w:p w14:paraId="30E2A4B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1D5BA54"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826048753"/>
              <w14:checkbox>
                <w14:checked w14:val="0"/>
                <w14:checkedState w14:val="2612" w14:font="MS Gothic"/>
                <w14:uncheckedState w14:val="2610" w14:font="MS Gothic"/>
              </w14:checkbox>
            </w:sdtPr>
            <w:sdtContent>
              <w:p w14:paraId="7F59E4A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6A6E1F2" w14:textId="77777777" w:rsidR="006A2862" w:rsidRPr="006A2862" w:rsidRDefault="006A2862" w:rsidP="006A2862">
            <w:pPr>
              <w:spacing w:before="0" w:after="0" w:line="240" w:lineRule="auto"/>
              <w:rPr>
                <w:rFonts w:cs="Times New Roman"/>
                <w:sz w:val="16"/>
                <w:szCs w:val="16"/>
              </w:rPr>
            </w:pPr>
          </w:p>
        </w:tc>
      </w:tr>
      <w:tr w:rsidR="006A2862" w:rsidRPr="006A2862" w14:paraId="4C6790F3" w14:textId="77777777" w:rsidTr="006A2862">
        <w:tc>
          <w:tcPr>
            <w:tcW w:w="0" w:type="auto"/>
            <w:tcBorders>
              <w:top w:val="nil"/>
              <w:right w:val="single" w:sz="4" w:space="0" w:color="auto"/>
            </w:tcBorders>
          </w:tcPr>
          <w:p w14:paraId="4330A740"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right w:val="single" w:sz="4" w:space="0" w:color="auto"/>
            </w:tcBorders>
          </w:tcPr>
          <w:p w14:paraId="3C8D183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Communicates effectively with internal and external stakeholders using a range of processes and channels.</w:t>
            </w:r>
          </w:p>
        </w:tc>
        <w:tc>
          <w:tcPr>
            <w:tcW w:w="0" w:type="auto"/>
            <w:tcBorders>
              <w:top w:val="nil"/>
              <w:left w:val="single" w:sz="4" w:space="0" w:color="auto"/>
              <w:right w:val="single" w:sz="4" w:space="0" w:color="auto"/>
            </w:tcBorders>
          </w:tcPr>
          <w:sdt>
            <w:sdtPr>
              <w:rPr>
                <w:rFonts w:cs="Times New Roman"/>
              </w:rPr>
              <w:id w:val="-1387637910"/>
              <w14:checkbox>
                <w14:checked w14:val="0"/>
                <w14:checkedState w14:val="2612" w14:font="MS Gothic"/>
                <w14:uncheckedState w14:val="2610" w14:font="MS Gothic"/>
              </w14:checkbox>
            </w:sdtPr>
            <w:sdtContent>
              <w:p w14:paraId="0BE5F6C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038139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right w:val="single" w:sz="4" w:space="0" w:color="auto"/>
            </w:tcBorders>
          </w:tcPr>
          <w:sdt>
            <w:sdtPr>
              <w:rPr>
                <w:rFonts w:cs="Times New Roman"/>
              </w:rPr>
              <w:id w:val="1307046822"/>
              <w14:checkbox>
                <w14:checked w14:val="0"/>
                <w14:checkedState w14:val="2612" w14:font="MS Gothic"/>
                <w14:uncheckedState w14:val="2610" w14:font="MS Gothic"/>
              </w14:checkbox>
            </w:sdtPr>
            <w:sdtContent>
              <w:p w14:paraId="5255758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389BF4A"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467C432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Keeps internal and external stakeholders informed.</w:t>
            </w:r>
          </w:p>
        </w:tc>
        <w:tc>
          <w:tcPr>
            <w:tcW w:w="0" w:type="auto"/>
            <w:tcBorders>
              <w:top w:val="nil"/>
              <w:left w:val="single" w:sz="4" w:space="0" w:color="auto"/>
              <w:right w:val="single" w:sz="4" w:space="0" w:color="auto"/>
            </w:tcBorders>
          </w:tcPr>
          <w:sdt>
            <w:sdtPr>
              <w:rPr>
                <w:rFonts w:cs="Times New Roman"/>
              </w:rPr>
              <w:id w:val="-2038725858"/>
              <w14:checkbox>
                <w14:checked w14:val="0"/>
                <w14:checkedState w14:val="2612" w14:font="MS Gothic"/>
                <w14:uncheckedState w14:val="2610" w14:font="MS Gothic"/>
              </w14:checkbox>
            </w:sdtPr>
            <w:sdtContent>
              <w:p w14:paraId="28296E7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87F744A"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tcBorders>
          </w:tcPr>
          <w:sdt>
            <w:sdtPr>
              <w:rPr>
                <w:rFonts w:cs="Times New Roman"/>
              </w:rPr>
              <w:id w:val="1732656033"/>
              <w14:checkbox>
                <w14:checked w14:val="0"/>
                <w14:checkedState w14:val="2612" w14:font="MS Gothic"/>
                <w14:uncheckedState w14:val="2610" w14:font="MS Gothic"/>
              </w14:checkbox>
            </w:sdtPr>
            <w:sdtContent>
              <w:p w14:paraId="2C9D296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44A2B30" w14:textId="77777777" w:rsidR="006A2862" w:rsidRPr="006A2862" w:rsidRDefault="006A2862" w:rsidP="006A2862">
            <w:pPr>
              <w:spacing w:before="0" w:after="0" w:line="240" w:lineRule="auto"/>
              <w:rPr>
                <w:rFonts w:cs="Times New Roman"/>
                <w:sz w:val="16"/>
                <w:szCs w:val="16"/>
              </w:rPr>
            </w:pPr>
          </w:p>
        </w:tc>
      </w:tr>
      <w:tr w:rsidR="006A2862" w:rsidRPr="006A2862" w14:paraId="1F0FAE76" w14:textId="77777777" w:rsidTr="006A2862">
        <w:tc>
          <w:tcPr>
            <w:tcW w:w="0" w:type="auto"/>
            <w:tcBorders>
              <w:right w:val="single" w:sz="4" w:space="0" w:color="auto"/>
            </w:tcBorders>
          </w:tcPr>
          <w:p w14:paraId="3C30A32D"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30F0DA9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Can actively listen and clarify understanding in discussions and in writing.</w:t>
            </w:r>
          </w:p>
        </w:tc>
        <w:tc>
          <w:tcPr>
            <w:tcW w:w="0" w:type="auto"/>
            <w:tcBorders>
              <w:left w:val="single" w:sz="4" w:space="0" w:color="auto"/>
              <w:right w:val="single" w:sz="4" w:space="0" w:color="auto"/>
            </w:tcBorders>
          </w:tcPr>
          <w:sdt>
            <w:sdtPr>
              <w:rPr>
                <w:rFonts w:cs="Times New Roman"/>
              </w:rPr>
              <w:id w:val="1324541198"/>
              <w14:checkbox>
                <w14:checked w14:val="0"/>
                <w14:checkedState w14:val="2612" w14:font="MS Gothic"/>
                <w14:uncheckedState w14:val="2610" w14:font="MS Gothic"/>
              </w14:checkbox>
            </w:sdtPr>
            <w:sdtContent>
              <w:p w14:paraId="22FE227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A7C88F2"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246954679"/>
              <w14:checkbox>
                <w14:checked w14:val="0"/>
                <w14:checkedState w14:val="2612" w14:font="MS Gothic"/>
                <w14:uncheckedState w14:val="2610" w14:font="MS Gothic"/>
              </w14:checkbox>
            </w:sdtPr>
            <w:sdtContent>
              <w:p w14:paraId="669E665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5C9A4F8"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03CABE3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Communicates clearly, actively listens, manages emotions, clarifies, </w:t>
            </w:r>
            <w:proofErr w:type="gramStart"/>
            <w:r w:rsidRPr="006A2862">
              <w:rPr>
                <w:rFonts w:cs="Times New Roman"/>
                <w:sz w:val="16"/>
                <w:szCs w:val="16"/>
              </w:rPr>
              <w:t>documents</w:t>
            </w:r>
            <w:proofErr w:type="gramEnd"/>
            <w:r w:rsidRPr="006A2862">
              <w:rPr>
                <w:rFonts w:cs="Times New Roman"/>
                <w:sz w:val="16"/>
                <w:szCs w:val="16"/>
              </w:rPr>
              <w:t xml:space="preserve"> and validates information.</w:t>
            </w:r>
          </w:p>
        </w:tc>
        <w:tc>
          <w:tcPr>
            <w:tcW w:w="0" w:type="auto"/>
            <w:tcBorders>
              <w:left w:val="single" w:sz="4" w:space="0" w:color="auto"/>
              <w:right w:val="single" w:sz="4" w:space="0" w:color="auto"/>
            </w:tcBorders>
          </w:tcPr>
          <w:sdt>
            <w:sdtPr>
              <w:rPr>
                <w:rFonts w:cs="Times New Roman"/>
              </w:rPr>
              <w:id w:val="-486174250"/>
              <w14:checkbox>
                <w14:checked w14:val="0"/>
                <w14:checkedState w14:val="2612" w14:font="MS Gothic"/>
                <w14:uncheckedState w14:val="2610" w14:font="MS Gothic"/>
              </w14:checkbox>
            </w:sdtPr>
            <w:sdtContent>
              <w:p w14:paraId="13F05B6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6EFA8A9"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tcBorders>
          </w:tcPr>
          <w:sdt>
            <w:sdtPr>
              <w:rPr>
                <w:rFonts w:cs="Times New Roman"/>
              </w:rPr>
              <w:id w:val="563224803"/>
              <w14:checkbox>
                <w14:checked w14:val="0"/>
                <w14:checkedState w14:val="2612" w14:font="MS Gothic"/>
                <w14:uncheckedState w14:val="2610" w14:font="MS Gothic"/>
              </w14:checkbox>
            </w:sdtPr>
            <w:sdtContent>
              <w:p w14:paraId="332602E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4496760" w14:textId="77777777" w:rsidR="006A2862" w:rsidRPr="006A2862" w:rsidRDefault="006A2862" w:rsidP="006A2862">
            <w:pPr>
              <w:spacing w:before="0" w:after="0" w:line="240" w:lineRule="auto"/>
              <w:rPr>
                <w:rFonts w:cs="Times New Roman"/>
                <w:sz w:val="16"/>
                <w:szCs w:val="16"/>
              </w:rPr>
            </w:pPr>
          </w:p>
        </w:tc>
      </w:tr>
      <w:tr w:rsidR="006A2862" w:rsidRPr="006A2862" w14:paraId="7CF8EAD4" w14:textId="77777777" w:rsidTr="006A2862">
        <w:tc>
          <w:tcPr>
            <w:tcW w:w="0" w:type="auto"/>
            <w:tcBorders>
              <w:bottom w:val="nil"/>
              <w:right w:val="single" w:sz="4" w:space="0" w:color="auto"/>
            </w:tcBorders>
          </w:tcPr>
          <w:p w14:paraId="37A49D84"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p w14:paraId="413B90B8"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Identifies and shares appropriate information with relevant stakeholders (including manager), consistent with probity principles</w:t>
            </w:r>
          </w:p>
        </w:tc>
        <w:tc>
          <w:tcPr>
            <w:tcW w:w="0" w:type="auto"/>
            <w:tcBorders>
              <w:left w:val="single" w:sz="4" w:space="0" w:color="auto"/>
              <w:bottom w:val="nil"/>
              <w:right w:val="single" w:sz="4" w:space="0" w:color="auto"/>
            </w:tcBorders>
          </w:tcPr>
          <w:sdt>
            <w:sdtPr>
              <w:rPr>
                <w:rFonts w:cs="Times New Roman"/>
              </w:rPr>
              <w:id w:val="-302471563"/>
              <w14:checkbox>
                <w14:checked w14:val="0"/>
                <w14:checkedState w14:val="2612" w14:font="MS Gothic"/>
                <w14:uncheckedState w14:val="2610" w14:font="MS Gothic"/>
              </w14:checkbox>
            </w:sdtPr>
            <w:sdtContent>
              <w:p w14:paraId="252BAC6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7829350"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sdt>
            <w:sdtPr>
              <w:rPr>
                <w:rFonts w:cs="Times New Roman"/>
              </w:rPr>
              <w:id w:val="964850614"/>
              <w14:checkbox>
                <w14:checked w14:val="0"/>
                <w14:checkedState w14:val="2612" w14:font="MS Gothic"/>
                <w14:uncheckedState w14:val="2610" w14:font="MS Gothic"/>
              </w14:checkbox>
            </w:sdtPr>
            <w:sdtContent>
              <w:p w14:paraId="075A230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7FDA705"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48FD337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Recognises, </w:t>
            </w:r>
            <w:proofErr w:type="gramStart"/>
            <w:r w:rsidRPr="006A2862">
              <w:rPr>
                <w:rFonts w:cs="Times New Roman"/>
                <w:sz w:val="16"/>
                <w:szCs w:val="16"/>
              </w:rPr>
              <w:t>respects</w:t>
            </w:r>
            <w:proofErr w:type="gramEnd"/>
            <w:r w:rsidRPr="006A2862">
              <w:rPr>
                <w:rFonts w:cs="Times New Roman"/>
                <w:sz w:val="16"/>
                <w:szCs w:val="16"/>
              </w:rPr>
              <w:t xml:space="preserve"> and incorporates the diversity of stakeholder views and perspectives</w:t>
            </w:r>
          </w:p>
        </w:tc>
        <w:tc>
          <w:tcPr>
            <w:tcW w:w="0" w:type="auto"/>
            <w:tcBorders>
              <w:left w:val="single" w:sz="4" w:space="0" w:color="auto"/>
              <w:bottom w:val="nil"/>
              <w:right w:val="single" w:sz="4" w:space="0" w:color="auto"/>
            </w:tcBorders>
          </w:tcPr>
          <w:sdt>
            <w:sdtPr>
              <w:rPr>
                <w:rFonts w:cs="Times New Roman"/>
              </w:rPr>
              <w:id w:val="1969156621"/>
              <w14:checkbox>
                <w14:checked w14:val="0"/>
                <w14:checkedState w14:val="2612" w14:font="MS Gothic"/>
                <w14:uncheckedState w14:val="2610" w14:font="MS Gothic"/>
              </w14:checkbox>
            </w:sdtPr>
            <w:sdtContent>
              <w:p w14:paraId="34AD705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CBAC3D1"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tcBorders>
          </w:tcPr>
          <w:sdt>
            <w:sdtPr>
              <w:rPr>
                <w:rFonts w:cs="Times New Roman"/>
              </w:rPr>
              <w:id w:val="1436943743"/>
              <w14:checkbox>
                <w14:checked w14:val="0"/>
                <w14:checkedState w14:val="2612" w14:font="MS Gothic"/>
                <w14:uncheckedState w14:val="2610" w14:font="MS Gothic"/>
              </w14:checkbox>
            </w:sdtPr>
            <w:sdtContent>
              <w:p w14:paraId="23F7147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8D84C6E" w14:textId="77777777" w:rsidR="006A2862" w:rsidRPr="006A2862" w:rsidRDefault="006A2862" w:rsidP="006A2862">
            <w:pPr>
              <w:spacing w:before="0" w:after="0" w:line="240" w:lineRule="auto"/>
              <w:rPr>
                <w:rFonts w:cs="Times New Roman"/>
                <w:sz w:val="16"/>
                <w:szCs w:val="16"/>
              </w:rPr>
            </w:pPr>
          </w:p>
        </w:tc>
      </w:tr>
      <w:tr w:rsidR="006A2862" w:rsidRPr="006A2862" w14:paraId="71E62D79" w14:textId="77777777" w:rsidTr="006A2862">
        <w:tc>
          <w:tcPr>
            <w:tcW w:w="0" w:type="auto"/>
            <w:tcBorders>
              <w:top w:val="nil"/>
              <w:bottom w:val="single" w:sz="4" w:space="0" w:color="auto"/>
              <w:right w:val="single" w:sz="4" w:space="0" w:color="auto"/>
            </w:tcBorders>
          </w:tcPr>
          <w:p w14:paraId="7455C32B"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192D481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Aware of own biases, and recognises and mitigates their potential impacts</w:t>
            </w:r>
          </w:p>
        </w:tc>
        <w:tc>
          <w:tcPr>
            <w:tcW w:w="0" w:type="auto"/>
            <w:tcBorders>
              <w:top w:val="nil"/>
              <w:left w:val="single" w:sz="4" w:space="0" w:color="auto"/>
              <w:bottom w:val="single" w:sz="4" w:space="0" w:color="auto"/>
              <w:right w:val="single" w:sz="4" w:space="0" w:color="auto"/>
            </w:tcBorders>
          </w:tcPr>
          <w:sdt>
            <w:sdtPr>
              <w:rPr>
                <w:rFonts w:cs="Times New Roman"/>
              </w:rPr>
              <w:id w:val="893087536"/>
              <w14:checkbox>
                <w14:checked w14:val="0"/>
                <w14:checkedState w14:val="2612" w14:font="MS Gothic"/>
                <w14:uncheckedState w14:val="2610" w14:font="MS Gothic"/>
              </w14:checkbox>
            </w:sdtPr>
            <w:sdtContent>
              <w:p w14:paraId="7932D9B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ED63E82"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sdt>
            <w:sdtPr>
              <w:rPr>
                <w:rFonts w:cs="Times New Roman"/>
              </w:rPr>
              <w:id w:val="-537193304"/>
              <w14:checkbox>
                <w14:checked w14:val="0"/>
                <w14:checkedState w14:val="2612" w14:font="MS Gothic"/>
                <w14:uncheckedState w14:val="2610" w14:font="MS Gothic"/>
              </w14:checkbox>
            </w:sdtPr>
            <w:sdtContent>
              <w:p w14:paraId="6C28C79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37D8E78"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32CF8EC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Acts with integrity and professionalism, in line with probity principles, when engaging with stakeholders</w:t>
            </w:r>
          </w:p>
        </w:tc>
        <w:tc>
          <w:tcPr>
            <w:tcW w:w="0" w:type="auto"/>
            <w:tcBorders>
              <w:top w:val="nil"/>
              <w:left w:val="single" w:sz="4" w:space="0" w:color="auto"/>
              <w:bottom w:val="single" w:sz="4" w:space="0" w:color="auto"/>
              <w:right w:val="single" w:sz="4" w:space="0" w:color="auto"/>
            </w:tcBorders>
          </w:tcPr>
          <w:sdt>
            <w:sdtPr>
              <w:rPr>
                <w:rFonts w:cs="Times New Roman"/>
              </w:rPr>
              <w:id w:val="-1005434121"/>
              <w14:checkbox>
                <w14:checked w14:val="0"/>
                <w14:checkedState w14:val="2612" w14:font="MS Gothic"/>
                <w14:uncheckedState w14:val="2610" w14:font="MS Gothic"/>
              </w14:checkbox>
            </w:sdtPr>
            <w:sdtContent>
              <w:p w14:paraId="5FA6160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1A7F64B"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tcBorders>
          </w:tcPr>
          <w:sdt>
            <w:sdtPr>
              <w:rPr>
                <w:rFonts w:cs="Times New Roman"/>
              </w:rPr>
              <w:id w:val="1090047804"/>
              <w14:checkbox>
                <w14:checked w14:val="0"/>
                <w14:checkedState w14:val="2612" w14:font="MS Gothic"/>
                <w14:uncheckedState w14:val="2610" w14:font="MS Gothic"/>
              </w14:checkbox>
            </w:sdtPr>
            <w:sdtContent>
              <w:p w14:paraId="23A0565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91E13B0" w14:textId="77777777" w:rsidR="006A2862" w:rsidRPr="006A2862" w:rsidRDefault="006A2862" w:rsidP="006A2862">
            <w:pPr>
              <w:spacing w:before="0" w:after="0" w:line="240" w:lineRule="auto"/>
              <w:rPr>
                <w:rFonts w:cs="Times New Roman"/>
                <w:sz w:val="16"/>
                <w:szCs w:val="16"/>
              </w:rPr>
            </w:pPr>
          </w:p>
        </w:tc>
      </w:tr>
      <w:tr w:rsidR="006A2862" w:rsidRPr="006A2862" w14:paraId="3C1EF0AA" w14:textId="77777777" w:rsidTr="00B13E03">
        <w:tc>
          <w:tcPr>
            <w:tcW w:w="0" w:type="auto"/>
            <w:tcBorders>
              <w:top w:val="single" w:sz="4" w:space="0" w:color="auto"/>
              <w:bottom w:val="nil"/>
              <w:right w:val="single" w:sz="4" w:space="0" w:color="auto"/>
            </w:tcBorders>
          </w:tcPr>
          <w:p w14:paraId="266B7E1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Adept</w:t>
            </w:r>
          </w:p>
        </w:tc>
        <w:tc>
          <w:tcPr>
            <w:tcW w:w="0" w:type="auto"/>
            <w:tcBorders>
              <w:top w:val="single" w:sz="4" w:space="0" w:color="auto"/>
              <w:left w:val="single" w:sz="4" w:space="0" w:color="auto"/>
              <w:bottom w:val="nil"/>
              <w:right w:val="single" w:sz="4" w:space="0" w:color="auto"/>
            </w:tcBorders>
          </w:tcPr>
          <w:p w14:paraId="04D0C0A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Able to build constructive relationships with internal and external stakeholders including senior leaders/management, portfolio leaders, steering </w:t>
            </w:r>
            <w:proofErr w:type="gramStart"/>
            <w:r w:rsidRPr="006A2862">
              <w:rPr>
                <w:rFonts w:cs="Times New Roman"/>
                <w:sz w:val="16"/>
                <w:szCs w:val="16"/>
              </w:rPr>
              <w:t>committees</w:t>
            </w:r>
            <w:proofErr w:type="gramEnd"/>
            <w:r w:rsidRPr="006A2862">
              <w:rPr>
                <w:rFonts w:cs="Times New Roman"/>
                <w:sz w:val="16"/>
                <w:szCs w:val="16"/>
              </w:rPr>
              <w:t xml:space="preserve"> and project boards.</w:t>
            </w:r>
          </w:p>
        </w:tc>
        <w:tc>
          <w:tcPr>
            <w:tcW w:w="0" w:type="auto"/>
            <w:tcBorders>
              <w:top w:val="single" w:sz="4" w:space="0" w:color="auto"/>
              <w:left w:val="single" w:sz="4" w:space="0" w:color="auto"/>
              <w:bottom w:val="nil"/>
              <w:right w:val="single" w:sz="4" w:space="0" w:color="auto"/>
            </w:tcBorders>
          </w:tcPr>
          <w:sdt>
            <w:sdtPr>
              <w:rPr>
                <w:rFonts w:cs="Times New Roman"/>
              </w:rPr>
              <w:id w:val="-1557011292"/>
              <w14:checkbox>
                <w14:checked w14:val="0"/>
                <w14:checkedState w14:val="2612" w14:font="MS Gothic"/>
                <w14:uncheckedState w14:val="2610" w14:font="MS Gothic"/>
              </w14:checkbox>
            </w:sdtPr>
            <w:sdtContent>
              <w:p w14:paraId="577C668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A76B717"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93988327"/>
              <w14:checkbox>
                <w14:checked w14:val="0"/>
                <w14:checkedState w14:val="2612" w14:font="MS Gothic"/>
                <w14:uncheckedState w14:val="2610" w14:font="MS Gothic"/>
              </w14:checkbox>
            </w:sdtPr>
            <w:sdtContent>
              <w:p w14:paraId="175AC9F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102F60E"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p w14:paraId="39A62B16"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Establishes and maintains strategic/cross-functional relationships relevant to a moderately complex procurement activity.</w:t>
            </w:r>
          </w:p>
        </w:tc>
        <w:tc>
          <w:tcPr>
            <w:tcW w:w="0" w:type="auto"/>
            <w:tcBorders>
              <w:top w:val="single" w:sz="4" w:space="0" w:color="auto"/>
              <w:left w:val="single" w:sz="4" w:space="0" w:color="auto"/>
              <w:bottom w:val="nil"/>
              <w:right w:val="single" w:sz="4" w:space="0" w:color="auto"/>
            </w:tcBorders>
          </w:tcPr>
          <w:sdt>
            <w:sdtPr>
              <w:rPr>
                <w:rFonts w:cs="Times New Roman"/>
              </w:rPr>
              <w:id w:val="1756015338"/>
              <w14:checkbox>
                <w14:checked w14:val="0"/>
                <w14:checkedState w14:val="2612" w14:font="MS Gothic"/>
                <w14:uncheckedState w14:val="2610" w14:font="MS Gothic"/>
              </w14:checkbox>
            </w:sdtPr>
            <w:sdtContent>
              <w:p w14:paraId="36CFC71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C152D2B"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tcBorders>
          </w:tcPr>
          <w:sdt>
            <w:sdtPr>
              <w:rPr>
                <w:rFonts w:cs="Times New Roman"/>
              </w:rPr>
              <w:id w:val="732816619"/>
              <w14:checkbox>
                <w14:checked w14:val="0"/>
                <w14:checkedState w14:val="2612" w14:font="MS Gothic"/>
                <w14:uncheckedState w14:val="2610" w14:font="MS Gothic"/>
              </w14:checkbox>
            </w:sdtPr>
            <w:sdtContent>
              <w:p w14:paraId="3372C1D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482E1D8" w14:textId="77777777" w:rsidR="006A2862" w:rsidRPr="006A2862" w:rsidRDefault="006A2862" w:rsidP="006A2862">
            <w:pPr>
              <w:spacing w:before="0" w:after="0" w:line="240" w:lineRule="auto"/>
              <w:rPr>
                <w:rFonts w:cs="Times New Roman"/>
                <w:sz w:val="16"/>
                <w:szCs w:val="16"/>
              </w:rPr>
            </w:pPr>
          </w:p>
        </w:tc>
      </w:tr>
      <w:tr w:rsidR="006A2862" w:rsidRPr="006A2862" w14:paraId="4FE50392" w14:textId="77777777" w:rsidTr="00B13E03">
        <w:tc>
          <w:tcPr>
            <w:tcW w:w="0" w:type="auto"/>
            <w:tcBorders>
              <w:top w:val="nil"/>
              <w:left w:val="single" w:sz="4" w:space="0" w:color="auto"/>
              <w:bottom w:val="nil"/>
              <w:right w:val="single" w:sz="4" w:space="0" w:color="auto"/>
            </w:tcBorders>
          </w:tcPr>
          <w:p w14:paraId="0A037165"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4121D5A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Identifies and engages with more distantly impacted stakeholders, such as unions, industry bodies and associations</w:t>
            </w:r>
          </w:p>
        </w:tc>
        <w:tc>
          <w:tcPr>
            <w:tcW w:w="0" w:type="auto"/>
            <w:tcBorders>
              <w:top w:val="nil"/>
              <w:left w:val="single" w:sz="4" w:space="0" w:color="auto"/>
              <w:bottom w:val="nil"/>
              <w:right w:val="single" w:sz="4" w:space="0" w:color="auto"/>
            </w:tcBorders>
          </w:tcPr>
          <w:sdt>
            <w:sdtPr>
              <w:rPr>
                <w:rFonts w:cs="Times New Roman"/>
              </w:rPr>
              <w:id w:val="2108694992"/>
              <w14:checkbox>
                <w14:checked w14:val="0"/>
                <w14:checkedState w14:val="2612" w14:font="MS Gothic"/>
                <w14:uncheckedState w14:val="2610" w14:font="MS Gothic"/>
              </w14:checkbox>
            </w:sdtPr>
            <w:sdtContent>
              <w:p w14:paraId="4A0F519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8B93451"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712689976"/>
              <w14:checkbox>
                <w14:checked w14:val="0"/>
                <w14:checkedState w14:val="2612" w14:font="MS Gothic"/>
                <w14:uncheckedState w14:val="2610" w14:font="MS Gothic"/>
              </w14:checkbox>
            </w:sdtPr>
            <w:sdtContent>
              <w:p w14:paraId="0418DEF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92DA362"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76E1CCA7"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Develops and implements structured stakeholder engagement strategies and plans to manage relationships.</w:t>
            </w:r>
          </w:p>
        </w:tc>
        <w:tc>
          <w:tcPr>
            <w:tcW w:w="0" w:type="auto"/>
            <w:tcBorders>
              <w:top w:val="nil"/>
              <w:left w:val="single" w:sz="4" w:space="0" w:color="auto"/>
              <w:bottom w:val="nil"/>
              <w:right w:val="single" w:sz="4" w:space="0" w:color="auto"/>
            </w:tcBorders>
          </w:tcPr>
          <w:sdt>
            <w:sdtPr>
              <w:rPr>
                <w:rFonts w:cs="Times New Roman"/>
              </w:rPr>
              <w:id w:val="631824294"/>
              <w14:checkbox>
                <w14:checked w14:val="0"/>
                <w14:checkedState w14:val="2612" w14:font="MS Gothic"/>
                <w14:uncheckedState w14:val="2610" w14:font="MS Gothic"/>
              </w14:checkbox>
            </w:sdtPr>
            <w:sdtContent>
              <w:p w14:paraId="4F750BA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84C7ED9"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379356363"/>
              <w14:checkbox>
                <w14:checked w14:val="0"/>
                <w14:checkedState w14:val="2612" w14:font="MS Gothic"/>
                <w14:uncheckedState w14:val="2610" w14:font="MS Gothic"/>
              </w14:checkbox>
            </w:sdtPr>
            <w:sdtContent>
              <w:p w14:paraId="09AB36B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85F6CFE" w14:textId="77777777" w:rsidR="006A2862" w:rsidRPr="006A2862" w:rsidRDefault="006A2862" w:rsidP="006A2862">
            <w:pPr>
              <w:spacing w:before="0" w:after="0" w:line="240" w:lineRule="auto"/>
              <w:rPr>
                <w:rFonts w:cs="Times New Roman"/>
                <w:sz w:val="16"/>
                <w:szCs w:val="16"/>
              </w:rPr>
            </w:pPr>
          </w:p>
        </w:tc>
      </w:tr>
      <w:tr w:rsidR="006A2862" w:rsidRPr="006A2862" w14:paraId="7201F450" w14:textId="77777777" w:rsidTr="00B13E03">
        <w:tc>
          <w:tcPr>
            <w:tcW w:w="0" w:type="auto"/>
            <w:tcBorders>
              <w:top w:val="nil"/>
              <w:right w:val="single" w:sz="4" w:space="0" w:color="auto"/>
            </w:tcBorders>
          </w:tcPr>
          <w:p w14:paraId="1FC6D3D4"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right w:val="single" w:sz="4" w:space="0" w:color="auto"/>
            </w:tcBorders>
          </w:tcPr>
          <w:p w14:paraId="29B9330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Able to effectively manage moderately complex issues in stakeholder meetings</w:t>
            </w:r>
          </w:p>
        </w:tc>
        <w:tc>
          <w:tcPr>
            <w:tcW w:w="0" w:type="auto"/>
            <w:tcBorders>
              <w:top w:val="nil"/>
              <w:left w:val="single" w:sz="4" w:space="0" w:color="auto"/>
              <w:right w:val="single" w:sz="4" w:space="0" w:color="auto"/>
            </w:tcBorders>
          </w:tcPr>
          <w:sdt>
            <w:sdtPr>
              <w:rPr>
                <w:rFonts w:cs="Times New Roman"/>
              </w:rPr>
              <w:id w:val="233433613"/>
              <w14:checkbox>
                <w14:checked w14:val="0"/>
                <w14:checkedState w14:val="2612" w14:font="MS Gothic"/>
                <w14:uncheckedState w14:val="2610" w14:font="MS Gothic"/>
              </w14:checkbox>
            </w:sdtPr>
            <w:sdtContent>
              <w:p w14:paraId="40E834B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73A4245"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right w:val="single" w:sz="4" w:space="0" w:color="auto"/>
            </w:tcBorders>
          </w:tcPr>
          <w:sdt>
            <w:sdtPr>
              <w:rPr>
                <w:rFonts w:cs="Times New Roman"/>
              </w:rPr>
              <w:id w:val="1568305981"/>
              <w14:checkbox>
                <w14:checked w14:val="0"/>
                <w14:checkedState w14:val="2612" w14:font="MS Gothic"/>
                <w14:uncheckedState w14:val="2610" w14:font="MS Gothic"/>
              </w14:checkbox>
            </w:sdtPr>
            <w:sdtContent>
              <w:p w14:paraId="010D0DF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CDE49D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6C4DB3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Effectively interacts with project boards and stakeholders on moderately complex procurement activities.</w:t>
            </w:r>
          </w:p>
        </w:tc>
        <w:tc>
          <w:tcPr>
            <w:tcW w:w="0" w:type="auto"/>
            <w:tcBorders>
              <w:top w:val="nil"/>
              <w:left w:val="single" w:sz="4" w:space="0" w:color="auto"/>
              <w:right w:val="single" w:sz="4" w:space="0" w:color="auto"/>
            </w:tcBorders>
          </w:tcPr>
          <w:sdt>
            <w:sdtPr>
              <w:rPr>
                <w:rFonts w:cs="Times New Roman"/>
              </w:rPr>
              <w:id w:val="1216469042"/>
              <w14:checkbox>
                <w14:checked w14:val="0"/>
                <w14:checkedState w14:val="2612" w14:font="MS Gothic"/>
                <w14:uncheckedState w14:val="2610" w14:font="MS Gothic"/>
              </w14:checkbox>
            </w:sdtPr>
            <w:sdtContent>
              <w:p w14:paraId="691B6F7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C907DA0"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tcBorders>
          </w:tcPr>
          <w:sdt>
            <w:sdtPr>
              <w:rPr>
                <w:rFonts w:cs="Times New Roman"/>
              </w:rPr>
              <w:id w:val="1676915838"/>
              <w14:checkbox>
                <w14:checked w14:val="0"/>
                <w14:checkedState w14:val="2612" w14:font="MS Gothic"/>
                <w14:uncheckedState w14:val="2610" w14:font="MS Gothic"/>
              </w14:checkbox>
            </w:sdtPr>
            <w:sdtContent>
              <w:p w14:paraId="2E3048F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D6B8CB7" w14:textId="77777777" w:rsidR="006A2862" w:rsidRPr="006A2862" w:rsidRDefault="006A2862" w:rsidP="006A2862">
            <w:pPr>
              <w:spacing w:before="0" w:after="0" w:line="240" w:lineRule="auto"/>
              <w:rPr>
                <w:rFonts w:cs="Times New Roman"/>
                <w:sz w:val="16"/>
                <w:szCs w:val="16"/>
              </w:rPr>
            </w:pPr>
          </w:p>
        </w:tc>
      </w:tr>
      <w:tr w:rsidR="006A2862" w:rsidRPr="006A2862" w14:paraId="2129A642" w14:textId="77777777" w:rsidTr="006A2862">
        <w:tc>
          <w:tcPr>
            <w:tcW w:w="0" w:type="auto"/>
            <w:tcBorders>
              <w:right w:val="single" w:sz="4" w:space="0" w:color="auto"/>
            </w:tcBorders>
          </w:tcPr>
          <w:p w14:paraId="500684DE"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2524106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Communicates effectively with internal and external stakeholders using a broad range of processes and channels.</w:t>
            </w:r>
          </w:p>
        </w:tc>
        <w:tc>
          <w:tcPr>
            <w:tcW w:w="0" w:type="auto"/>
            <w:tcBorders>
              <w:left w:val="single" w:sz="4" w:space="0" w:color="auto"/>
              <w:right w:val="single" w:sz="4" w:space="0" w:color="auto"/>
            </w:tcBorders>
          </w:tcPr>
          <w:sdt>
            <w:sdtPr>
              <w:rPr>
                <w:rFonts w:cs="Times New Roman"/>
              </w:rPr>
              <w:id w:val="-1185359592"/>
              <w14:checkbox>
                <w14:checked w14:val="0"/>
                <w14:checkedState w14:val="2612" w14:font="MS Gothic"/>
                <w14:uncheckedState w14:val="2610" w14:font="MS Gothic"/>
              </w14:checkbox>
            </w:sdtPr>
            <w:sdtContent>
              <w:p w14:paraId="73959AB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D5CC514"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630795185"/>
              <w14:checkbox>
                <w14:checked w14:val="0"/>
                <w14:checkedState w14:val="2612" w14:font="MS Gothic"/>
                <w14:uncheckedState w14:val="2610" w14:font="MS Gothic"/>
              </w14:checkbox>
            </w:sdtPr>
            <w:sdtContent>
              <w:p w14:paraId="7B017A7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2C3034B"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0E61F73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Exemplifies integrity and professionalism when engaging with all stakeholders, consistent with probity principles.</w:t>
            </w:r>
          </w:p>
        </w:tc>
        <w:tc>
          <w:tcPr>
            <w:tcW w:w="0" w:type="auto"/>
            <w:tcBorders>
              <w:left w:val="single" w:sz="4" w:space="0" w:color="auto"/>
              <w:right w:val="single" w:sz="4" w:space="0" w:color="auto"/>
            </w:tcBorders>
          </w:tcPr>
          <w:sdt>
            <w:sdtPr>
              <w:rPr>
                <w:rFonts w:cs="Times New Roman"/>
              </w:rPr>
              <w:id w:val="1432244259"/>
              <w14:checkbox>
                <w14:checked w14:val="0"/>
                <w14:checkedState w14:val="2612" w14:font="MS Gothic"/>
                <w14:uncheckedState w14:val="2610" w14:font="MS Gothic"/>
              </w14:checkbox>
            </w:sdtPr>
            <w:sdtContent>
              <w:p w14:paraId="5F56B25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C044930"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tcBorders>
          </w:tcPr>
          <w:sdt>
            <w:sdtPr>
              <w:rPr>
                <w:rFonts w:cs="Times New Roman"/>
              </w:rPr>
              <w:id w:val="-1255658307"/>
              <w14:checkbox>
                <w14:checked w14:val="0"/>
                <w14:checkedState w14:val="2612" w14:font="MS Gothic"/>
                <w14:uncheckedState w14:val="2610" w14:font="MS Gothic"/>
              </w14:checkbox>
            </w:sdtPr>
            <w:sdtContent>
              <w:p w14:paraId="6B7875E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74FF2FE" w14:textId="77777777" w:rsidR="006A2862" w:rsidRPr="006A2862" w:rsidRDefault="006A2862" w:rsidP="006A2862">
            <w:pPr>
              <w:spacing w:before="0" w:after="0" w:line="240" w:lineRule="auto"/>
              <w:rPr>
                <w:rFonts w:cs="Times New Roman"/>
                <w:sz w:val="16"/>
                <w:szCs w:val="16"/>
              </w:rPr>
            </w:pPr>
          </w:p>
        </w:tc>
      </w:tr>
      <w:tr w:rsidR="006A2862" w:rsidRPr="006A2862" w14:paraId="4A198924" w14:textId="77777777" w:rsidTr="004B6016">
        <w:tc>
          <w:tcPr>
            <w:tcW w:w="0" w:type="auto"/>
            <w:tcBorders>
              <w:right w:val="single" w:sz="4" w:space="0" w:color="auto"/>
            </w:tcBorders>
          </w:tcPr>
          <w:p w14:paraId="55DBFD5A"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73935B8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Productively manages conflict and facilitates strong working relationships.</w:t>
            </w:r>
          </w:p>
        </w:tc>
        <w:tc>
          <w:tcPr>
            <w:tcW w:w="0" w:type="auto"/>
            <w:tcBorders>
              <w:left w:val="single" w:sz="4" w:space="0" w:color="auto"/>
              <w:right w:val="single" w:sz="4" w:space="0" w:color="auto"/>
            </w:tcBorders>
          </w:tcPr>
          <w:sdt>
            <w:sdtPr>
              <w:rPr>
                <w:rFonts w:cs="Times New Roman"/>
              </w:rPr>
              <w:id w:val="-1389095661"/>
              <w14:checkbox>
                <w14:checked w14:val="0"/>
                <w14:checkedState w14:val="2612" w14:font="MS Gothic"/>
                <w14:uncheckedState w14:val="2610" w14:font="MS Gothic"/>
              </w14:checkbox>
            </w:sdtPr>
            <w:sdtContent>
              <w:p w14:paraId="772C4C1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96F478C"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124541765"/>
              <w14:checkbox>
                <w14:checked w14:val="0"/>
                <w14:checkedState w14:val="2612" w14:font="MS Gothic"/>
                <w14:uncheckedState w14:val="2610" w14:font="MS Gothic"/>
              </w14:checkbox>
            </w:sdtPr>
            <w:sdtContent>
              <w:p w14:paraId="3D18AD3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6B8D07E"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B236B9C"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Engages stakeholders early to set and align expectations and create a productive working relationship.</w:t>
            </w:r>
          </w:p>
        </w:tc>
        <w:tc>
          <w:tcPr>
            <w:tcW w:w="0" w:type="auto"/>
            <w:tcBorders>
              <w:left w:val="single" w:sz="4" w:space="0" w:color="auto"/>
              <w:right w:val="single" w:sz="4" w:space="0" w:color="auto"/>
            </w:tcBorders>
          </w:tcPr>
          <w:sdt>
            <w:sdtPr>
              <w:rPr>
                <w:rFonts w:cs="Times New Roman"/>
              </w:rPr>
              <w:id w:val="-1770848699"/>
              <w14:checkbox>
                <w14:checked w14:val="0"/>
                <w14:checkedState w14:val="2612" w14:font="MS Gothic"/>
                <w14:uncheckedState w14:val="2610" w14:font="MS Gothic"/>
              </w14:checkbox>
            </w:sdtPr>
            <w:sdtContent>
              <w:p w14:paraId="08E400A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DF93333"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tcBorders>
          </w:tcPr>
          <w:sdt>
            <w:sdtPr>
              <w:rPr>
                <w:rFonts w:cs="Times New Roman"/>
              </w:rPr>
              <w:id w:val="168989154"/>
              <w14:checkbox>
                <w14:checked w14:val="0"/>
                <w14:checkedState w14:val="2612" w14:font="MS Gothic"/>
                <w14:uncheckedState w14:val="2610" w14:font="MS Gothic"/>
              </w14:checkbox>
            </w:sdtPr>
            <w:sdtContent>
              <w:p w14:paraId="4C2DF80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A910FD8" w14:textId="77777777" w:rsidR="006A2862" w:rsidRPr="006A2862" w:rsidRDefault="006A2862" w:rsidP="006A2862">
            <w:pPr>
              <w:spacing w:before="0" w:after="0" w:line="240" w:lineRule="auto"/>
              <w:rPr>
                <w:rFonts w:cs="Times New Roman"/>
                <w:sz w:val="16"/>
                <w:szCs w:val="16"/>
              </w:rPr>
            </w:pPr>
          </w:p>
        </w:tc>
      </w:tr>
      <w:tr w:rsidR="006A2862" w:rsidRPr="006A2862" w14:paraId="765789ED" w14:textId="77777777" w:rsidTr="004B6016">
        <w:tc>
          <w:tcPr>
            <w:tcW w:w="0" w:type="auto"/>
            <w:tcBorders>
              <w:right w:val="single" w:sz="4" w:space="0" w:color="auto"/>
            </w:tcBorders>
          </w:tcPr>
          <w:p w14:paraId="50AF0258"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64F9C2C2"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Leverages relevant relationships and communicates effectively to achieve organisational objectives, in alignment with probity principles.</w:t>
            </w:r>
          </w:p>
        </w:tc>
        <w:tc>
          <w:tcPr>
            <w:tcW w:w="0" w:type="auto"/>
            <w:tcBorders>
              <w:left w:val="single" w:sz="4" w:space="0" w:color="auto"/>
              <w:right w:val="single" w:sz="4" w:space="0" w:color="auto"/>
            </w:tcBorders>
          </w:tcPr>
          <w:sdt>
            <w:sdtPr>
              <w:rPr>
                <w:rFonts w:cs="Times New Roman"/>
              </w:rPr>
              <w:id w:val="-225387740"/>
              <w14:checkbox>
                <w14:checked w14:val="0"/>
                <w14:checkedState w14:val="2612" w14:font="MS Gothic"/>
                <w14:uncheckedState w14:val="2610" w14:font="MS Gothic"/>
              </w14:checkbox>
            </w:sdtPr>
            <w:sdtContent>
              <w:p w14:paraId="5CB16FA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E1652EF"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387605667"/>
              <w14:checkbox>
                <w14:checked w14:val="0"/>
                <w14:checkedState w14:val="2612" w14:font="MS Gothic"/>
                <w14:uncheckedState w14:val="2610" w14:font="MS Gothic"/>
              </w14:checkbox>
            </w:sdtPr>
            <w:sdtContent>
              <w:p w14:paraId="597863C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A99AC86"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747C96F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Adjusts interpersonal style and approach to deliver key messages.</w:t>
            </w:r>
          </w:p>
        </w:tc>
        <w:tc>
          <w:tcPr>
            <w:tcW w:w="0" w:type="auto"/>
            <w:tcBorders>
              <w:left w:val="single" w:sz="4" w:space="0" w:color="auto"/>
              <w:right w:val="single" w:sz="4" w:space="0" w:color="auto"/>
            </w:tcBorders>
          </w:tcPr>
          <w:sdt>
            <w:sdtPr>
              <w:rPr>
                <w:rFonts w:cs="Times New Roman"/>
              </w:rPr>
              <w:id w:val="2051806456"/>
              <w14:checkbox>
                <w14:checked w14:val="0"/>
                <w14:checkedState w14:val="2612" w14:font="MS Gothic"/>
                <w14:uncheckedState w14:val="2610" w14:font="MS Gothic"/>
              </w14:checkbox>
            </w:sdtPr>
            <w:sdtContent>
              <w:p w14:paraId="6AB7D54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97EA98A"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tcBorders>
          </w:tcPr>
          <w:sdt>
            <w:sdtPr>
              <w:rPr>
                <w:rFonts w:cs="Times New Roman"/>
              </w:rPr>
              <w:id w:val="-1192065788"/>
              <w14:checkbox>
                <w14:checked w14:val="0"/>
                <w14:checkedState w14:val="2612" w14:font="MS Gothic"/>
                <w14:uncheckedState w14:val="2610" w14:font="MS Gothic"/>
              </w14:checkbox>
            </w:sdtPr>
            <w:sdtContent>
              <w:p w14:paraId="7B3AE04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CBC13FD" w14:textId="77777777" w:rsidR="006A2862" w:rsidRPr="006A2862" w:rsidRDefault="006A2862" w:rsidP="006A2862">
            <w:pPr>
              <w:spacing w:before="0" w:after="0" w:line="240" w:lineRule="auto"/>
              <w:rPr>
                <w:rFonts w:cs="Times New Roman"/>
                <w:sz w:val="16"/>
                <w:szCs w:val="16"/>
              </w:rPr>
            </w:pPr>
          </w:p>
        </w:tc>
      </w:tr>
      <w:tr w:rsidR="006A2862" w:rsidRPr="006A2862" w14:paraId="1FE78833" w14:textId="77777777" w:rsidTr="000568A5">
        <w:tc>
          <w:tcPr>
            <w:tcW w:w="0" w:type="auto"/>
            <w:tcBorders>
              <w:bottom w:val="nil"/>
              <w:right w:val="single" w:sz="4" w:space="0" w:color="auto"/>
            </w:tcBorders>
          </w:tcPr>
          <w:p w14:paraId="17535212"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p w14:paraId="7280318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Continuously drives internal and external stakeholder relationships to create mutually beneficial opportunities.</w:t>
            </w:r>
          </w:p>
        </w:tc>
        <w:tc>
          <w:tcPr>
            <w:tcW w:w="0" w:type="auto"/>
            <w:tcBorders>
              <w:left w:val="single" w:sz="4" w:space="0" w:color="auto"/>
              <w:bottom w:val="nil"/>
              <w:right w:val="single" w:sz="4" w:space="0" w:color="auto"/>
            </w:tcBorders>
          </w:tcPr>
          <w:sdt>
            <w:sdtPr>
              <w:rPr>
                <w:rFonts w:cs="Times New Roman"/>
              </w:rPr>
              <w:id w:val="992839486"/>
              <w14:checkbox>
                <w14:checked w14:val="0"/>
                <w14:checkedState w14:val="2612" w14:font="MS Gothic"/>
                <w14:uncheckedState w14:val="2610" w14:font="MS Gothic"/>
              </w14:checkbox>
            </w:sdtPr>
            <w:sdtContent>
              <w:p w14:paraId="3AF8588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46979FA"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sdt>
            <w:sdtPr>
              <w:rPr>
                <w:rFonts w:cs="Times New Roman"/>
              </w:rPr>
              <w:id w:val="-1497265293"/>
              <w14:checkbox>
                <w14:checked w14:val="0"/>
                <w14:checkedState w14:val="2612" w14:font="MS Gothic"/>
                <w14:uncheckedState w14:val="2610" w14:font="MS Gothic"/>
              </w14:checkbox>
            </w:sdtPr>
            <w:sdtContent>
              <w:p w14:paraId="3D794F7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1EAC51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5699333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Encourages diversity of stakeholder contributions, views and perspectives and integrates these into procurement activities and outcomes.</w:t>
            </w:r>
          </w:p>
        </w:tc>
        <w:tc>
          <w:tcPr>
            <w:tcW w:w="0" w:type="auto"/>
            <w:tcBorders>
              <w:left w:val="single" w:sz="4" w:space="0" w:color="auto"/>
              <w:bottom w:val="nil"/>
              <w:right w:val="single" w:sz="4" w:space="0" w:color="auto"/>
            </w:tcBorders>
          </w:tcPr>
          <w:sdt>
            <w:sdtPr>
              <w:rPr>
                <w:rFonts w:cs="Times New Roman"/>
              </w:rPr>
              <w:id w:val="372978860"/>
              <w14:checkbox>
                <w14:checked w14:val="0"/>
                <w14:checkedState w14:val="2612" w14:font="MS Gothic"/>
                <w14:uncheckedState w14:val="2610" w14:font="MS Gothic"/>
              </w14:checkbox>
            </w:sdtPr>
            <w:sdtContent>
              <w:p w14:paraId="4E4FAA7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14B6202"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tcBorders>
          </w:tcPr>
          <w:sdt>
            <w:sdtPr>
              <w:rPr>
                <w:rFonts w:cs="Times New Roman"/>
              </w:rPr>
              <w:id w:val="-291056446"/>
              <w14:checkbox>
                <w14:checked w14:val="0"/>
                <w14:checkedState w14:val="2612" w14:font="MS Gothic"/>
                <w14:uncheckedState w14:val="2610" w14:font="MS Gothic"/>
              </w14:checkbox>
            </w:sdtPr>
            <w:sdtContent>
              <w:p w14:paraId="23FBCB3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DAF79FD" w14:textId="77777777" w:rsidR="006A2862" w:rsidRPr="006A2862" w:rsidRDefault="006A2862" w:rsidP="006A2862">
            <w:pPr>
              <w:spacing w:before="0" w:after="0" w:line="240" w:lineRule="auto"/>
              <w:rPr>
                <w:rFonts w:cs="Times New Roman"/>
                <w:sz w:val="16"/>
                <w:szCs w:val="16"/>
              </w:rPr>
            </w:pPr>
          </w:p>
        </w:tc>
      </w:tr>
      <w:tr w:rsidR="006A2862" w:rsidRPr="006A2862" w14:paraId="5150836E" w14:textId="77777777" w:rsidTr="000568A5">
        <w:tc>
          <w:tcPr>
            <w:tcW w:w="0" w:type="auto"/>
            <w:tcBorders>
              <w:top w:val="nil"/>
              <w:bottom w:val="single" w:sz="4" w:space="0" w:color="auto"/>
              <w:right w:val="single" w:sz="4" w:space="0" w:color="auto"/>
            </w:tcBorders>
          </w:tcPr>
          <w:p w14:paraId="1060C33A"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6B2E5279" w14:textId="472B1D4F" w:rsidR="006A2862" w:rsidRPr="006A2862" w:rsidRDefault="006A2862" w:rsidP="006A2862">
            <w:pPr>
              <w:spacing w:before="0" w:after="0" w:line="240" w:lineRule="auto"/>
              <w:rPr>
                <w:rFonts w:cs="Times New Roman"/>
                <w:sz w:val="16"/>
                <w:szCs w:val="16"/>
              </w:rPr>
            </w:pPr>
            <w:r w:rsidRPr="006A2862">
              <w:rPr>
                <w:rFonts w:cs="Times New Roman"/>
                <w:sz w:val="16"/>
                <w:szCs w:val="16"/>
              </w:rPr>
              <w:t>Identifies and adapts communication style to maximise impact and influence</w:t>
            </w:r>
            <w:r w:rsidR="004B6016">
              <w:rPr>
                <w:rFonts w:cs="Times New Roman"/>
                <w:sz w:val="16"/>
                <w:szCs w:val="16"/>
              </w:rPr>
              <w:t>.</w:t>
            </w:r>
          </w:p>
        </w:tc>
        <w:tc>
          <w:tcPr>
            <w:tcW w:w="0" w:type="auto"/>
            <w:tcBorders>
              <w:top w:val="nil"/>
              <w:left w:val="single" w:sz="4" w:space="0" w:color="auto"/>
              <w:bottom w:val="single" w:sz="4" w:space="0" w:color="auto"/>
              <w:right w:val="single" w:sz="4" w:space="0" w:color="auto"/>
            </w:tcBorders>
          </w:tcPr>
          <w:sdt>
            <w:sdtPr>
              <w:rPr>
                <w:rFonts w:cs="Times New Roman"/>
              </w:rPr>
              <w:id w:val="-976763553"/>
              <w14:checkbox>
                <w14:checked w14:val="0"/>
                <w14:checkedState w14:val="2612" w14:font="MS Gothic"/>
                <w14:uncheckedState w14:val="2610" w14:font="MS Gothic"/>
              </w14:checkbox>
            </w:sdtPr>
            <w:sdtContent>
              <w:p w14:paraId="18B63C57" w14:textId="502872DB" w:rsidR="006A2862" w:rsidRPr="000568A5"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sdt>
            <w:sdtPr>
              <w:rPr>
                <w:rFonts w:cs="Times New Roman"/>
              </w:rPr>
              <w:id w:val="879439234"/>
              <w14:checkbox>
                <w14:checked w14:val="0"/>
                <w14:checkedState w14:val="2612" w14:font="MS Gothic"/>
                <w14:uncheckedState w14:val="2610" w14:font="MS Gothic"/>
              </w14:checkbox>
            </w:sdtPr>
            <w:sdtContent>
              <w:p w14:paraId="7ECC8EC6" w14:textId="3ACB249C" w:rsidR="006A2862" w:rsidRPr="000568A5"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p w14:paraId="088E48E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Maintains, </w:t>
            </w:r>
            <w:proofErr w:type="gramStart"/>
            <w:r w:rsidRPr="006A2862">
              <w:rPr>
                <w:rFonts w:cs="Times New Roman"/>
                <w:sz w:val="16"/>
                <w:szCs w:val="16"/>
              </w:rPr>
              <w:t>builds</w:t>
            </w:r>
            <w:proofErr w:type="gramEnd"/>
            <w:r w:rsidRPr="006A2862">
              <w:rPr>
                <w:rFonts w:cs="Times New Roman"/>
                <w:sz w:val="16"/>
                <w:szCs w:val="16"/>
              </w:rPr>
              <w:t xml:space="preserve"> and effectively leverages a network of stakeholder relationships.</w:t>
            </w:r>
          </w:p>
        </w:tc>
        <w:tc>
          <w:tcPr>
            <w:tcW w:w="0" w:type="auto"/>
            <w:tcBorders>
              <w:top w:val="nil"/>
              <w:left w:val="single" w:sz="4" w:space="0" w:color="auto"/>
              <w:bottom w:val="single" w:sz="4" w:space="0" w:color="auto"/>
              <w:right w:val="single" w:sz="4" w:space="0" w:color="auto"/>
            </w:tcBorders>
          </w:tcPr>
          <w:sdt>
            <w:sdtPr>
              <w:rPr>
                <w:rFonts w:cs="Times New Roman"/>
              </w:rPr>
              <w:id w:val="716475657"/>
              <w14:checkbox>
                <w14:checked w14:val="0"/>
                <w14:checkedState w14:val="2612" w14:font="MS Gothic"/>
                <w14:uncheckedState w14:val="2610" w14:font="MS Gothic"/>
              </w14:checkbox>
            </w:sdtPr>
            <w:sdtContent>
              <w:p w14:paraId="5A7BAD99" w14:textId="1E48417A" w:rsidR="006A2862" w:rsidRPr="000568A5"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tcBorders>
          </w:tcPr>
          <w:sdt>
            <w:sdtPr>
              <w:rPr>
                <w:rFonts w:cs="Times New Roman"/>
              </w:rPr>
              <w:id w:val="-262302091"/>
              <w14:checkbox>
                <w14:checked w14:val="0"/>
                <w14:checkedState w14:val="2612" w14:font="MS Gothic"/>
                <w14:uncheckedState w14:val="2610" w14:font="MS Gothic"/>
              </w14:checkbox>
            </w:sdtPr>
            <w:sdtContent>
              <w:p w14:paraId="362C01DE" w14:textId="55049FC3" w:rsidR="006A2862" w:rsidRPr="000568A5"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74E05FA4" w14:textId="77777777" w:rsidTr="000568A5">
        <w:tc>
          <w:tcPr>
            <w:tcW w:w="0" w:type="auto"/>
            <w:tcBorders>
              <w:top w:val="single" w:sz="4" w:space="0" w:color="auto"/>
              <w:left w:val="single" w:sz="4" w:space="0" w:color="auto"/>
              <w:bottom w:val="single" w:sz="4" w:space="0" w:color="auto"/>
              <w:right w:val="single" w:sz="4" w:space="0" w:color="auto"/>
            </w:tcBorders>
          </w:tcPr>
          <w:p w14:paraId="18CEEE60" w14:textId="784BDB85" w:rsidR="006A2862" w:rsidRPr="006A2862" w:rsidRDefault="000568A5" w:rsidP="006A2862">
            <w:pPr>
              <w:spacing w:before="0" w:after="0" w:line="240" w:lineRule="auto"/>
              <w:rPr>
                <w:rFonts w:cs="Times New Roman"/>
                <w:sz w:val="16"/>
                <w:szCs w:val="16"/>
              </w:rPr>
            </w:pPr>
            <w:r>
              <w:rPr>
                <w:rFonts w:cs="Times New Roman"/>
                <w:sz w:val="16"/>
                <w:szCs w:val="16"/>
              </w:rPr>
              <w:lastRenderedPageBreak/>
              <w:t>Adept (</w:t>
            </w:r>
            <w:proofErr w:type="spellStart"/>
            <w:r>
              <w:rPr>
                <w:rFonts w:cs="Times New Roman"/>
                <w:sz w:val="16"/>
                <w:szCs w:val="16"/>
              </w:rPr>
              <w:t>cont</w:t>
            </w:r>
            <w:proofErr w:type="spellEnd"/>
            <w:r>
              <w:rPr>
                <w:rFonts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559BA36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Identifies and shares appropriate data and insights with relevant stakeholders to build and strengthen relationships.</w:t>
            </w:r>
          </w:p>
        </w:tc>
        <w:tc>
          <w:tcPr>
            <w:tcW w:w="0" w:type="auto"/>
            <w:tcBorders>
              <w:top w:val="single" w:sz="4" w:space="0" w:color="auto"/>
              <w:left w:val="single" w:sz="4" w:space="0" w:color="auto"/>
              <w:bottom w:val="single" w:sz="4" w:space="0" w:color="auto"/>
              <w:right w:val="single" w:sz="4" w:space="0" w:color="auto"/>
            </w:tcBorders>
          </w:tcPr>
          <w:sdt>
            <w:sdtPr>
              <w:rPr>
                <w:rFonts w:cs="Times New Roman"/>
              </w:rPr>
              <w:id w:val="-619222717"/>
              <w14:checkbox>
                <w14:checked w14:val="0"/>
                <w14:checkedState w14:val="2612" w14:font="MS Gothic"/>
                <w14:uncheckedState w14:val="2610" w14:font="MS Gothic"/>
              </w14:checkbox>
            </w:sdtPr>
            <w:sdtContent>
              <w:p w14:paraId="097197DE" w14:textId="7C9AAA19" w:rsidR="006A2862" w:rsidRPr="000568A5"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single" w:sz="4" w:space="0" w:color="auto"/>
              <w:right w:val="single" w:sz="4" w:space="0" w:color="auto"/>
            </w:tcBorders>
          </w:tcPr>
          <w:sdt>
            <w:sdtPr>
              <w:rPr>
                <w:rFonts w:cs="Times New Roman"/>
              </w:rPr>
              <w:id w:val="-1897425167"/>
              <w14:checkbox>
                <w14:checked w14:val="0"/>
                <w14:checkedState w14:val="2612" w14:font="MS Gothic"/>
                <w14:uncheckedState w14:val="2610" w14:font="MS Gothic"/>
              </w14:checkbox>
            </w:sdtPr>
            <w:sdtContent>
              <w:p w14:paraId="3B8D37D3" w14:textId="4032EC29" w:rsidR="006A2862" w:rsidRPr="000568A5"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single" w:sz="4" w:space="0" w:color="auto"/>
              <w:right w:val="single" w:sz="4" w:space="0" w:color="auto"/>
            </w:tcBorders>
          </w:tcPr>
          <w:p w14:paraId="33A37B8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Provides advice to help less experienced practitioners.</w:t>
            </w:r>
          </w:p>
        </w:tc>
        <w:tc>
          <w:tcPr>
            <w:tcW w:w="0" w:type="auto"/>
            <w:tcBorders>
              <w:top w:val="single" w:sz="4" w:space="0" w:color="auto"/>
              <w:left w:val="single" w:sz="4" w:space="0" w:color="auto"/>
              <w:bottom w:val="single" w:sz="4" w:space="0" w:color="auto"/>
              <w:right w:val="single" w:sz="4" w:space="0" w:color="auto"/>
            </w:tcBorders>
          </w:tcPr>
          <w:sdt>
            <w:sdtPr>
              <w:rPr>
                <w:rFonts w:cs="Times New Roman"/>
              </w:rPr>
              <w:id w:val="298422167"/>
              <w14:checkbox>
                <w14:checked w14:val="0"/>
                <w14:checkedState w14:val="2612" w14:font="MS Gothic"/>
                <w14:uncheckedState w14:val="2610" w14:font="MS Gothic"/>
              </w14:checkbox>
            </w:sdtPr>
            <w:sdtContent>
              <w:p w14:paraId="45DE831B" w14:textId="72A5080E" w:rsidR="006A2862" w:rsidRPr="000568A5"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single" w:sz="4" w:space="0" w:color="auto"/>
              <w:right w:val="single" w:sz="4" w:space="0" w:color="auto"/>
            </w:tcBorders>
          </w:tcPr>
          <w:sdt>
            <w:sdtPr>
              <w:rPr>
                <w:rFonts w:cs="Times New Roman"/>
              </w:rPr>
              <w:id w:val="-207257932"/>
              <w14:checkbox>
                <w14:checked w14:val="0"/>
                <w14:checkedState w14:val="2612" w14:font="MS Gothic"/>
                <w14:uncheckedState w14:val="2610" w14:font="MS Gothic"/>
              </w14:checkbox>
            </w:sdtPr>
            <w:sdtContent>
              <w:p w14:paraId="50374F0C" w14:textId="386AC219" w:rsidR="006A2862" w:rsidRPr="000568A5"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77EFDCA4" w14:textId="77777777" w:rsidTr="000568A5">
        <w:tc>
          <w:tcPr>
            <w:tcW w:w="0" w:type="auto"/>
            <w:tcBorders>
              <w:top w:val="single" w:sz="4" w:space="0" w:color="auto"/>
              <w:bottom w:val="nil"/>
              <w:right w:val="single" w:sz="4" w:space="0" w:color="auto"/>
            </w:tcBorders>
          </w:tcPr>
          <w:p w14:paraId="5EC2001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Advanced</w:t>
            </w:r>
          </w:p>
        </w:tc>
        <w:tc>
          <w:tcPr>
            <w:tcW w:w="0" w:type="auto"/>
            <w:tcBorders>
              <w:top w:val="single" w:sz="4" w:space="0" w:color="auto"/>
              <w:left w:val="single" w:sz="4" w:space="0" w:color="auto"/>
              <w:bottom w:val="nil"/>
              <w:right w:val="single" w:sz="4" w:space="0" w:color="auto"/>
            </w:tcBorders>
          </w:tcPr>
          <w:p w14:paraId="5389CF8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Able to build and maintain strategic relationships with internal and external stakeholders from diverse backgrounds including board members, senior leaders, </w:t>
            </w:r>
            <w:proofErr w:type="gramStart"/>
            <w:r w:rsidRPr="006A2862">
              <w:rPr>
                <w:rFonts w:cs="Times New Roman"/>
                <w:sz w:val="16"/>
                <w:szCs w:val="16"/>
              </w:rPr>
              <w:t>managers</w:t>
            </w:r>
            <w:proofErr w:type="gramEnd"/>
            <w:r w:rsidRPr="006A2862">
              <w:rPr>
                <w:rFonts w:cs="Times New Roman"/>
                <w:sz w:val="16"/>
                <w:szCs w:val="16"/>
              </w:rPr>
              <w:t xml:space="preserve"> and executives.</w:t>
            </w:r>
          </w:p>
          <w:p w14:paraId="68EAC308"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769314673"/>
              <w14:checkbox>
                <w14:checked w14:val="0"/>
                <w14:checkedState w14:val="2612" w14:font="MS Gothic"/>
                <w14:uncheckedState w14:val="2610" w14:font="MS Gothic"/>
              </w14:checkbox>
            </w:sdtPr>
            <w:sdtContent>
              <w:p w14:paraId="1149001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894772D" w14:textId="77777777" w:rsidR="006A2862" w:rsidRPr="006A2862" w:rsidRDefault="006A2862" w:rsidP="006A2862">
            <w:pPr>
              <w:spacing w:before="0" w:after="0" w:line="240" w:lineRule="auto"/>
              <w:rPr>
                <w:rFonts w:ascii="MS Gothic" w:hAnsi="MS Gothic" w:cs="Times New Roman"/>
              </w:rPr>
            </w:pPr>
          </w:p>
        </w:tc>
        <w:tc>
          <w:tcPr>
            <w:tcW w:w="0" w:type="auto"/>
            <w:tcBorders>
              <w:top w:val="single" w:sz="4" w:space="0" w:color="auto"/>
              <w:left w:val="single" w:sz="4" w:space="0" w:color="auto"/>
              <w:bottom w:val="nil"/>
              <w:right w:val="single" w:sz="4" w:space="0" w:color="auto"/>
            </w:tcBorders>
          </w:tcPr>
          <w:sdt>
            <w:sdtPr>
              <w:rPr>
                <w:rFonts w:cs="Times New Roman"/>
              </w:rPr>
              <w:id w:val="910275696"/>
              <w14:checkbox>
                <w14:checked w14:val="0"/>
                <w14:checkedState w14:val="2612" w14:font="MS Gothic"/>
                <w14:uncheckedState w14:val="2610" w14:font="MS Gothic"/>
              </w14:checkbox>
            </w:sdtPr>
            <w:sdtContent>
              <w:p w14:paraId="32ACBB8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7A252FA" w14:textId="77777777" w:rsidR="006A2862" w:rsidRPr="006A2862" w:rsidRDefault="006A2862" w:rsidP="006A2862">
            <w:pPr>
              <w:spacing w:before="0" w:after="0" w:line="240" w:lineRule="auto"/>
              <w:rPr>
                <w:rFonts w:ascii="MS Gothic" w:hAnsi="MS Gothic" w:cs="Times New Roman"/>
              </w:rPr>
            </w:pPr>
          </w:p>
        </w:tc>
        <w:tc>
          <w:tcPr>
            <w:tcW w:w="0" w:type="auto"/>
            <w:tcBorders>
              <w:top w:val="single" w:sz="4" w:space="0" w:color="auto"/>
              <w:left w:val="single" w:sz="4" w:space="0" w:color="auto"/>
              <w:bottom w:val="nil"/>
              <w:right w:val="single" w:sz="4" w:space="0" w:color="auto"/>
            </w:tcBorders>
          </w:tcPr>
          <w:p w14:paraId="1956181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Proactively maintains and leverages an ongoing network of diverse strategic relationships, builds trust and influence.</w:t>
            </w:r>
          </w:p>
        </w:tc>
        <w:tc>
          <w:tcPr>
            <w:tcW w:w="0" w:type="auto"/>
            <w:tcBorders>
              <w:top w:val="single" w:sz="4" w:space="0" w:color="auto"/>
              <w:left w:val="single" w:sz="4" w:space="0" w:color="auto"/>
              <w:bottom w:val="nil"/>
              <w:right w:val="single" w:sz="4" w:space="0" w:color="auto"/>
            </w:tcBorders>
          </w:tcPr>
          <w:sdt>
            <w:sdtPr>
              <w:rPr>
                <w:rFonts w:cs="Times New Roman"/>
              </w:rPr>
              <w:id w:val="-718047737"/>
              <w14:checkbox>
                <w14:checked w14:val="0"/>
                <w14:checkedState w14:val="2612" w14:font="MS Gothic"/>
                <w14:uncheckedState w14:val="2610" w14:font="MS Gothic"/>
              </w14:checkbox>
            </w:sdtPr>
            <w:sdtContent>
              <w:p w14:paraId="16E7DB7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7DB3048"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tcBorders>
          </w:tcPr>
          <w:sdt>
            <w:sdtPr>
              <w:rPr>
                <w:rFonts w:cs="Times New Roman"/>
              </w:rPr>
              <w:id w:val="847218339"/>
              <w14:checkbox>
                <w14:checked w14:val="0"/>
                <w14:checkedState w14:val="2612" w14:font="MS Gothic"/>
                <w14:uncheckedState w14:val="2610" w14:font="MS Gothic"/>
              </w14:checkbox>
            </w:sdtPr>
            <w:sdtContent>
              <w:p w14:paraId="0ED8220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49D7721" w14:textId="77777777" w:rsidR="006A2862" w:rsidRPr="006A2862" w:rsidRDefault="006A2862" w:rsidP="006A2862">
            <w:pPr>
              <w:spacing w:before="0" w:after="0" w:line="240" w:lineRule="auto"/>
              <w:rPr>
                <w:rFonts w:cs="Times New Roman"/>
                <w:sz w:val="16"/>
                <w:szCs w:val="16"/>
              </w:rPr>
            </w:pPr>
          </w:p>
        </w:tc>
      </w:tr>
      <w:tr w:rsidR="006A2862" w:rsidRPr="006A2862" w14:paraId="2E6DB5DD" w14:textId="77777777" w:rsidTr="006A2862">
        <w:tc>
          <w:tcPr>
            <w:tcW w:w="0" w:type="auto"/>
            <w:tcBorders>
              <w:top w:val="nil"/>
              <w:bottom w:val="nil"/>
              <w:right w:val="single" w:sz="4" w:space="0" w:color="auto"/>
            </w:tcBorders>
          </w:tcPr>
          <w:p w14:paraId="47F06D7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67C47621" w14:textId="77777777" w:rsidR="006A2862" w:rsidRDefault="006A2862" w:rsidP="006A2862">
            <w:pPr>
              <w:spacing w:before="0" w:after="0" w:line="240" w:lineRule="auto"/>
              <w:rPr>
                <w:rFonts w:cs="Times New Roman"/>
                <w:sz w:val="16"/>
                <w:szCs w:val="16"/>
              </w:rPr>
            </w:pPr>
            <w:r w:rsidRPr="006A2862">
              <w:rPr>
                <w:rFonts w:cs="Times New Roman"/>
                <w:sz w:val="16"/>
                <w:szCs w:val="16"/>
              </w:rPr>
              <w:t>Able to strategically and respectfully leverage relationships to gain market intelligence, address issues, advance mutual interests and share information.</w:t>
            </w:r>
          </w:p>
          <w:p w14:paraId="6DA58CF5" w14:textId="30A291E9" w:rsidR="002B2C64" w:rsidRPr="006A2862" w:rsidRDefault="002B2C64"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939509724"/>
              <w14:checkbox>
                <w14:checked w14:val="0"/>
                <w14:checkedState w14:val="2612" w14:font="MS Gothic"/>
                <w14:uncheckedState w14:val="2610" w14:font="MS Gothic"/>
              </w14:checkbox>
            </w:sdtPr>
            <w:sdtContent>
              <w:p w14:paraId="031D7B7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D15F313"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sdt>
            <w:sdtPr>
              <w:rPr>
                <w:rFonts w:cs="Times New Roman"/>
              </w:rPr>
              <w:id w:val="-1422713151"/>
              <w14:checkbox>
                <w14:checked w14:val="0"/>
                <w14:checkedState w14:val="2612" w14:font="MS Gothic"/>
                <w14:uncheckedState w14:val="2610" w14:font="MS Gothic"/>
              </w14:checkbox>
            </w:sdtPr>
            <w:sdtContent>
              <w:p w14:paraId="6E1AE2E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87F1E25"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p w14:paraId="5FB438B2"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Works with strategic, high impact stakeholders to align interests and advance relationships to deliver procurement outcomes.</w:t>
            </w:r>
          </w:p>
        </w:tc>
        <w:tc>
          <w:tcPr>
            <w:tcW w:w="0" w:type="auto"/>
            <w:tcBorders>
              <w:top w:val="nil"/>
              <w:left w:val="single" w:sz="4" w:space="0" w:color="auto"/>
              <w:bottom w:val="nil"/>
              <w:right w:val="single" w:sz="4" w:space="0" w:color="auto"/>
            </w:tcBorders>
          </w:tcPr>
          <w:sdt>
            <w:sdtPr>
              <w:rPr>
                <w:rFonts w:cs="Times New Roman"/>
              </w:rPr>
              <w:id w:val="-1006984459"/>
              <w14:checkbox>
                <w14:checked w14:val="0"/>
                <w14:checkedState w14:val="2612" w14:font="MS Gothic"/>
                <w14:uncheckedState w14:val="2610" w14:font="MS Gothic"/>
              </w14:checkbox>
            </w:sdtPr>
            <w:sdtContent>
              <w:p w14:paraId="1FEFFAE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4793B85"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tcBorders>
          </w:tcPr>
          <w:sdt>
            <w:sdtPr>
              <w:rPr>
                <w:rFonts w:cs="Times New Roman"/>
              </w:rPr>
              <w:id w:val="43803791"/>
              <w14:checkbox>
                <w14:checked w14:val="0"/>
                <w14:checkedState w14:val="2612" w14:font="MS Gothic"/>
                <w14:uncheckedState w14:val="2610" w14:font="MS Gothic"/>
              </w14:checkbox>
            </w:sdtPr>
            <w:sdtContent>
              <w:p w14:paraId="49ED41B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DFF18F8" w14:textId="77777777" w:rsidR="006A2862" w:rsidRPr="006A2862" w:rsidRDefault="006A2862" w:rsidP="006A2862">
            <w:pPr>
              <w:spacing w:before="0" w:after="0" w:line="240" w:lineRule="auto"/>
              <w:rPr>
                <w:rFonts w:cs="Times New Roman"/>
                <w:sz w:val="16"/>
                <w:szCs w:val="16"/>
              </w:rPr>
            </w:pPr>
          </w:p>
        </w:tc>
      </w:tr>
      <w:tr w:rsidR="006A2862" w:rsidRPr="006A2862" w14:paraId="395DC69C" w14:textId="77777777" w:rsidTr="006A2862">
        <w:tc>
          <w:tcPr>
            <w:tcW w:w="0" w:type="auto"/>
            <w:tcBorders>
              <w:top w:val="nil"/>
              <w:left w:val="single" w:sz="4" w:space="0" w:color="auto"/>
              <w:bottom w:val="nil"/>
              <w:right w:val="single" w:sz="4" w:space="0" w:color="auto"/>
            </w:tcBorders>
          </w:tcPr>
          <w:p w14:paraId="41E6BBF9"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6DE50C1" w14:textId="77777777" w:rsidR="006A2862" w:rsidRDefault="006A2862" w:rsidP="006A2862">
            <w:pPr>
              <w:spacing w:before="0" w:after="0" w:line="240" w:lineRule="auto"/>
              <w:rPr>
                <w:rFonts w:cs="Times New Roman"/>
                <w:sz w:val="16"/>
                <w:szCs w:val="16"/>
              </w:rPr>
            </w:pPr>
            <w:r w:rsidRPr="006A2862">
              <w:rPr>
                <w:rFonts w:cs="Times New Roman"/>
                <w:sz w:val="16"/>
                <w:szCs w:val="16"/>
              </w:rPr>
              <w:t>Uses sound judgement to manage and develop relationships while effectively balancing stakeholder and organisational priorities and build government reputation for being a partner of choice.</w:t>
            </w:r>
          </w:p>
          <w:p w14:paraId="4BC60D62" w14:textId="76F4C2B3" w:rsidR="002B2C64" w:rsidRPr="006A2862" w:rsidRDefault="002B2C64"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827967235"/>
              <w14:checkbox>
                <w14:checked w14:val="0"/>
                <w14:checkedState w14:val="2612" w14:font="MS Gothic"/>
                <w14:uncheckedState w14:val="2610" w14:font="MS Gothic"/>
              </w14:checkbox>
            </w:sdtPr>
            <w:sdtContent>
              <w:p w14:paraId="07FC3ED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303C0ED"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sdt>
            <w:sdtPr>
              <w:rPr>
                <w:rFonts w:cs="Times New Roman"/>
              </w:rPr>
              <w:id w:val="854153674"/>
              <w14:checkbox>
                <w14:checked w14:val="0"/>
                <w14:checkedState w14:val="2612" w14:font="MS Gothic"/>
                <w14:uncheckedState w14:val="2610" w14:font="MS Gothic"/>
              </w14:checkbox>
            </w:sdtPr>
            <w:sdtContent>
              <w:p w14:paraId="720D49D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2D6C627"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p w14:paraId="047C823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Partners with relevant government and industry bodies, such as industry and community associations.</w:t>
            </w:r>
          </w:p>
        </w:tc>
        <w:tc>
          <w:tcPr>
            <w:tcW w:w="0" w:type="auto"/>
            <w:tcBorders>
              <w:top w:val="nil"/>
              <w:left w:val="single" w:sz="4" w:space="0" w:color="auto"/>
              <w:bottom w:val="nil"/>
              <w:right w:val="single" w:sz="4" w:space="0" w:color="auto"/>
            </w:tcBorders>
          </w:tcPr>
          <w:sdt>
            <w:sdtPr>
              <w:rPr>
                <w:rFonts w:cs="Times New Roman"/>
              </w:rPr>
              <w:id w:val="920292296"/>
              <w14:checkbox>
                <w14:checked w14:val="0"/>
                <w14:checkedState w14:val="2612" w14:font="MS Gothic"/>
                <w14:uncheckedState w14:val="2610" w14:font="MS Gothic"/>
              </w14:checkbox>
            </w:sdtPr>
            <w:sdtContent>
              <w:p w14:paraId="379B31E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7D51EF4"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416011839"/>
              <w14:checkbox>
                <w14:checked w14:val="0"/>
                <w14:checkedState w14:val="2612" w14:font="MS Gothic"/>
                <w14:uncheckedState w14:val="2610" w14:font="MS Gothic"/>
              </w14:checkbox>
            </w:sdtPr>
            <w:sdtContent>
              <w:p w14:paraId="2611573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24C04B8" w14:textId="77777777" w:rsidR="006A2862" w:rsidRPr="006A2862" w:rsidRDefault="006A2862" w:rsidP="006A2862">
            <w:pPr>
              <w:spacing w:before="0" w:after="0" w:line="240" w:lineRule="auto"/>
              <w:rPr>
                <w:rFonts w:cs="Times New Roman"/>
                <w:sz w:val="16"/>
                <w:szCs w:val="16"/>
              </w:rPr>
            </w:pPr>
          </w:p>
        </w:tc>
      </w:tr>
      <w:tr w:rsidR="006A2862" w:rsidRPr="006A2862" w14:paraId="7BA89288" w14:textId="77777777" w:rsidTr="006A2862">
        <w:tc>
          <w:tcPr>
            <w:tcW w:w="0" w:type="auto"/>
            <w:tcBorders>
              <w:top w:val="nil"/>
              <w:bottom w:val="nil"/>
              <w:right w:val="single" w:sz="4" w:space="0" w:color="auto"/>
            </w:tcBorders>
          </w:tcPr>
          <w:p w14:paraId="5D991841"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right w:val="single" w:sz="4" w:space="0" w:color="auto"/>
            </w:tcBorders>
          </w:tcPr>
          <w:p w14:paraId="55444E5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Communicates clearly and effectively in challenging, complex situations. Able to clearly identify common ground, objectives, issues, needs and wants to facilitate outcomes.</w:t>
            </w:r>
          </w:p>
        </w:tc>
        <w:tc>
          <w:tcPr>
            <w:tcW w:w="0" w:type="auto"/>
            <w:tcBorders>
              <w:top w:val="nil"/>
              <w:left w:val="single" w:sz="4" w:space="0" w:color="auto"/>
              <w:right w:val="single" w:sz="4" w:space="0" w:color="auto"/>
            </w:tcBorders>
          </w:tcPr>
          <w:sdt>
            <w:sdtPr>
              <w:rPr>
                <w:rFonts w:cs="Times New Roman"/>
              </w:rPr>
              <w:id w:val="2021197820"/>
              <w14:checkbox>
                <w14:checked w14:val="0"/>
                <w14:checkedState w14:val="2612" w14:font="MS Gothic"/>
                <w14:uncheckedState w14:val="2610" w14:font="MS Gothic"/>
              </w14:checkbox>
            </w:sdtPr>
            <w:sdtContent>
              <w:p w14:paraId="387DC8C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C8B5E97"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right w:val="single" w:sz="4" w:space="0" w:color="auto"/>
            </w:tcBorders>
          </w:tcPr>
          <w:sdt>
            <w:sdtPr>
              <w:rPr>
                <w:rFonts w:cs="Times New Roman"/>
              </w:rPr>
              <w:id w:val="-1931963766"/>
              <w14:checkbox>
                <w14:checked w14:val="0"/>
                <w14:checkedState w14:val="2612" w14:font="MS Gothic"/>
                <w14:uncheckedState w14:val="2610" w14:font="MS Gothic"/>
              </w14:checkbox>
            </w:sdtPr>
            <w:sdtContent>
              <w:p w14:paraId="19B8B5D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E2439DD"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p w14:paraId="2ECCC7C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Manages complex, </w:t>
            </w:r>
            <w:proofErr w:type="gramStart"/>
            <w:r w:rsidRPr="006A2862">
              <w:rPr>
                <w:rFonts w:cs="Times New Roman"/>
                <w:sz w:val="16"/>
                <w:szCs w:val="16"/>
              </w:rPr>
              <w:t>sensitive</w:t>
            </w:r>
            <w:proofErr w:type="gramEnd"/>
            <w:r w:rsidRPr="006A2862">
              <w:rPr>
                <w:rFonts w:cs="Times New Roman"/>
                <w:sz w:val="16"/>
                <w:szCs w:val="16"/>
              </w:rPr>
              <w:t xml:space="preserve"> or difficult relationships with professionalism, respect and integrity.</w:t>
            </w:r>
          </w:p>
        </w:tc>
        <w:tc>
          <w:tcPr>
            <w:tcW w:w="0" w:type="auto"/>
            <w:tcBorders>
              <w:top w:val="nil"/>
              <w:left w:val="single" w:sz="4" w:space="0" w:color="auto"/>
              <w:right w:val="single" w:sz="4" w:space="0" w:color="auto"/>
            </w:tcBorders>
          </w:tcPr>
          <w:sdt>
            <w:sdtPr>
              <w:rPr>
                <w:rFonts w:cs="Times New Roman"/>
              </w:rPr>
              <w:id w:val="1406566979"/>
              <w14:checkbox>
                <w14:checked w14:val="0"/>
                <w14:checkedState w14:val="2612" w14:font="MS Gothic"/>
                <w14:uncheckedState w14:val="2610" w14:font="MS Gothic"/>
              </w14:checkbox>
            </w:sdtPr>
            <w:sdtContent>
              <w:p w14:paraId="0119C84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5245C13"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tcBorders>
          </w:tcPr>
          <w:sdt>
            <w:sdtPr>
              <w:rPr>
                <w:rFonts w:cs="Times New Roman"/>
              </w:rPr>
              <w:id w:val="-1759507161"/>
              <w14:checkbox>
                <w14:checked w14:val="0"/>
                <w14:checkedState w14:val="2612" w14:font="MS Gothic"/>
                <w14:uncheckedState w14:val="2610" w14:font="MS Gothic"/>
              </w14:checkbox>
            </w:sdtPr>
            <w:sdtContent>
              <w:p w14:paraId="6EED256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AC110A7" w14:textId="77777777" w:rsidR="006A2862" w:rsidRPr="006A2862" w:rsidRDefault="006A2862" w:rsidP="006A2862">
            <w:pPr>
              <w:spacing w:before="0" w:after="0" w:line="240" w:lineRule="auto"/>
              <w:rPr>
                <w:rFonts w:cs="Times New Roman"/>
                <w:sz w:val="16"/>
                <w:szCs w:val="16"/>
              </w:rPr>
            </w:pPr>
          </w:p>
        </w:tc>
      </w:tr>
      <w:tr w:rsidR="006A2862" w:rsidRPr="006A2862" w14:paraId="2F14E9B9" w14:textId="77777777" w:rsidTr="006A2862">
        <w:tc>
          <w:tcPr>
            <w:tcW w:w="0" w:type="auto"/>
            <w:tcBorders>
              <w:top w:val="nil"/>
              <w:bottom w:val="nil"/>
              <w:right w:val="single" w:sz="4" w:space="0" w:color="auto"/>
            </w:tcBorders>
          </w:tcPr>
          <w:p w14:paraId="0D0A70A2"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648FA8D4"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764CACC5"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768D0703"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p w14:paraId="1B52EB4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Anticipates and develops strategic plans to address and influence stakeholder issues.</w:t>
            </w:r>
          </w:p>
        </w:tc>
        <w:tc>
          <w:tcPr>
            <w:tcW w:w="0" w:type="auto"/>
            <w:tcBorders>
              <w:left w:val="single" w:sz="4" w:space="0" w:color="auto"/>
              <w:right w:val="single" w:sz="4" w:space="0" w:color="auto"/>
            </w:tcBorders>
          </w:tcPr>
          <w:sdt>
            <w:sdtPr>
              <w:rPr>
                <w:rFonts w:cs="Times New Roman"/>
              </w:rPr>
              <w:id w:val="480662780"/>
              <w14:checkbox>
                <w14:checked w14:val="0"/>
                <w14:checkedState w14:val="2612" w14:font="MS Gothic"/>
                <w14:uncheckedState w14:val="2610" w14:font="MS Gothic"/>
              </w14:checkbox>
            </w:sdtPr>
            <w:sdtContent>
              <w:p w14:paraId="571835D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6D66467"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1477842906"/>
              <w14:checkbox>
                <w14:checked w14:val="0"/>
                <w14:checkedState w14:val="2612" w14:font="MS Gothic"/>
                <w14:uncheckedState w14:val="2610" w14:font="MS Gothic"/>
              </w14:checkbox>
            </w:sdtPr>
            <w:sdtContent>
              <w:p w14:paraId="79D6A17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9FCB768" w14:textId="77777777" w:rsidR="006A2862" w:rsidRPr="006A2862" w:rsidRDefault="006A2862" w:rsidP="006A2862">
            <w:pPr>
              <w:spacing w:before="0" w:after="0" w:line="240" w:lineRule="auto"/>
              <w:rPr>
                <w:rFonts w:ascii="MS Gothic" w:hAnsi="MS Gothic" w:cs="Times New Roman"/>
              </w:rPr>
            </w:pPr>
          </w:p>
        </w:tc>
      </w:tr>
      <w:tr w:rsidR="006A2862" w:rsidRPr="006A2862" w14:paraId="27EF26DA" w14:textId="77777777" w:rsidTr="006A2862">
        <w:tc>
          <w:tcPr>
            <w:tcW w:w="0" w:type="auto"/>
            <w:tcBorders>
              <w:top w:val="nil"/>
              <w:bottom w:val="nil"/>
              <w:right w:val="single" w:sz="4" w:space="0" w:color="auto"/>
            </w:tcBorders>
          </w:tcPr>
          <w:p w14:paraId="505728FC"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3ACC3007"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465B4646"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36A3BB14"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p w14:paraId="424CCB5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Aligns interpersonal style, recognising and respecting diversity, </w:t>
            </w:r>
            <w:proofErr w:type="gramStart"/>
            <w:r w:rsidRPr="006A2862">
              <w:rPr>
                <w:rFonts w:cs="Times New Roman"/>
                <w:sz w:val="16"/>
                <w:szCs w:val="16"/>
              </w:rPr>
              <w:t>culture</w:t>
            </w:r>
            <w:proofErr w:type="gramEnd"/>
            <w:r w:rsidRPr="006A2862">
              <w:rPr>
                <w:rFonts w:cs="Times New Roman"/>
                <w:sz w:val="16"/>
                <w:szCs w:val="16"/>
              </w:rPr>
              <w:t xml:space="preserve"> and business norms to communicate more effectively and advance stakeholder relationships.</w:t>
            </w:r>
          </w:p>
        </w:tc>
        <w:tc>
          <w:tcPr>
            <w:tcW w:w="0" w:type="auto"/>
            <w:tcBorders>
              <w:left w:val="single" w:sz="4" w:space="0" w:color="auto"/>
              <w:right w:val="single" w:sz="4" w:space="0" w:color="auto"/>
            </w:tcBorders>
          </w:tcPr>
          <w:sdt>
            <w:sdtPr>
              <w:rPr>
                <w:rFonts w:cs="Times New Roman"/>
              </w:rPr>
              <w:id w:val="682709569"/>
              <w14:checkbox>
                <w14:checked w14:val="0"/>
                <w14:checkedState w14:val="2612" w14:font="MS Gothic"/>
                <w14:uncheckedState w14:val="2610" w14:font="MS Gothic"/>
              </w14:checkbox>
            </w:sdtPr>
            <w:sdtContent>
              <w:p w14:paraId="17211FE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CD2625F"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300693024"/>
              <w14:checkbox>
                <w14:checked w14:val="0"/>
                <w14:checkedState w14:val="2612" w14:font="MS Gothic"/>
                <w14:uncheckedState w14:val="2610" w14:font="MS Gothic"/>
              </w14:checkbox>
            </w:sdtPr>
            <w:sdtContent>
              <w:p w14:paraId="5E14B4D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B6AB6AE" w14:textId="77777777" w:rsidR="006A2862" w:rsidRPr="006A2862" w:rsidRDefault="006A2862" w:rsidP="006A2862">
            <w:pPr>
              <w:spacing w:before="0" w:after="0" w:line="240" w:lineRule="auto"/>
              <w:rPr>
                <w:rFonts w:ascii="MS Gothic" w:hAnsi="MS Gothic" w:cs="Times New Roman"/>
              </w:rPr>
            </w:pPr>
          </w:p>
        </w:tc>
      </w:tr>
      <w:tr w:rsidR="006A2862" w:rsidRPr="006A2862" w14:paraId="4A62E7C0" w14:textId="77777777" w:rsidTr="006A2862">
        <w:tc>
          <w:tcPr>
            <w:tcW w:w="0" w:type="auto"/>
            <w:tcBorders>
              <w:top w:val="nil"/>
              <w:bottom w:val="single" w:sz="4" w:space="0" w:color="auto"/>
              <w:right w:val="single" w:sz="4" w:space="0" w:color="auto"/>
            </w:tcBorders>
          </w:tcPr>
          <w:p w14:paraId="1CB2336B"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7B6B4883"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single" w:sz="4" w:space="0" w:color="auto"/>
              <w:right w:val="single" w:sz="4" w:space="0" w:color="auto"/>
            </w:tcBorders>
          </w:tcPr>
          <w:p w14:paraId="5DC9D614"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2326AD49"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bottom w:val="single" w:sz="4" w:space="0" w:color="auto"/>
              <w:right w:val="single" w:sz="4" w:space="0" w:color="auto"/>
            </w:tcBorders>
          </w:tcPr>
          <w:p w14:paraId="1DD2923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Leads and promotes probity principles and integrity in all direct and indirect interactions with stakeholders.</w:t>
            </w:r>
          </w:p>
        </w:tc>
        <w:tc>
          <w:tcPr>
            <w:tcW w:w="0" w:type="auto"/>
            <w:tcBorders>
              <w:left w:val="single" w:sz="4" w:space="0" w:color="auto"/>
              <w:bottom w:val="single" w:sz="4" w:space="0" w:color="auto"/>
              <w:right w:val="single" w:sz="4" w:space="0" w:color="auto"/>
            </w:tcBorders>
          </w:tcPr>
          <w:sdt>
            <w:sdtPr>
              <w:rPr>
                <w:rFonts w:cs="Times New Roman"/>
              </w:rPr>
              <w:id w:val="-629701665"/>
              <w14:checkbox>
                <w14:checked w14:val="0"/>
                <w14:checkedState w14:val="2612" w14:font="MS Gothic"/>
                <w14:uncheckedState w14:val="2610" w14:font="MS Gothic"/>
              </w14:checkbox>
            </w:sdtPr>
            <w:sdtContent>
              <w:p w14:paraId="323F8FB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B790325"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1805735818"/>
              <w14:checkbox>
                <w14:checked w14:val="0"/>
                <w14:checkedState w14:val="2612" w14:font="MS Gothic"/>
                <w14:uncheckedState w14:val="2610" w14:font="MS Gothic"/>
              </w14:checkbox>
            </w:sdtPr>
            <w:sdtContent>
              <w:p w14:paraId="7C7A8DF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4A50950" w14:textId="77777777" w:rsidR="006A2862" w:rsidRPr="006A2862" w:rsidRDefault="006A2862" w:rsidP="006A2862">
            <w:pPr>
              <w:spacing w:before="0" w:after="0" w:line="240" w:lineRule="auto"/>
              <w:rPr>
                <w:rFonts w:ascii="MS Gothic" w:hAnsi="MS Gothic" w:cs="Times New Roman"/>
              </w:rPr>
            </w:pPr>
          </w:p>
        </w:tc>
      </w:tr>
    </w:tbl>
    <w:p w14:paraId="4F61989A" w14:textId="77777777" w:rsidR="006A2862" w:rsidRPr="006A2862" w:rsidRDefault="006A2862" w:rsidP="006A2862">
      <w:pPr>
        <w:spacing w:before="0" w:after="160" w:line="259" w:lineRule="auto"/>
        <w:rPr>
          <w:rFonts w:eastAsia="Calibri" w:cs="Times New Roman"/>
          <w:lang w:eastAsia="en-US"/>
        </w:rPr>
      </w:pPr>
    </w:p>
    <w:p w14:paraId="71F9D47E" w14:textId="77777777" w:rsidR="008B4E74" w:rsidRDefault="008B4E74">
      <w:pPr>
        <w:spacing w:before="0" w:after="0" w:line="240" w:lineRule="auto"/>
        <w:rPr>
          <w:b/>
          <w:color w:val="7030A0"/>
          <w:sz w:val="28"/>
          <w:lang w:eastAsia="en-US"/>
        </w:rPr>
      </w:pPr>
      <w:r>
        <w:rPr>
          <w:b/>
          <w:color w:val="7030A0"/>
          <w:sz w:val="28"/>
          <w:lang w:eastAsia="en-US"/>
        </w:rPr>
        <w:br w:type="page"/>
      </w:r>
    </w:p>
    <w:p w14:paraId="6E281C57" w14:textId="639BFB05" w:rsidR="006A2862" w:rsidRPr="006A2862" w:rsidRDefault="006A2862" w:rsidP="00B13E03">
      <w:pPr>
        <w:pStyle w:val="Heading2"/>
      </w:pPr>
      <w:bookmarkStart w:id="12" w:name="_Procurement_planning_and"/>
      <w:bookmarkStart w:id="13" w:name="Procurement"/>
      <w:bookmarkEnd w:id="12"/>
      <w:r w:rsidRPr="006A2862">
        <w:lastRenderedPageBreak/>
        <w:t>Procurement planning and analysis</w:t>
      </w:r>
    </w:p>
    <w:bookmarkEnd w:id="13"/>
    <w:p w14:paraId="13D431FD" w14:textId="51B3B960" w:rsidR="006A2862" w:rsidRPr="002B2C64" w:rsidRDefault="006A2862" w:rsidP="006A2862">
      <w:pPr>
        <w:spacing w:before="0" w:after="160" w:line="259" w:lineRule="auto"/>
        <w:rPr>
          <w:rFonts w:eastAsia="Calibri" w:cs="Times New Roman"/>
          <w:sz w:val="20"/>
          <w:szCs w:val="20"/>
          <w:lang w:eastAsia="en-US"/>
        </w:rPr>
      </w:pPr>
      <w:r w:rsidRPr="002B2C64">
        <w:rPr>
          <w:rFonts w:eastAsia="Calibri" w:cs="Times New Roman"/>
          <w:sz w:val="20"/>
          <w:szCs w:val="20"/>
          <w:lang w:eastAsia="en-US"/>
        </w:rPr>
        <w:t>Developing procurement strategies and plans that leverage market and supply and demand knowledge to appropriately balance opportunities with risk to maximise value-for-money outcomes</w:t>
      </w:r>
      <w:r w:rsidR="002B2C64">
        <w:rPr>
          <w:rFonts w:eastAsia="Calibri" w:cs="Times New Roman"/>
          <w:sz w:val="20"/>
          <w:szCs w:val="20"/>
          <w:lang w:eastAsia="en-US"/>
        </w:rPr>
        <w:t>.</w:t>
      </w:r>
    </w:p>
    <w:tbl>
      <w:tblPr>
        <w:tblStyle w:val="TableGrid70"/>
        <w:tblW w:w="0" w:type="auto"/>
        <w:tblBorders>
          <w:insideH w:val="none" w:sz="0" w:space="0" w:color="auto"/>
          <w:insideV w:val="none" w:sz="0" w:space="0" w:color="auto"/>
        </w:tblBorders>
        <w:tblLook w:val="04A0" w:firstRow="1" w:lastRow="0" w:firstColumn="1" w:lastColumn="0" w:noHBand="0" w:noVBand="1"/>
      </w:tblPr>
      <w:tblGrid>
        <w:gridCol w:w="1451"/>
        <w:gridCol w:w="5441"/>
        <w:gridCol w:w="723"/>
        <w:gridCol w:w="655"/>
        <w:gridCol w:w="4298"/>
        <w:gridCol w:w="723"/>
        <w:gridCol w:w="655"/>
      </w:tblGrid>
      <w:tr w:rsidR="006A2862" w:rsidRPr="006A2862" w14:paraId="5F5C7BEB" w14:textId="77777777" w:rsidTr="006A2862">
        <w:tc>
          <w:tcPr>
            <w:tcW w:w="0" w:type="auto"/>
            <w:tcBorders>
              <w:top w:val="single" w:sz="4" w:space="0" w:color="auto"/>
              <w:bottom w:val="single" w:sz="4" w:space="0" w:color="auto"/>
              <w:right w:val="single" w:sz="4" w:space="0" w:color="auto"/>
            </w:tcBorders>
          </w:tcPr>
          <w:p w14:paraId="4E8E7E77"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Procurement planning and analysis</w:t>
            </w:r>
          </w:p>
        </w:tc>
        <w:tc>
          <w:tcPr>
            <w:tcW w:w="0" w:type="auto"/>
            <w:tcBorders>
              <w:top w:val="single" w:sz="4" w:space="0" w:color="auto"/>
              <w:left w:val="single" w:sz="4" w:space="0" w:color="auto"/>
              <w:bottom w:val="single" w:sz="4" w:space="0" w:color="auto"/>
              <w:right w:val="single" w:sz="4" w:space="0" w:color="auto"/>
            </w:tcBorders>
          </w:tcPr>
          <w:p w14:paraId="4B9686FA"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Knowledge, skill, ability</w:t>
            </w:r>
          </w:p>
        </w:tc>
        <w:tc>
          <w:tcPr>
            <w:tcW w:w="0" w:type="auto"/>
            <w:tcBorders>
              <w:top w:val="single" w:sz="4" w:space="0" w:color="auto"/>
              <w:left w:val="single" w:sz="4" w:space="0" w:color="auto"/>
              <w:bottom w:val="single" w:sz="4" w:space="0" w:color="auto"/>
              <w:right w:val="single" w:sz="4" w:space="0" w:color="auto"/>
            </w:tcBorders>
          </w:tcPr>
          <w:p w14:paraId="68C5064D"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right w:val="single" w:sz="4" w:space="0" w:color="auto"/>
            </w:tcBorders>
          </w:tcPr>
          <w:p w14:paraId="698F9DDF"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c>
          <w:tcPr>
            <w:tcW w:w="0" w:type="auto"/>
            <w:tcBorders>
              <w:top w:val="single" w:sz="4" w:space="0" w:color="auto"/>
              <w:left w:val="single" w:sz="4" w:space="0" w:color="auto"/>
              <w:bottom w:val="single" w:sz="4" w:space="0" w:color="auto"/>
              <w:right w:val="single" w:sz="4" w:space="0" w:color="auto"/>
            </w:tcBorders>
          </w:tcPr>
          <w:p w14:paraId="45A8756A"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Behaviours and evidence of achievement</w:t>
            </w:r>
          </w:p>
        </w:tc>
        <w:tc>
          <w:tcPr>
            <w:tcW w:w="0" w:type="auto"/>
            <w:tcBorders>
              <w:top w:val="single" w:sz="4" w:space="0" w:color="auto"/>
              <w:left w:val="single" w:sz="4" w:space="0" w:color="auto"/>
              <w:bottom w:val="single" w:sz="4" w:space="0" w:color="auto"/>
              <w:right w:val="single" w:sz="4" w:space="0" w:color="auto"/>
            </w:tcBorders>
          </w:tcPr>
          <w:p w14:paraId="6AAD3195"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tcBorders>
          </w:tcPr>
          <w:p w14:paraId="11540550"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r>
      <w:tr w:rsidR="006A2862" w:rsidRPr="006A2862" w14:paraId="2D4084D5" w14:textId="77777777" w:rsidTr="006A2862">
        <w:tc>
          <w:tcPr>
            <w:tcW w:w="0" w:type="auto"/>
            <w:tcBorders>
              <w:top w:val="single" w:sz="4" w:space="0" w:color="auto"/>
              <w:bottom w:val="nil"/>
              <w:right w:val="single" w:sz="4" w:space="0" w:color="auto"/>
            </w:tcBorders>
          </w:tcPr>
          <w:p w14:paraId="7A0AC680"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Foundation</w:t>
            </w:r>
          </w:p>
        </w:tc>
        <w:tc>
          <w:tcPr>
            <w:tcW w:w="0" w:type="auto"/>
            <w:tcBorders>
              <w:top w:val="single" w:sz="4" w:space="0" w:color="auto"/>
              <w:left w:val="single" w:sz="4" w:space="0" w:color="auto"/>
              <w:bottom w:val="nil"/>
              <w:right w:val="single" w:sz="4" w:space="0" w:color="auto"/>
            </w:tcBorders>
          </w:tcPr>
          <w:p w14:paraId="0A6E1E6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Can carry out tactical procurement planning, including data analysis, and contribute to more complex procurement planning and category management.</w:t>
            </w:r>
          </w:p>
        </w:tc>
        <w:tc>
          <w:tcPr>
            <w:tcW w:w="0" w:type="auto"/>
            <w:tcBorders>
              <w:top w:val="single" w:sz="4" w:space="0" w:color="auto"/>
              <w:left w:val="single" w:sz="4" w:space="0" w:color="auto"/>
              <w:right w:val="single" w:sz="4" w:space="0" w:color="auto"/>
            </w:tcBorders>
          </w:tcPr>
          <w:sdt>
            <w:sdtPr>
              <w:rPr>
                <w:rFonts w:cs="Times New Roman"/>
              </w:rPr>
              <w:id w:val="-1211025542"/>
              <w14:checkbox>
                <w14:checked w14:val="0"/>
                <w14:checkedState w14:val="2612" w14:font="MS Gothic"/>
                <w14:uncheckedState w14:val="2610" w14:font="MS Gothic"/>
              </w14:checkbox>
            </w:sdtPr>
            <w:sdtContent>
              <w:p w14:paraId="281F3D6E" w14:textId="29FBF216"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sdt>
            <w:sdtPr>
              <w:rPr>
                <w:rFonts w:cs="Times New Roman"/>
              </w:rPr>
              <w:id w:val="-1710719520"/>
              <w14:checkbox>
                <w14:checked w14:val="0"/>
                <w14:checkedState w14:val="2612" w14:font="MS Gothic"/>
                <w14:uncheckedState w14:val="2610" w14:font="MS Gothic"/>
              </w14:checkbox>
            </w:sdtPr>
            <w:sdtContent>
              <w:p w14:paraId="6152238B" w14:textId="6D278CC7"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right w:val="single" w:sz="4" w:space="0" w:color="auto"/>
            </w:tcBorders>
          </w:tcPr>
          <w:p w14:paraId="3435A624" w14:textId="77777777" w:rsidR="006A2862" w:rsidRDefault="006A2862" w:rsidP="006A2862">
            <w:pPr>
              <w:spacing w:before="0" w:after="0" w:line="240" w:lineRule="auto"/>
              <w:rPr>
                <w:rFonts w:cs="Times New Roman"/>
                <w:sz w:val="16"/>
                <w:szCs w:val="16"/>
              </w:rPr>
            </w:pPr>
            <w:r w:rsidRPr="006A2862">
              <w:rPr>
                <w:rFonts w:cs="Times New Roman"/>
                <w:sz w:val="16"/>
                <w:szCs w:val="16"/>
              </w:rPr>
              <w:t xml:space="preserve">Develops documentation for tactical procurements, which justifies decisions, applies analytical reasoning, details the </w:t>
            </w:r>
            <w:proofErr w:type="gramStart"/>
            <w:r w:rsidRPr="006A2862">
              <w:rPr>
                <w:rFonts w:cs="Times New Roman"/>
                <w:sz w:val="16"/>
                <w:szCs w:val="16"/>
              </w:rPr>
              <w:t>strategy</w:t>
            </w:r>
            <w:proofErr w:type="gramEnd"/>
            <w:r w:rsidRPr="006A2862">
              <w:rPr>
                <w:rFonts w:cs="Times New Roman"/>
                <w:sz w:val="16"/>
                <w:szCs w:val="16"/>
              </w:rPr>
              <w:t xml:space="preserve"> and gives options and recommendations.</w:t>
            </w:r>
          </w:p>
          <w:p w14:paraId="272A693C" w14:textId="2629FF58" w:rsidR="00D84E59" w:rsidRPr="006A2862" w:rsidRDefault="00D84E59"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469641498"/>
              <w14:checkbox>
                <w14:checked w14:val="0"/>
                <w14:checkedState w14:val="2612" w14:font="MS Gothic"/>
                <w14:uncheckedState w14:val="2610" w14:font="MS Gothic"/>
              </w14:checkbox>
            </w:sdtPr>
            <w:sdtContent>
              <w:p w14:paraId="12661DB7" w14:textId="1206CEDA"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tcBorders>
          </w:tcPr>
          <w:sdt>
            <w:sdtPr>
              <w:rPr>
                <w:rFonts w:cs="Times New Roman"/>
              </w:rPr>
              <w:id w:val="439343947"/>
              <w14:checkbox>
                <w14:checked w14:val="0"/>
                <w14:checkedState w14:val="2612" w14:font="MS Gothic"/>
                <w14:uncheckedState w14:val="2610" w14:font="MS Gothic"/>
              </w14:checkbox>
            </w:sdtPr>
            <w:sdtContent>
              <w:p w14:paraId="67226318" w14:textId="2D3E2C3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3DDC1CE6" w14:textId="77777777" w:rsidTr="006A2862">
        <w:tc>
          <w:tcPr>
            <w:tcW w:w="0" w:type="auto"/>
            <w:tcBorders>
              <w:top w:val="nil"/>
              <w:bottom w:val="nil"/>
              <w:right w:val="single" w:sz="4" w:space="0" w:color="auto"/>
            </w:tcBorders>
          </w:tcPr>
          <w:p w14:paraId="1F34B58C"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4425915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Undertakes desktop market analysis and research to support tactical, or project-specific procurements including financial cost–benefit and risk management analyses.</w:t>
            </w:r>
          </w:p>
        </w:tc>
        <w:tc>
          <w:tcPr>
            <w:tcW w:w="0" w:type="auto"/>
            <w:tcBorders>
              <w:left w:val="single" w:sz="4" w:space="0" w:color="auto"/>
              <w:right w:val="single" w:sz="4" w:space="0" w:color="auto"/>
            </w:tcBorders>
          </w:tcPr>
          <w:sdt>
            <w:sdtPr>
              <w:rPr>
                <w:rFonts w:cs="Times New Roman"/>
              </w:rPr>
              <w:id w:val="-1024477418"/>
              <w14:checkbox>
                <w14:checked w14:val="0"/>
                <w14:checkedState w14:val="2612" w14:font="MS Gothic"/>
                <w14:uncheckedState w14:val="2610" w14:font="MS Gothic"/>
              </w14:checkbox>
            </w:sdtPr>
            <w:sdtContent>
              <w:p w14:paraId="4A753FC2" w14:textId="3CC69982"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671529992"/>
              <w14:checkbox>
                <w14:checked w14:val="0"/>
                <w14:checkedState w14:val="2612" w14:font="MS Gothic"/>
                <w14:uncheckedState w14:val="2610" w14:font="MS Gothic"/>
              </w14:checkbox>
            </w:sdtPr>
            <w:sdtContent>
              <w:p w14:paraId="39B09F4E" w14:textId="4597D73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right w:val="single" w:sz="4" w:space="0" w:color="auto"/>
            </w:tcBorders>
          </w:tcPr>
          <w:p w14:paraId="17843E23" w14:textId="77777777" w:rsidR="006A2862" w:rsidRDefault="006A2862" w:rsidP="006A2862">
            <w:pPr>
              <w:spacing w:before="0" w:after="0" w:line="240" w:lineRule="auto"/>
              <w:rPr>
                <w:rFonts w:cs="Times New Roman"/>
                <w:sz w:val="16"/>
                <w:szCs w:val="16"/>
              </w:rPr>
            </w:pPr>
            <w:r w:rsidRPr="006A2862">
              <w:rPr>
                <w:rFonts w:cs="Times New Roman"/>
                <w:sz w:val="16"/>
                <w:szCs w:val="16"/>
              </w:rPr>
              <w:t>Supports procurement project planning and contributes to developing a business case that reflects the strategy/ needs/requirements for more complex procurements.</w:t>
            </w:r>
          </w:p>
          <w:p w14:paraId="47DC4109" w14:textId="09337E62" w:rsidR="00D84E59" w:rsidRPr="006A2862" w:rsidRDefault="00D84E59"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290050635"/>
              <w14:checkbox>
                <w14:checked w14:val="0"/>
                <w14:checkedState w14:val="2612" w14:font="MS Gothic"/>
                <w14:uncheckedState w14:val="2610" w14:font="MS Gothic"/>
              </w14:checkbox>
            </w:sdtPr>
            <w:sdtContent>
              <w:p w14:paraId="13CB5BEC" w14:textId="5EC6F737"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tcBorders>
          </w:tcPr>
          <w:sdt>
            <w:sdtPr>
              <w:rPr>
                <w:rFonts w:cs="Times New Roman"/>
              </w:rPr>
              <w:id w:val="-1038428698"/>
              <w14:checkbox>
                <w14:checked w14:val="0"/>
                <w14:checkedState w14:val="2612" w14:font="MS Gothic"/>
                <w14:uncheckedState w14:val="2610" w14:font="MS Gothic"/>
              </w14:checkbox>
            </w:sdtPr>
            <w:sdtContent>
              <w:p w14:paraId="309421A9" w14:textId="79683174"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6506D0EE" w14:textId="77777777" w:rsidTr="006A2862">
        <w:tc>
          <w:tcPr>
            <w:tcW w:w="0" w:type="auto"/>
            <w:tcBorders>
              <w:top w:val="nil"/>
              <w:bottom w:val="nil"/>
              <w:right w:val="single" w:sz="4" w:space="0" w:color="auto"/>
            </w:tcBorders>
          </w:tcPr>
          <w:p w14:paraId="404D687D"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74AE617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Supports developing options, solutions, recommendations and strategies, and plans activities to deliver value for money, and seeks advice on more complex procurements.</w:t>
            </w:r>
          </w:p>
        </w:tc>
        <w:tc>
          <w:tcPr>
            <w:tcW w:w="0" w:type="auto"/>
            <w:tcBorders>
              <w:left w:val="single" w:sz="4" w:space="0" w:color="auto"/>
              <w:right w:val="single" w:sz="4" w:space="0" w:color="auto"/>
            </w:tcBorders>
          </w:tcPr>
          <w:sdt>
            <w:sdtPr>
              <w:rPr>
                <w:rFonts w:cs="Times New Roman"/>
              </w:rPr>
              <w:id w:val="-1672859108"/>
              <w14:checkbox>
                <w14:checked w14:val="0"/>
                <w14:checkedState w14:val="2612" w14:font="MS Gothic"/>
                <w14:uncheckedState w14:val="2610" w14:font="MS Gothic"/>
              </w14:checkbox>
            </w:sdtPr>
            <w:sdtContent>
              <w:p w14:paraId="1FBB2E27" w14:textId="32E9574B"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279249578"/>
              <w14:checkbox>
                <w14:checked w14:val="0"/>
                <w14:checkedState w14:val="2612" w14:font="MS Gothic"/>
                <w14:uncheckedState w14:val="2610" w14:font="MS Gothic"/>
              </w14:checkbox>
            </w:sdtPr>
            <w:sdtContent>
              <w:p w14:paraId="21EF2065" w14:textId="77C46D0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right w:val="single" w:sz="4" w:space="0" w:color="auto"/>
            </w:tcBorders>
          </w:tcPr>
          <w:p w14:paraId="6DBA8C7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Documents options, plans, solutions, </w:t>
            </w:r>
            <w:proofErr w:type="gramStart"/>
            <w:r w:rsidRPr="006A2862">
              <w:rPr>
                <w:rFonts w:cs="Times New Roman"/>
                <w:sz w:val="16"/>
                <w:szCs w:val="16"/>
              </w:rPr>
              <w:t>recommendations</w:t>
            </w:r>
            <w:proofErr w:type="gramEnd"/>
            <w:r w:rsidRPr="006A2862">
              <w:rPr>
                <w:rFonts w:cs="Times New Roman"/>
                <w:sz w:val="16"/>
                <w:szCs w:val="16"/>
              </w:rPr>
              <w:t xml:space="preserve"> and risks to support more complex procurements.</w:t>
            </w:r>
          </w:p>
        </w:tc>
        <w:tc>
          <w:tcPr>
            <w:tcW w:w="0" w:type="auto"/>
            <w:tcBorders>
              <w:top w:val="nil"/>
              <w:left w:val="single" w:sz="4" w:space="0" w:color="auto"/>
              <w:bottom w:val="nil"/>
              <w:right w:val="single" w:sz="4" w:space="0" w:color="auto"/>
            </w:tcBorders>
          </w:tcPr>
          <w:sdt>
            <w:sdtPr>
              <w:rPr>
                <w:rFonts w:cs="Times New Roman"/>
              </w:rPr>
              <w:id w:val="-463280941"/>
              <w14:checkbox>
                <w14:checked w14:val="0"/>
                <w14:checkedState w14:val="2612" w14:font="MS Gothic"/>
                <w14:uncheckedState w14:val="2610" w14:font="MS Gothic"/>
              </w14:checkbox>
            </w:sdtPr>
            <w:sdtContent>
              <w:p w14:paraId="0585570F" w14:textId="1F06B127"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tcBorders>
          </w:tcPr>
          <w:sdt>
            <w:sdtPr>
              <w:rPr>
                <w:rFonts w:cs="Times New Roman"/>
              </w:rPr>
              <w:id w:val="-863593794"/>
              <w14:checkbox>
                <w14:checked w14:val="0"/>
                <w14:checkedState w14:val="2612" w14:font="MS Gothic"/>
                <w14:uncheckedState w14:val="2610" w14:font="MS Gothic"/>
              </w14:checkbox>
            </w:sdtPr>
            <w:sdtContent>
              <w:p w14:paraId="5534C8C3" w14:textId="17E64EC2"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080FD0F1" w14:textId="77777777" w:rsidTr="006A2862">
        <w:tc>
          <w:tcPr>
            <w:tcW w:w="0" w:type="auto"/>
            <w:tcBorders>
              <w:top w:val="nil"/>
              <w:bottom w:val="nil"/>
              <w:right w:val="single" w:sz="4" w:space="0" w:color="auto"/>
            </w:tcBorders>
          </w:tcPr>
          <w:p w14:paraId="518A3079"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3D726F0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Undertakes project-specific risk analysis, to mitigate and manage project risks associated with tactical procurement (resourcing, timeframe, specifications, budget).</w:t>
            </w:r>
          </w:p>
        </w:tc>
        <w:tc>
          <w:tcPr>
            <w:tcW w:w="0" w:type="auto"/>
            <w:tcBorders>
              <w:left w:val="single" w:sz="4" w:space="0" w:color="auto"/>
              <w:right w:val="single" w:sz="4" w:space="0" w:color="auto"/>
            </w:tcBorders>
          </w:tcPr>
          <w:sdt>
            <w:sdtPr>
              <w:rPr>
                <w:rFonts w:cs="Times New Roman"/>
              </w:rPr>
              <w:id w:val="-2063625144"/>
              <w14:checkbox>
                <w14:checked w14:val="0"/>
                <w14:checkedState w14:val="2612" w14:font="MS Gothic"/>
                <w14:uncheckedState w14:val="2610" w14:font="MS Gothic"/>
              </w14:checkbox>
            </w:sdtPr>
            <w:sdtContent>
              <w:p w14:paraId="7D489557" w14:textId="7864179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362672603"/>
              <w14:checkbox>
                <w14:checked w14:val="0"/>
                <w14:checkedState w14:val="2612" w14:font="MS Gothic"/>
                <w14:uncheckedState w14:val="2610" w14:font="MS Gothic"/>
              </w14:checkbox>
            </w:sdtPr>
            <w:sdtContent>
              <w:p w14:paraId="70A1912F" w14:textId="17CEE8C4"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right w:val="single" w:sz="4" w:space="0" w:color="auto"/>
            </w:tcBorders>
          </w:tcPr>
          <w:p w14:paraId="7422CCDA" w14:textId="77777777" w:rsidR="006A2862" w:rsidRDefault="006A2862" w:rsidP="006A2862">
            <w:pPr>
              <w:spacing w:before="0" w:after="0" w:line="240" w:lineRule="auto"/>
              <w:rPr>
                <w:rFonts w:cs="Times New Roman"/>
                <w:sz w:val="16"/>
                <w:szCs w:val="16"/>
              </w:rPr>
            </w:pPr>
            <w:r w:rsidRPr="006A2862">
              <w:rPr>
                <w:rFonts w:cs="Times New Roman"/>
                <w:sz w:val="16"/>
                <w:szCs w:val="16"/>
              </w:rPr>
              <w:t>Collaborates with stakeholders to identify opportunities and manage commercial, (contractual, operational, financial, reputational, ethical and supply chain) risks.</w:t>
            </w:r>
          </w:p>
          <w:p w14:paraId="014BADB7" w14:textId="47507199" w:rsidR="00D84E59" w:rsidRPr="006A2862" w:rsidRDefault="00D84E59"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962085605"/>
              <w14:checkbox>
                <w14:checked w14:val="0"/>
                <w14:checkedState w14:val="2612" w14:font="MS Gothic"/>
                <w14:uncheckedState w14:val="2610" w14:font="MS Gothic"/>
              </w14:checkbox>
            </w:sdtPr>
            <w:sdtContent>
              <w:p w14:paraId="648B14C7" w14:textId="5A1CD43B"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tcBorders>
          </w:tcPr>
          <w:sdt>
            <w:sdtPr>
              <w:rPr>
                <w:rFonts w:cs="Times New Roman"/>
              </w:rPr>
              <w:id w:val="-1637405234"/>
              <w14:checkbox>
                <w14:checked w14:val="0"/>
                <w14:checkedState w14:val="2612" w14:font="MS Gothic"/>
                <w14:uncheckedState w14:val="2610" w14:font="MS Gothic"/>
              </w14:checkbox>
            </w:sdtPr>
            <w:sdtContent>
              <w:p w14:paraId="5C641F40" w14:textId="3A95979E"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2C3856F8" w14:textId="77777777" w:rsidTr="00B13E03">
        <w:tc>
          <w:tcPr>
            <w:tcW w:w="0" w:type="auto"/>
            <w:tcBorders>
              <w:top w:val="nil"/>
              <w:bottom w:val="nil"/>
              <w:right w:val="single" w:sz="4" w:space="0" w:color="auto"/>
            </w:tcBorders>
          </w:tcPr>
          <w:p w14:paraId="61CF563C"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01F6EC0E" w14:textId="77777777" w:rsidR="006A2862" w:rsidRDefault="006A2862" w:rsidP="006A2862">
            <w:pPr>
              <w:spacing w:before="0" w:after="0" w:line="240" w:lineRule="auto"/>
              <w:rPr>
                <w:rFonts w:cs="Times New Roman"/>
                <w:sz w:val="16"/>
                <w:szCs w:val="16"/>
              </w:rPr>
            </w:pPr>
            <w:r w:rsidRPr="006A2862">
              <w:rPr>
                <w:rFonts w:cs="Times New Roman"/>
                <w:sz w:val="16"/>
                <w:szCs w:val="16"/>
              </w:rPr>
              <w:t xml:space="preserve">Aware of basic planning and analysis tools such as SWOT (strengths, weaknesses, </w:t>
            </w:r>
            <w:proofErr w:type="gramStart"/>
            <w:r w:rsidRPr="006A2862">
              <w:rPr>
                <w:rFonts w:cs="Times New Roman"/>
                <w:sz w:val="16"/>
                <w:szCs w:val="16"/>
              </w:rPr>
              <w:t>opportunities</w:t>
            </w:r>
            <w:proofErr w:type="gramEnd"/>
            <w:r w:rsidRPr="006A2862">
              <w:rPr>
                <w:rFonts w:cs="Times New Roman"/>
                <w:sz w:val="16"/>
                <w:szCs w:val="16"/>
              </w:rPr>
              <w:t xml:space="preserve"> and threats) and how they apply to procurement activities.</w:t>
            </w:r>
          </w:p>
          <w:p w14:paraId="6A2C2DD6" w14:textId="5B0FA341" w:rsidR="002B2C64" w:rsidRPr="006A2862" w:rsidRDefault="002B2C64"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sdt>
            <w:sdtPr>
              <w:rPr>
                <w:rFonts w:cs="Times New Roman"/>
              </w:rPr>
              <w:id w:val="-1733234228"/>
              <w14:checkbox>
                <w14:checked w14:val="0"/>
                <w14:checkedState w14:val="2612" w14:font="MS Gothic"/>
                <w14:uncheckedState w14:val="2610" w14:font="MS Gothic"/>
              </w14:checkbox>
            </w:sdtPr>
            <w:sdtContent>
              <w:p w14:paraId="34DF7B8A" w14:textId="6A05B7AB"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2079509474"/>
              <w14:checkbox>
                <w14:checked w14:val="0"/>
                <w14:checkedState w14:val="2612" w14:font="MS Gothic"/>
                <w14:uncheckedState w14:val="2610" w14:font="MS Gothic"/>
              </w14:checkbox>
            </w:sdtPr>
            <w:sdtContent>
              <w:p w14:paraId="35D649F5" w14:textId="2E052E5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bottom w:val="nil"/>
              <w:right w:val="single" w:sz="4" w:space="0" w:color="auto"/>
            </w:tcBorders>
          </w:tcPr>
          <w:p w14:paraId="78E01BD6"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Uses basic analysis and planning tools when developing procurement strategy, </w:t>
            </w:r>
            <w:proofErr w:type="gramStart"/>
            <w:r w:rsidRPr="006A2862">
              <w:rPr>
                <w:rFonts w:cs="Times New Roman"/>
                <w:sz w:val="16"/>
                <w:szCs w:val="16"/>
              </w:rPr>
              <w:t>options</w:t>
            </w:r>
            <w:proofErr w:type="gramEnd"/>
            <w:r w:rsidRPr="006A2862">
              <w:rPr>
                <w:rFonts w:cs="Times New Roman"/>
                <w:sz w:val="16"/>
                <w:szCs w:val="16"/>
              </w:rPr>
              <w:t xml:space="preserve"> and recommendations.</w:t>
            </w:r>
          </w:p>
        </w:tc>
        <w:tc>
          <w:tcPr>
            <w:tcW w:w="0" w:type="auto"/>
            <w:tcBorders>
              <w:top w:val="nil"/>
              <w:left w:val="single" w:sz="4" w:space="0" w:color="auto"/>
              <w:bottom w:val="nil"/>
              <w:right w:val="single" w:sz="4" w:space="0" w:color="auto"/>
            </w:tcBorders>
          </w:tcPr>
          <w:sdt>
            <w:sdtPr>
              <w:rPr>
                <w:rFonts w:cs="Times New Roman"/>
              </w:rPr>
              <w:id w:val="-771544815"/>
              <w14:checkbox>
                <w14:checked w14:val="0"/>
                <w14:checkedState w14:val="2612" w14:font="MS Gothic"/>
                <w14:uncheckedState w14:val="2610" w14:font="MS Gothic"/>
              </w14:checkbox>
            </w:sdtPr>
            <w:sdtContent>
              <w:p w14:paraId="280F42DF" w14:textId="0E2FC81E"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bottom w:val="nil"/>
            </w:tcBorders>
          </w:tcPr>
          <w:sdt>
            <w:sdtPr>
              <w:rPr>
                <w:rFonts w:cs="Times New Roman"/>
              </w:rPr>
              <w:id w:val="-891887257"/>
              <w14:checkbox>
                <w14:checked w14:val="0"/>
                <w14:checkedState w14:val="2612" w14:font="MS Gothic"/>
                <w14:uncheckedState w14:val="2610" w14:font="MS Gothic"/>
              </w14:checkbox>
            </w:sdtPr>
            <w:sdtContent>
              <w:p w14:paraId="4DE02D58" w14:textId="4CDC4D7D"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642BB352" w14:textId="77777777" w:rsidTr="00B13E03">
        <w:tc>
          <w:tcPr>
            <w:tcW w:w="0" w:type="auto"/>
            <w:tcBorders>
              <w:top w:val="nil"/>
              <w:left w:val="single" w:sz="4" w:space="0" w:color="auto"/>
              <w:bottom w:val="nil"/>
              <w:right w:val="single" w:sz="4" w:space="0" w:color="auto"/>
            </w:tcBorders>
          </w:tcPr>
          <w:p w14:paraId="086D454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630899A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Understands and applies probity principles, </w:t>
            </w:r>
            <w:proofErr w:type="gramStart"/>
            <w:r w:rsidRPr="006A2862">
              <w:rPr>
                <w:rFonts w:cs="Times New Roman"/>
                <w:sz w:val="16"/>
                <w:szCs w:val="16"/>
              </w:rPr>
              <w:t>confidentiality</w:t>
            </w:r>
            <w:proofErr w:type="gramEnd"/>
            <w:r w:rsidRPr="006A2862">
              <w:rPr>
                <w:rFonts w:cs="Times New Roman"/>
                <w:sz w:val="16"/>
                <w:szCs w:val="16"/>
              </w:rPr>
              <w:t xml:space="preserve"> and conflict of interest management in procurement projects.</w:t>
            </w:r>
          </w:p>
        </w:tc>
        <w:tc>
          <w:tcPr>
            <w:tcW w:w="0" w:type="auto"/>
            <w:tcBorders>
              <w:top w:val="nil"/>
              <w:left w:val="single" w:sz="4" w:space="0" w:color="auto"/>
              <w:bottom w:val="nil"/>
              <w:right w:val="single" w:sz="4" w:space="0" w:color="auto"/>
            </w:tcBorders>
          </w:tcPr>
          <w:sdt>
            <w:sdtPr>
              <w:rPr>
                <w:rFonts w:cs="Times New Roman"/>
              </w:rPr>
              <w:id w:val="266743219"/>
              <w14:checkbox>
                <w14:checked w14:val="0"/>
                <w14:checkedState w14:val="2612" w14:font="MS Gothic"/>
                <w14:uncheckedState w14:val="2610" w14:font="MS Gothic"/>
              </w14:checkbox>
            </w:sdtPr>
            <w:sdtContent>
              <w:p w14:paraId="7C395664" w14:textId="0D8CB4EE"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917673412"/>
              <w14:checkbox>
                <w14:checked w14:val="0"/>
                <w14:checkedState w14:val="2612" w14:font="MS Gothic"/>
                <w14:uncheckedState w14:val="2610" w14:font="MS Gothic"/>
              </w14:checkbox>
            </w:sdtPr>
            <w:sdtContent>
              <w:p w14:paraId="2059460F" w14:textId="61A5BB0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57DCE8A6" w14:textId="77777777" w:rsidR="006A2862" w:rsidRDefault="006A2862" w:rsidP="006A2862">
            <w:pPr>
              <w:spacing w:before="0" w:after="0" w:line="240" w:lineRule="auto"/>
              <w:rPr>
                <w:rFonts w:cs="Times New Roman"/>
                <w:sz w:val="16"/>
                <w:szCs w:val="16"/>
              </w:rPr>
            </w:pPr>
            <w:r w:rsidRPr="006A2862">
              <w:rPr>
                <w:rFonts w:cs="Times New Roman"/>
                <w:sz w:val="16"/>
                <w:szCs w:val="16"/>
              </w:rPr>
              <w:t>Applies probity principles to specific tactical procurement activities.</w:t>
            </w:r>
          </w:p>
          <w:p w14:paraId="1BE16F8A" w14:textId="1925BD53" w:rsidR="002B2C64" w:rsidRPr="006A2862" w:rsidRDefault="002B2C64"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936890649"/>
              <w14:checkbox>
                <w14:checked w14:val="0"/>
                <w14:checkedState w14:val="2612" w14:font="MS Gothic"/>
                <w14:uncheckedState w14:val="2610" w14:font="MS Gothic"/>
              </w14:checkbox>
            </w:sdtPr>
            <w:sdtContent>
              <w:p w14:paraId="0FCE48A3" w14:textId="2B12E03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002162187"/>
              <w14:checkbox>
                <w14:checked w14:val="0"/>
                <w14:checkedState w14:val="2612" w14:font="MS Gothic"/>
                <w14:uncheckedState w14:val="2610" w14:font="MS Gothic"/>
              </w14:checkbox>
            </w:sdtPr>
            <w:sdtContent>
              <w:p w14:paraId="69F7D823" w14:textId="5D9C364F"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1C308A47" w14:textId="77777777" w:rsidTr="00B13E03">
        <w:tc>
          <w:tcPr>
            <w:tcW w:w="0" w:type="auto"/>
            <w:tcBorders>
              <w:top w:val="nil"/>
              <w:bottom w:val="nil"/>
              <w:right w:val="single" w:sz="4" w:space="0" w:color="auto"/>
            </w:tcBorders>
          </w:tcPr>
          <w:p w14:paraId="7B8B2D3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553CFA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Aware of their role in relation to implementing the organisational procurement strategy.</w:t>
            </w:r>
          </w:p>
        </w:tc>
        <w:tc>
          <w:tcPr>
            <w:tcW w:w="0" w:type="auto"/>
            <w:tcBorders>
              <w:top w:val="nil"/>
              <w:left w:val="single" w:sz="4" w:space="0" w:color="auto"/>
              <w:bottom w:val="nil"/>
              <w:right w:val="single" w:sz="4" w:space="0" w:color="auto"/>
            </w:tcBorders>
          </w:tcPr>
          <w:sdt>
            <w:sdtPr>
              <w:rPr>
                <w:rFonts w:cs="Times New Roman"/>
              </w:rPr>
              <w:id w:val="-746646129"/>
              <w14:checkbox>
                <w14:checked w14:val="0"/>
                <w14:checkedState w14:val="2612" w14:font="MS Gothic"/>
                <w14:uncheckedState w14:val="2610" w14:font="MS Gothic"/>
              </w14:checkbox>
            </w:sdtPr>
            <w:sdtContent>
              <w:p w14:paraId="1B57AFB7" w14:textId="4C3E4FEA"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344047164"/>
              <w14:checkbox>
                <w14:checked w14:val="0"/>
                <w14:checkedState w14:val="2612" w14:font="MS Gothic"/>
                <w14:uncheckedState w14:val="2610" w14:font="MS Gothic"/>
              </w14:checkbox>
            </w:sdtPr>
            <w:sdtContent>
              <w:p w14:paraId="34361DFC" w14:textId="0A39ACC5"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1B291EB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Creates appropriate purchase processes, ensures that stakeholders can effectively use the contract and ensures supplier onboarding occurs.</w:t>
            </w:r>
          </w:p>
        </w:tc>
        <w:tc>
          <w:tcPr>
            <w:tcW w:w="0" w:type="auto"/>
            <w:tcBorders>
              <w:top w:val="nil"/>
              <w:left w:val="single" w:sz="4" w:space="0" w:color="auto"/>
              <w:bottom w:val="nil"/>
              <w:right w:val="single" w:sz="4" w:space="0" w:color="auto"/>
            </w:tcBorders>
          </w:tcPr>
          <w:sdt>
            <w:sdtPr>
              <w:rPr>
                <w:rFonts w:cs="Times New Roman"/>
              </w:rPr>
              <w:id w:val="1437709565"/>
              <w14:checkbox>
                <w14:checked w14:val="0"/>
                <w14:checkedState w14:val="2612" w14:font="MS Gothic"/>
                <w14:uncheckedState w14:val="2610" w14:font="MS Gothic"/>
              </w14:checkbox>
            </w:sdtPr>
            <w:sdtContent>
              <w:p w14:paraId="2D4996C2" w14:textId="2150928D"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tcBorders>
          </w:tcPr>
          <w:sdt>
            <w:sdtPr>
              <w:rPr>
                <w:rFonts w:cs="Times New Roman"/>
              </w:rPr>
              <w:id w:val="-1147278342"/>
              <w14:checkbox>
                <w14:checked w14:val="0"/>
                <w14:checkedState w14:val="2612" w14:font="MS Gothic"/>
                <w14:uncheckedState w14:val="2610" w14:font="MS Gothic"/>
              </w14:checkbox>
            </w:sdtPr>
            <w:sdtContent>
              <w:p w14:paraId="7D28AAE2" w14:textId="300F7F87"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23F2A980" w14:textId="77777777" w:rsidTr="006A2862">
        <w:tc>
          <w:tcPr>
            <w:tcW w:w="0" w:type="auto"/>
            <w:tcBorders>
              <w:top w:val="nil"/>
              <w:bottom w:val="single" w:sz="4" w:space="0" w:color="auto"/>
              <w:right w:val="single" w:sz="4" w:space="0" w:color="auto"/>
            </w:tcBorders>
          </w:tcPr>
          <w:p w14:paraId="0D35881C"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30742D9A" w14:textId="77777777" w:rsidR="006A2862" w:rsidRDefault="006A2862" w:rsidP="006A2862">
            <w:pPr>
              <w:spacing w:before="0" w:after="0" w:line="240" w:lineRule="auto"/>
              <w:rPr>
                <w:rFonts w:cs="Times New Roman"/>
                <w:sz w:val="16"/>
                <w:szCs w:val="16"/>
              </w:rPr>
            </w:pPr>
            <w:r w:rsidRPr="006A2862">
              <w:rPr>
                <w:rFonts w:cs="Times New Roman"/>
                <w:sz w:val="16"/>
                <w:szCs w:val="16"/>
              </w:rPr>
              <w:t>Understands procurement technology and the implications of operationalising the procurement to ensure timely and accurate order and payment processes.</w:t>
            </w:r>
          </w:p>
          <w:p w14:paraId="59B34421" w14:textId="5F5A90DC" w:rsidR="002B2C64" w:rsidRPr="006A2862" w:rsidRDefault="002B2C64"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sdt>
            <w:sdtPr>
              <w:rPr>
                <w:rFonts w:cs="Times New Roman"/>
              </w:rPr>
              <w:id w:val="2136440693"/>
              <w14:checkbox>
                <w14:checked w14:val="0"/>
                <w14:checkedState w14:val="2612" w14:font="MS Gothic"/>
                <w14:uncheckedState w14:val="2610" w14:font="MS Gothic"/>
              </w14:checkbox>
            </w:sdtPr>
            <w:sdtContent>
              <w:p w14:paraId="1BDB8A19" w14:textId="7E48DC74" w:rsidR="006A2862" w:rsidRPr="002B2C64" w:rsidRDefault="002B2C64" w:rsidP="006A2862">
                <w:pPr>
                  <w:spacing w:before="0" w:after="0" w:line="240" w:lineRule="auto"/>
                  <w:rPr>
                    <w:rFonts w:cs="Times New Roman"/>
                  </w:rPr>
                </w:pPr>
                <w:r>
                  <w:rPr>
                    <w:rFonts w:ascii="MS Gothic" w:eastAsia="MS Gothic" w:hAnsi="MS Gothic" w:cs="Times New Roman" w:hint="eastAsia"/>
                  </w:rPr>
                  <w:t>☐</w:t>
                </w:r>
              </w:p>
            </w:sdtContent>
          </w:sdt>
        </w:tc>
        <w:tc>
          <w:tcPr>
            <w:tcW w:w="0" w:type="auto"/>
            <w:tcBorders>
              <w:top w:val="nil"/>
              <w:left w:val="single" w:sz="4" w:space="0" w:color="auto"/>
              <w:bottom w:val="single" w:sz="4" w:space="0" w:color="auto"/>
              <w:right w:val="single" w:sz="4" w:space="0" w:color="auto"/>
            </w:tcBorders>
          </w:tcPr>
          <w:sdt>
            <w:sdtPr>
              <w:rPr>
                <w:rFonts w:cs="Times New Roman"/>
              </w:rPr>
              <w:id w:val="-71666776"/>
              <w14:checkbox>
                <w14:checked w14:val="0"/>
                <w14:checkedState w14:val="2612" w14:font="MS Gothic"/>
                <w14:uncheckedState w14:val="2610" w14:font="MS Gothic"/>
              </w14:checkbox>
            </w:sdtPr>
            <w:sdtContent>
              <w:p w14:paraId="4DE9A55C" w14:textId="78CA76BA"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p w14:paraId="17798E92"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2D5F29D8"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tcBorders>
          </w:tcPr>
          <w:p w14:paraId="36D4FCCA" w14:textId="77777777" w:rsidR="006A2862" w:rsidRPr="006A2862" w:rsidRDefault="006A2862" w:rsidP="006A2862">
            <w:pPr>
              <w:spacing w:before="0" w:after="0" w:line="240" w:lineRule="auto"/>
              <w:rPr>
                <w:rFonts w:cs="Times New Roman"/>
                <w:sz w:val="16"/>
                <w:szCs w:val="16"/>
              </w:rPr>
            </w:pPr>
          </w:p>
        </w:tc>
      </w:tr>
      <w:tr w:rsidR="006A2862" w:rsidRPr="006A2862" w14:paraId="33A5D3B6" w14:textId="77777777" w:rsidTr="002B2C64">
        <w:tc>
          <w:tcPr>
            <w:tcW w:w="0" w:type="auto"/>
            <w:tcBorders>
              <w:top w:val="single" w:sz="4" w:space="0" w:color="auto"/>
              <w:bottom w:val="nil"/>
              <w:right w:val="single" w:sz="4" w:space="0" w:color="auto"/>
            </w:tcBorders>
          </w:tcPr>
          <w:p w14:paraId="2F5D5E5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Adept</w:t>
            </w:r>
          </w:p>
        </w:tc>
        <w:tc>
          <w:tcPr>
            <w:tcW w:w="0" w:type="auto"/>
            <w:tcBorders>
              <w:top w:val="single" w:sz="4" w:space="0" w:color="auto"/>
              <w:left w:val="single" w:sz="4" w:space="0" w:color="auto"/>
              <w:bottom w:val="nil"/>
              <w:right w:val="single" w:sz="4" w:space="0" w:color="auto"/>
            </w:tcBorders>
          </w:tcPr>
          <w:p w14:paraId="2BF98E2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Undertakes comprehensive, credible external research, including interacting with the market, to develop the benefit, risk and financial analysis for planning moderately complex procurements and categories. Contributes to complex procurement plans and strategies.</w:t>
            </w:r>
          </w:p>
          <w:p w14:paraId="1FCEE70D"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1881478059"/>
              <w14:checkbox>
                <w14:checked w14:val="0"/>
                <w14:checkedState w14:val="2612" w14:font="MS Gothic"/>
                <w14:uncheckedState w14:val="2610" w14:font="MS Gothic"/>
              </w14:checkbox>
            </w:sdtPr>
            <w:sdtContent>
              <w:p w14:paraId="335051ED" w14:textId="56AA29B1"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sdt>
            <w:sdtPr>
              <w:rPr>
                <w:rFonts w:cs="Times New Roman"/>
              </w:rPr>
              <w:id w:val="-484624207"/>
              <w14:checkbox>
                <w14:checked w14:val="0"/>
                <w14:checkedState w14:val="2612" w14:font="MS Gothic"/>
                <w14:uncheckedState w14:val="2610" w14:font="MS Gothic"/>
              </w14:checkbox>
            </w:sdtPr>
            <w:sdtContent>
              <w:p w14:paraId="2EC646DA" w14:textId="6D13E442"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p w14:paraId="0798E5E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Develops comprehensive, well-researched business cases and/or briefs that reflect the needs/requirements and justifies recommendations with appropriate evidence, including data analysis.</w:t>
            </w:r>
          </w:p>
        </w:tc>
        <w:tc>
          <w:tcPr>
            <w:tcW w:w="0" w:type="auto"/>
            <w:tcBorders>
              <w:top w:val="single" w:sz="4" w:space="0" w:color="auto"/>
              <w:left w:val="single" w:sz="4" w:space="0" w:color="auto"/>
              <w:bottom w:val="nil"/>
              <w:right w:val="single" w:sz="4" w:space="0" w:color="auto"/>
            </w:tcBorders>
          </w:tcPr>
          <w:sdt>
            <w:sdtPr>
              <w:rPr>
                <w:rFonts w:cs="Times New Roman"/>
              </w:rPr>
              <w:id w:val="386528285"/>
              <w14:checkbox>
                <w14:checked w14:val="0"/>
                <w14:checkedState w14:val="2612" w14:font="MS Gothic"/>
                <w14:uncheckedState w14:val="2610" w14:font="MS Gothic"/>
              </w14:checkbox>
            </w:sdtPr>
            <w:sdtContent>
              <w:p w14:paraId="56EDA113" w14:textId="0AAFEC5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tcBorders>
          </w:tcPr>
          <w:sdt>
            <w:sdtPr>
              <w:rPr>
                <w:rFonts w:cs="Times New Roman"/>
              </w:rPr>
              <w:id w:val="2065363991"/>
              <w14:checkbox>
                <w14:checked w14:val="0"/>
                <w14:checkedState w14:val="2612" w14:font="MS Gothic"/>
                <w14:uncheckedState w14:val="2610" w14:font="MS Gothic"/>
              </w14:checkbox>
            </w:sdtPr>
            <w:sdtContent>
              <w:p w14:paraId="13A81E79" w14:textId="2B085DE2"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3933280D" w14:textId="77777777" w:rsidTr="002B2C64">
        <w:tc>
          <w:tcPr>
            <w:tcW w:w="0" w:type="auto"/>
            <w:tcBorders>
              <w:top w:val="nil"/>
              <w:bottom w:val="single" w:sz="4" w:space="0" w:color="auto"/>
              <w:right w:val="single" w:sz="4" w:space="0" w:color="auto"/>
            </w:tcBorders>
          </w:tcPr>
          <w:p w14:paraId="7BB7B917"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5244AE9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Applies a variety of planning and analysis tools to develop innovative procurement strategies and market approaches for moderately complex procurements. Uses economic principles to inform decisions.</w:t>
            </w:r>
          </w:p>
          <w:p w14:paraId="6A8FF7EC" w14:textId="77777777" w:rsidR="006A2862" w:rsidRDefault="006A2862" w:rsidP="006A2862">
            <w:pPr>
              <w:spacing w:before="0" w:after="0" w:line="240" w:lineRule="auto"/>
              <w:rPr>
                <w:rFonts w:cs="Times New Roman"/>
                <w:sz w:val="16"/>
                <w:szCs w:val="16"/>
              </w:rPr>
            </w:pPr>
          </w:p>
          <w:p w14:paraId="2FEB1E8A" w14:textId="3E269E34" w:rsidR="002B2C64" w:rsidRPr="006A2862" w:rsidRDefault="002B2C64"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sdt>
            <w:sdtPr>
              <w:rPr>
                <w:rFonts w:cs="Times New Roman"/>
              </w:rPr>
              <w:id w:val="-1683042636"/>
              <w14:checkbox>
                <w14:checked w14:val="0"/>
                <w14:checkedState w14:val="2612" w14:font="MS Gothic"/>
                <w14:uncheckedState w14:val="2610" w14:font="MS Gothic"/>
              </w14:checkbox>
            </w:sdtPr>
            <w:sdtContent>
              <w:p w14:paraId="07951659" w14:textId="37B9316E"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sdt>
            <w:sdtPr>
              <w:rPr>
                <w:rFonts w:cs="Times New Roman"/>
              </w:rPr>
              <w:id w:val="1244298092"/>
              <w14:checkbox>
                <w14:checked w14:val="0"/>
                <w14:checkedState w14:val="2612" w14:font="MS Gothic"/>
                <w14:uncheckedState w14:val="2610" w14:font="MS Gothic"/>
              </w14:checkbox>
            </w:sdtPr>
            <w:sdtContent>
              <w:p w14:paraId="405780F7" w14:textId="165C46C6"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p w14:paraId="77FB66B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Influences decision-making in relation to procurement plans and strategies, including organisational and category plans.</w:t>
            </w:r>
          </w:p>
        </w:tc>
        <w:tc>
          <w:tcPr>
            <w:tcW w:w="0" w:type="auto"/>
            <w:tcBorders>
              <w:top w:val="nil"/>
              <w:left w:val="single" w:sz="4" w:space="0" w:color="auto"/>
              <w:bottom w:val="single" w:sz="4" w:space="0" w:color="auto"/>
              <w:right w:val="single" w:sz="4" w:space="0" w:color="auto"/>
            </w:tcBorders>
          </w:tcPr>
          <w:sdt>
            <w:sdtPr>
              <w:rPr>
                <w:rFonts w:cs="Times New Roman"/>
              </w:rPr>
              <w:id w:val="956064599"/>
              <w14:checkbox>
                <w14:checked w14:val="0"/>
                <w14:checkedState w14:val="2612" w14:font="MS Gothic"/>
                <w14:uncheckedState w14:val="2610" w14:font="MS Gothic"/>
              </w14:checkbox>
            </w:sdtPr>
            <w:sdtContent>
              <w:p w14:paraId="55C2452B" w14:textId="4382C442"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tcBorders>
          </w:tcPr>
          <w:sdt>
            <w:sdtPr>
              <w:rPr>
                <w:rFonts w:cs="Times New Roman"/>
              </w:rPr>
              <w:id w:val="1541466738"/>
              <w14:checkbox>
                <w14:checked w14:val="0"/>
                <w14:checkedState w14:val="2612" w14:font="MS Gothic"/>
                <w14:uncheckedState w14:val="2610" w14:font="MS Gothic"/>
              </w14:checkbox>
            </w:sdtPr>
            <w:sdtContent>
              <w:p w14:paraId="0B182AEB" w14:textId="2D5B84F4"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167E1382" w14:textId="77777777" w:rsidTr="002B2C64">
        <w:tc>
          <w:tcPr>
            <w:tcW w:w="0" w:type="auto"/>
            <w:tcBorders>
              <w:top w:val="single" w:sz="4" w:space="0" w:color="auto"/>
              <w:bottom w:val="nil"/>
              <w:right w:val="single" w:sz="4" w:space="0" w:color="auto"/>
            </w:tcBorders>
          </w:tcPr>
          <w:p w14:paraId="7A945AC7" w14:textId="1C82C209" w:rsidR="006A2862" w:rsidRPr="006A2862" w:rsidRDefault="002B2C64" w:rsidP="006A2862">
            <w:pPr>
              <w:spacing w:before="0" w:after="0" w:line="240" w:lineRule="auto"/>
              <w:rPr>
                <w:rFonts w:cs="Times New Roman"/>
                <w:sz w:val="16"/>
                <w:szCs w:val="16"/>
              </w:rPr>
            </w:pPr>
            <w:r>
              <w:rPr>
                <w:rFonts w:cs="Times New Roman"/>
                <w:sz w:val="16"/>
                <w:szCs w:val="16"/>
              </w:rPr>
              <w:lastRenderedPageBreak/>
              <w:t>Adept (</w:t>
            </w:r>
            <w:proofErr w:type="spellStart"/>
            <w:r>
              <w:rPr>
                <w:rFonts w:cs="Times New Roman"/>
                <w:sz w:val="16"/>
                <w:szCs w:val="16"/>
              </w:rPr>
              <w:t>cont</w:t>
            </w:r>
            <w:proofErr w:type="spellEnd"/>
            <w:r>
              <w:rPr>
                <w:rFonts w:cs="Times New Roman"/>
                <w:sz w:val="16"/>
                <w:szCs w:val="16"/>
              </w:rPr>
              <w:t>)</w:t>
            </w:r>
          </w:p>
        </w:tc>
        <w:tc>
          <w:tcPr>
            <w:tcW w:w="0" w:type="auto"/>
            <w:tcBorders>
              <w:top w:val="single" w:sz="4" w:space="0" w:color="auto"/>
              <w:left w:val="single" w:sz="4" w:space="0" w:color="auto"/>
              <w:bottom w:val="nil"/>
              <w:right w:val="single" w:sz="4" w:space="0" w:color="auto"/>
            </w:tcBorders>
          </w:tcPr>
          <w:p w14:paraId="11A69173" w14:textId="77777777" w:rsidR="006A2862" w:rsidRDefault="006A2862" w:rsidP="006A2862">
            <w:pPr>
              <w:spacing w:before="0" w:after="0" w:line="240" w:lineRule="auto"/>
              <w:rPr>
                <w:rFonts w:cs="Times New Roman"/>
                <w:sz w:val="16"/>
                <w:szCs w:val="16"/>
              </w:rPr>
            </w:pPr>
            <w:r w:rsidRPr="006A2862">
              <w:rPr>
                <w:rFonts w:cs="Times New Roman"/>
                <w:sz w:val="16"/>
                <w:szCs w:val="16"/>
              </w:rPr>
              <w:t xml:space="preserve">Leverages technology and identifies innovative options, solutions, recommendations, </w:t>
            </w:r>
            <w:proofErr w:type="gramStart"/>
            <w:r w:rsidRPr="006A2862">
              <w:rPr>
                <w:rFonts w:cs="Times New Roman"/>
                <w:sz w:val="16"/>
                <w:szCs w:val="16"/>
              </w:rPr>
              <w:t>strategy</w:t>
            </w:r>
            <w:proofErr w:type="gramEnd"/>
            <w:r w:rsidRPr="006A2862">
              <w:rPr>
                <w:rFonts w:cs="Times New Roman"/>
                <w:sz w:val="16"/>
                <w:szCs w:val="16"/>
              </w:rPr>
              <w:t xml:space="preserve"> and plans activities to deliver benefits and value-for-money outcomes, accounting for risks associated with moderately complex procurements.</w:t>
            </w:r>
          </w:p>
          <w:p w14:paraId="3EFD96F0" w14:textId="5FF6945D" w:rsidR="002B2C64" w:rsidRPr="006A2862" w:rsidRDefault="002B2C64"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1801345140"/>
              <w14:checkbox>
                <w14:checked w14:val="0"/>
                <w14:checkedState w14:val="2612" w14:font="MS Gothic"/>
                <w14:uncheckedState w14:val="2610" w14:font="MS Gothic"/>
              </w14:checkbox>
            </w:sdtPr>
            <w:sdtContent>
              <w:p w14:paraId="4FDF85C7" w14:textId="45325A26"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sdt>
            <w:sdtPr>
              <w:rPr>
                <w:rFonts w:cs="Times New Roman"/>
              </w:rPr>
              <w:id w:val="-1131633696"/>
              <w14:checkbox>
                <w14:checked w14:val="0"/>
                <w14:checkedState w14:val="2612" w14:font="MS Gothic"/>
                <w14:uncheckedState w14:val="2610" w14:font="MS Gothic"/>
              </w14:checkbox>
            </w:sdtPr>
            <w:sdtContent>
              <w:p w14:paraId="462F6E7F" w14:textId="590E583F"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p w14:paraId="24AEE0B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Gives sound advice and guidance on procurement planning and strategies and delivers innovative solutions.</w:t>
            </w:r>
          </w:p>
        </w:tc>
        <w:tc>
          <w:tcPr>
            <w:tcW w:w="0" w:type="auto"/>
            <w:tcBorders>
              <w:top w:val="single" w:sz="4" w:space="0" w:color="auto"/>
              <w:left w:val="single" w:sz="4" w:space="0" w:color="auto"/>
              <w:bottom w:val="nil"/>
              <w:right w:val="single" w:sz="4" w:space="0" w:color="auto"/>
            </w:tcBorders>
          </w:tcPr>
          <w:sdt>
            <w:sdtPr>
              <w:rPr>
                <w:rFonts w:cs="Times New Roman"/>
              </w:rPr>
              <w:id w:val="-1217263918"/>
              <w14:checkbox>
                <w14:checked w14:val="0"/>
                <w14:checkedState w14:val="2612" w14:font="MS Gothic"/>
                <w14:uncheckedState w14:val="2610" w14:font="MS Gothic"/>
              </w14:checkbox>
            </w:sdtPr>
            <w:sdtContent>
              <w:p w14:paraId="2444175F" w14:textId="2F28990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tcBorders>
          </w:tcPr>
          <w:sdt>
            <w:sdtPr>
              <w:rPr>
                <w:rFonts w:cs="Times New Roman"/>
              </w:rPr>
              <w:id w:val="-438764088"/>
              <w14:checkbox>
                <w14:checked w14:val="0"/>
                <w14:checkedState w14:val="2612" w14:font="MS Gothic"/>
                <w14:uncheckedState w14:val="2610" w14:font="MS Gothic"/>
              </w14:checkbox>
            </w:sdtPr>
            <w:sdtContent>
              <w:p w14:paraId="5FBAA5F8" w14:textId="1A0ADA0B"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74F2E2FD" w14:textId="77777777" w:rsidTr="002B2C64">
        <w:tc>
          <w:tcPr>
            <w:tcW w:w="0" w:type="auto"/>
            <w:tcBorders>
              <w:top w:val="nil"/>
              <w:left w:val="single" w:sz="4" w:space="0" w:color="auto"/>
              <w:bottom w:val="nil"/>
              <w:right w:val="single" w:sz="4" w:space="0" w:color="auto"/>
            </w:tcBorders>
          </w:tcPr>
          <w:p w14:paraId="7DBF11BA"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61812E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Identifies and addresses strategic implications of changing supply and demand on organisational procurement strategies.</w:t>
            </w:r>
          </w:p>
        </w:tc>
        <w:tc>
          <w:tcPr>
            <w:tcW w:w="0" w:type="auto"/>
            <w:tcBorders>
              <w:top w:val="nil"/>
              <w:left w:val="single" w:sz="4" w:space="0" w:color="auto"/>
              <w:bottom w:val="nil"/>
              <w:right w:val="single" w:sz="4" w:space="0" w:color="auto"/>
            </w:tcBorders>
          </w:tcPr>
          <w:sdt>
            <w:sdtPr>
              <w:rPr>
                <w:rFonts w:cs="Times New Roman"/>
              </w:rPr>
              <w:id w:val="1874032786"/>
              <w14:checkbox>
                <w14:checked w14:val="0"/>
                <w14:checkedState w14:val="2612" w14:font="MS Gothic"/>
                <w14:uncheckedState w14:val="2610" w14:font="MS Gothic"/>
              </w14:checkbox>
            </w:sdtPr>
            <w:sdtContent>
              <w:p w14:paraId="386F8D3E" w14:textId="22732DD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794131760"/>
              <w14:checkbox>
                <w14:checked w14:val="0"/>
                <w14:checkedState w14:val="2612" w14:font="MS Gothic"/>
                <w14:uncheckedState w14:val="2610" w14:font="MS Gothic"/>
              </w14:checkbox>
            </w:sdtPr>
            <w:sdtContent>
              <w:p w14:paraId="15ABB2CF" w14:textId="4025AA75"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76F7760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Collaborates with stakeholders to develop plans to shape procurement activities and mitigate commercial, contractual, operational, financial, reputational, ethical and supply chain risks.</w:t>
            </w:r>
          </w:p>
          <w:p w14:paraId="0E76F728"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142412954"/>
              <w14:checkbox>
                <w14:checked w14:val="0"/>
                <w14:checkedState w14:val="2612" w14:font="MS Gothic"/>
                <w14:uncheckedState w14:val="2610" w14:font="MS Gothic"/>
              </w14:checkbox>
            </w:sdtPr>
            <w:sdtContent>
              <w:p w14:paraId="3199254B" w14:textId="23C9421D"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955131482"/>
              <w14:checkbox>
                <w14:checked w14:val="0"/>
                <w14:checkedState w14:val="2612" w14:font="MS Gothic"/>
                <w14:uncheckedState w14:val="2610" w14:font="MS Gothic"/>
              </w14:checkbox>
            </w:sdtPr>
            <w:sdtContent>
              <w:p w14:paraId="227EC907" w14:textId="70C354F1" w:rsidR="006A2862" w:rsidRPr="002B2C64" w:rsidRDefault="002B2C64" w:rsidP="006A2862">
                <w:pPr>
                  <w:spacing w:before="0" w:after="0" w:line="240" w:lineRule="auto"/>
                  <w:rPr>
                    <w:rFonts w:cs="Times New Roman"/>
                  </w:rPr>
                </w:pPr>
                <w:r>
                  <w:rPr>
                    <w:rFonts w:ascii="MS Gothic" w:eastAsia="MS Gothic" w:hAnsi="MS Gothic" w:cs="Times New Roman" w:hint="eastAsia"/>
                  </w:rPr>
                  <w:t>☐</w:t>
                </w:r>
              </w:p>
            </w:sdtContent>
          </w:sdt>
        </w:tc>
      </w:tr>
      <w:tr w:rsidR="006A2862" w:rsidRPr="006A2862" w14:paraId="1EB4AD23" w14:textId="77777777" w:rsidTr="002B2C64">
        <w:tc>
          <w:tcPr>
            <w:tcW w:w="0" w:type="auto"/>
            <w:tcBorders>
              <w:top w:val="nil"/>
              <w:bottom w:val="nil"/>
              <w:right w:val="single" w:sz="4" w:space="0" w:color="auto"/>
            </w:tcBorders>
          </w:tcPr>
          <w:p w14:paraId="24FAEEC3"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49A66337"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Develops and plans appropriate risk allocation between contracting parties.</w:t>
            </w:r>
          </w:p>
        </w:tc>
        <w:tc>
          <w:tcPr>
            <w:tcW w:w="0" w:type="auto"/>
            <w:tcBorders>
              <w:top w:val="nil"/>
              <w:left w:val="single" w:sz="4" w:space="0" w:color="auto"/>
              <w:right w:val="single" w:sz="4" w:space="0" w:color="auto"/>
            </w:tcBorders>
          </w:tcPr>
          <w:sdt>
            <w:sdtPr>
              <w:rPr>
                <w:rFonts w:cs="Times New Roman"/>
              </w:rPr>
              <w:id w:val="-497657915"/>
              <w14:checkbox>
                <w14:checked w14:val="0"/>
                <w14:checkedState w14:val="2612" w14:font="MS Gothic"/>
                <w14:uncheckedState w14:val="2610" w14:font="MS Gothic"/>
              </w14:checkbox>
            </w:sdtPr>
            <w:sdtContent>
              <w:p w14:paraId="1AC98229" w14:textId="00B45D7D"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2030292758"/>
              <w14:checkbox>
                <w14:checked w14:val="0"/>
                <w14:checkedState w14:val="2612" w14:font="MS Gothic"/>
                <w14:uncheckedState w14:val="2610" w14:font="MS Gothic"/>
              </w14:checkbox>
            </w:sdtPr>
            <w:sdtContent>
              <w:p w14:paraId="0CE34242" w14:textId="3FB93B5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right w:val="single" w:sz="4" w:space="0" w:color="auto"/>
            </w:tcBorders>
          </w:tcPr>
          <w:p w14:paraId="2983ACF2" w14:textId="77777777" w:rsidR="006A2862" w:rsidRDefault="006A2862" w:rsidP="006A2862">
            <w:pPr>
              <w:spacing w:before="0" w:after="0" w:line="240" w:lineRule="auto"/>
              <w:rPr>
                <w:rFonts w:cs="Times New Roman"/>
                <w:sz w:val="16"/>
                <w:szCs w:val="16"/>
              </w:rPr>
            </w:pPr>
            <w:r w:rsidRPr="006A2862">
              <w:rPr>
                <w:rFonts w:cs="Times New Roman"/>
                <w:sz w:val="16"/>
                <w:szCs w:val="16"/>
              </w:rPr>
              <w:t>Implements and incorporates risk management and allocation as part of strategy development and planning.</w:t>
            </w:r>
          </w:p>
          <w:p w14:paraId="057198E0" w14:textId="335A47DD" w:rsidR="002B2C64" w:rsidRPr="006A2862" w:rsidRDefault="002B2C64"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682943407"/>
              <w14:checkbox>
                <w14:checked w14:val="0"/>
                <w14:checkedState w14:val="2612" w14:font="MS Gothic"/>
                <w14:uncheckedState w14:val="2610" w14:font="MS Gothic"/>
              </w14:checkbox>
            </w:sdtPr>
            <w:sdtContent>
              <w:p w14:paraId="63295820" w14:textId="5F8C4894"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tcBorders>
          </w:tcPr>
          <w:sdt>
            <w:sdtPr>
              <w:rPr>
                <w:rFonts w:cs="Times New Roman"/>
              </w:rPr>
              <w:id w:val="443119106"/>
              <w14:checkbox>
                <w14:checked w14:val="0"/>
                <w14:checkedState w14:val="2612" w14:font="MS Gothic"/>
                <w14:uncheckedState w14:val="2610" w14:font="MS Gothic"/>
              </w14:checkbox>
            </w:sdtPr>
            <w:sdtContent>
              <w:p w14:paraId="1C4503EF" w14:textId="7AE6350F"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2BFFE04A" w14:textId="77777777" w:rsidTr="006A2862">
        <w:tc>
          <w:tcPr>
            <w:tcW w:w="0" w:type="auto"/>
            <w:tcBorders>
              <w:top w:val="nil"/>
              <w:bottom w:val="nil"/>
              <w:right w:val="single" w:sz="4" w:space="0" w:color="auto"/>
            </w:tcBorders>
          </w:tcPr>
          <w:p w14:paraId="1462CBDE"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D33C74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Anticipates, </w:t>
            </w:r>
            <w:proofErr w:type="gramStart"/>
            <w:r w:rsidRPr="006A2862">
              <w:rPr>
                <w:rFonts w:cs="Times New Roman"/>
                <w:sz w:val="16"/>
                <w:szCs w:val="16"/>
              </w:rPr>
              <w:t>identifies</w:t>
            </w:r>
            <w:proofErr w:type="gramEnd"/>
            <w:r w:rsidRPr="006A2862">
              <w:rPr>
                <w:rFonts w:cs="Times New Roman"/>
                <w:sz w:val="16"/>
                <w:szCs w:val="16"/>
              </w:rPr>
              <w:t xml:space="preserve"> and manages potential probity issues such as conflicts of interest as part of planning all procurement activities.</w:t>
            </w:r>
          </w:p>
        </w:tc>
        <w:tc>
          <w:tcPr>
            <w:tcW w:w="0" w:type="auto"/>
            <w:tcBorders>
              <w:left w:val="single" w:sz="4" w:space="0" w:color="auto"/>
              <w:bottom w:val="nil"/>
              <w:right w:val="single" w:sz="4" w:space="0" w:color="auto"/>
            </w:tcBorders>
          </w:tcPr>
          <w:sdt>
            <w:sdtPr>
              <w:rPr>
                <w:rFonts w:cs="Times New Roman"/>
              </w:rPr>
              <w:id w:val="1609707438"/>
              <w14:checkbox>
                <w14:checked w14:val="0"/>
                <w14:checkedState w14:val="2612" w14:font="MS Gothic"/>
                <w14:uncheckedState w14:val="2610" w14:font="MS Gothic"/>
              </w14:checkbox>
            </w:sdtPr>
            <w:sdtContent>
              <w:p w14:paraId="4DEB4D62" w14:textId="29E2E69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2103714318"/>
              <w14:checkbox>
                <w14:checked w14:val="0"/>
                <w14:checkedState w14:val="2612" w14:font="MS Gothic"/>
                <w14:uncheckedState w14:val="2610" w14:font="MS Gothic"/>
              </w14:checkbox>
            </w:sdtPr>
            <w:sdtContent>
              <w:p w14:paraId="61F06786" w14:textId="7B06676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bottom w:val="nil"/>
              <w:right w:val="single" w:sz="4" w:space="0" w:color="auto"/>
            </w:tcBorders>
          </w:tcPr>
          <w:p w14:paraId="68CCF15C" w14:textId="77777777" w:rsidR="006A2862" w:rsidRDefault="006A2862" w:rsidP="006A2862">
            <w:pPr>
              <w:spacing w:before="0" w:after="0" w:line="240" w:lineRule="auto"/>
              <w:rPr>
                <w:rFonts w:cs="Times New Roman"/>
                <w:sz w:val="16"/>
                <w:szCs w:val="16"/>
              </w:rPr>
            </w:pPr>
            <w:r w:rsidRPr="006A2862">
              <w:rPr>
                <w:rFonts w:cs="Times New Roman"/>
                <w:sz w:val="16"/>
                <w:szCs w:val="16"/>
              </w:rPr>
              <w:t>Adjusts procurement plans to align with current or predicted supply and demand conditions.</w:t>
            </w:r>
          </w:p>
          <w:p w14:paraId="5EC0716B" w14:textId="3B8E9A94" w:rsidR="002B2C64" w:rsidRPr="006A2862" w:rsidRDefault="002B2C64"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2064982233"/>
              <w14:checkbox>
                <w14:checked w14:val="0"/>
                <w14:checkedState w14:val="2612" w14:font="MS Gothic"/>
                <w14:uncheckedState w14:val="2610" w14:font="MS Gothic"/>
              </w14:checkbox>
            </w:sdtPr>
            <w:sdtContent>
              <w:p w14:paraId="09EAFA6D" w14:textId="66B2419E"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bottom w:val="nil"/>
            </w:tcBorders>
          </w:tcPr>
          <w:sdt>
            <w:sdtPr>
              <w:rPr>
                <w:rFonts w:cs="Times New Roman"/>
              </w:rPr>
              <w:id w:val="2015028859"/>
              <w14:checkbox>
                <w14:checked w14:val="0"/>
                <w14:checkedState w14:val="2612" w14:font="MS Gothic"/>
                <w14:uncheckedState w14:val="2610" w14:font="MS Gothic"/>
              </w14:checkbox>
            </w:sdtPr>
            <w:sdtContent>
              <w:p w14:paraId="0CEE45FE" w14:textId="71879EDB"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66675888" w14:textId="77777777" w:rsidTr="006A2862">
        <w:tc>
          <w:tcPr>
            <w:tcW w:w="0" w:type="auto"/>
            <w:tcBorders>
              <w:top w:val="nil"/>
              <w:bottom w:val="single" w:sz="4" w:space="0" w:color="auto"/>
              <w:right w:val="single" w:sz="4" w:space="0" w:color="auto"/>
            </w:tcBorders>
          </w:tcPr>
          <w:p w14:paraId="124C4782"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13600ACA" w14:textId="77777777" w:rsidR="006A2862" w:rsidRPr="006A2862" w:rsidRDefault="006A2862" w:rsidP="006A2862">
            <w:pPr>
              <w:spacing w:before="0" w:after="0" w:line="240" w:lineRule="auto"/>
              <w:rPr>
                <w:rFonts w:cs="Times New Roman"/>
              </w:rPr>
            </w:pPr>
          </w:p>
        </w:tc>
        <w:tc>
          <w:tcPr>
            <w:tcW w:w="0" w:type="auto"/>
            <w:tcBorders>
              <w:top w:val="nil"/>
              <w:left w:val="single" w:sz="4" w:space="0" w:color="auto"/>
              <w:bottom w:val="single" w:sz="4" w:space="0" w:color="auto"/>
              <w:right w:val="single" w:sz="4" w:space="0" w:color="auto"/>
            </w:tcBorders>
          </w:tcPr>
          <w:p w14:paraId="668AA293"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6F8BCE45"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61752A58"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Incorporates probity mitigation strategies in planning procurement activities.</w:t>
            </w:r>
          </w:p>
        </w:tc>
        <w:tc>
          <w:tcPr>
            <w:tcW w:w="0" w:type="auto"/>
            <w:tcBorders>
              <w:top w:val="nil"/>
              <w:left w:val="single" w:sz="4" w:space="0" w:color="auto"/>
              <w:bottom w:val="single" w:sz="4" w:space="0" w:color="auto"/>
              <w:right w:val="single" w:sz="4" w:space="0" w:color="auto"/>
            </w:tcBorders>
          </w:tcPr>
          <w:sdt>
            <w:sdtPr>
              <w:rPr>
                <w:rFonts w:cs="Times New Roman"/>
              </w:rPr>
              <w:id w:val="-1150747406"/>
              <w14:checkbox>
                <w14:checked w14:val="0"/>
                <w14:checkedState w14:val="2612" w14:font="MS Gothic"/>
                <w14:uncheckedState w14:val="2610" w14:font="MS Gothic"/>
              </w14:checkbox>
            </w:sdtPr>
            <w:sdtContent>
              <w:p w14:paraId="3001E751" w14:textId="021B26F5"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tcBorders>
          </w:tcPr>
          <w:sdt>
            <w:sdtPr>
              <w:rPr>
                <w:rFonts w:cs="Times New Roman"/>
              </w:rPr>
              <w:id w:val="1130284806"/>
              <w14:checkbox>
                <w14:checked w14:val="0"/>
                <w14:checkedState w14:val="2612" w14:font="MS Gothic"/>
                <w14:uncheckedState w14:val="2610" w14:font="MS Gothic"/>
              </w14:checkbox>
            </w:sdtPr>
            <w:sdtContent>
              <w:p w14:paraId="16D437A4" w14:textId="6BC4A1FF"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0EE9D1C1" w14:textId="77777777" w:rsidTr="006A2862">
        <w:trPr>
          <w:trHeight w:val="595"/>
        </w:trPr>
        <w:tc>
          <w:tcPr>
            <w:tcW w:w="0" w:type="auto"/>
            <w:tcBorders>
              <w:top w:val="single" w:sz="4" w:space="0" w:color="auto"/>
              <w:bottom w:val="nil"/>
              <w:right w:val="single" w:sz="4" w:space="0" w:color="auto"/>
            </w:tcBorders>
          </w:tcPr>
          <w:p w14:paraId="25BC3DF6"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Advanced</w:t>
            </w:r>
          </w:p>
        </w:tc>
        <w:tc>
          <w:tcPr>
            <w:tcW w:w="0" w:type="auto"/>
            <w:tcBorders>
              <w:top w:val="single" w:sz="4" w:space="0" w:color="auto"/>
              <w:left w:val="single" w:sz="4" w:space="0" w:color="auto"/>
              <w:bottom w:val="nil"/>
              <w:right w:val="single" w:sz="4" w:space="0" w:color="auto"/>
            </w:tcBorders>
          </w:tcPr>
          <w:p w14:paraId="41A1D711" w14:textId="77777777" w:rsidR="006A2862" w:rsidRPr="006A2862" w:rsidRDefault="006A2862" w:rsidP="006A2862">
            <w:pPr>
              <w:spacing w:before="60"/>
              <w:rPr>
                <w:rFonts w:cs="Times New Roman"/>
                <w:spacing w:val="2"/>
                <w:sz w:val="16"/>
                <w:szCs w:val="16"/>
              </w:rPr>
            </w:pPr>
            <w:r w:rsidRPr="006A2862">
              <w:rPr>
                <w:rFonts w:cs="Times New Roman"/>
                <w:spacing w:val="2"/>
                <w:sz w:val="16"/>
                <w:szCs w:val="16"/>
              </w:rPr>
              <w:t xml:space="preserve">Leads research and development of the benefit, </w:t>
            </w:r>
            <w:proofErr w:type="gramStart"/>
            <w:r w:rsidRPr="006A2862">
              <w:rPr>
                <w:rFonts w:cs="Times New Roman"/>
                <w:spacing w:val="2"/>
                <w:sz w:val="16"/>
                <w:szCs w:val="16"/>
              </w:rPr>
              <w:t>risk</w:t>
            </w:r>
            <w:proofErr w:type="gramEnd"/>
            <w:r w:rsidRPr="006A2862">
              <w:rPr>
                <w:rFonts w:cs="Times New Roman"/>
                <w:spacing w:val="2"/>
                <w:sz w:val="16"/>
                <w:szCs w:val="16"/>
              </w:rPr>
              <w:t xml:space="preserve"> and financial analysis of strategic and complex procurement activities.</w:t>
            </w:r>
          </w:p>
        </w:tc>
        <w:tc>
          <w:tcPr>
            <w:tcW w:w="0" w:type="auto"/>
            <w:tcBorders>
              <w:top w:val="single" w:sz="4" w:space="0" w:color="auto"/>
              <w:left w:val="single" w:sz="4" w:space="0" w:color="auto"/>
              <w:right w:val="single" w:sz="4" w:space="0" w:color="auto"/>
            </w:tcBorders>
          </w:tcPr>
          <w:sdt>
            <w:sdtPr>
              <w:rPr>
                <w:rFonts w:cs="Times New Roman"/>
              </w:rPr>
              <w:id w:val="-442996235"/>
              <w14:checkbox>
                <w14:checked w14:val="0"/>
                <w14:checkedState w14:val="2612" w14:font="MS Gothic"/>
                <w14:uncheckedState w14:val="2610" w14:font="MS Gothic"/>
              </w14:checkbox>
            </w:sdtPr>
            <w:sdtContent>
              <w:p w14:paraId="237140D4" w14:textId="0C1C0470"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sdt>
            <w:sdtPr>
              <w:rPr>
                <w:rFonts w:cs="Times New Roman"/>
              </w:rPr>
              <w:id w:val="1168754196"/>
              <w14:checkbox>
                <w14:checked w14:val="0"/>
                <w14:checkedState w14:val="2612" w14:font="MS Gothic"/>
                <w14:uncheckedState w14:val="2610" w14:font="MS Gothic"/>
              </w14:checkbox>
            </w:sdtPr>
            <w:sdtContent>
              <w:p w14:paraId="472DE9D2" w14:textId="16ABD6D7"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right w:val="single" w:sz="4" w:space="0" w:color="auto"/>
            </w:tcBorders>
          </w:tcPr>
          <w:p w14:paraId="476FF960"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Leads, </w:t>
            </w:r>
            <w:proofErr w:type="gramStart"/>
            <w:r w:rsidRPr="006A2862">
              <w:rPr>
                <w:rFonts w:cs="Times New Roman"/>
                <w:sz w:val="16"/>
                <w:szCs w:val="16"/>
              </w:rPr>
              <w:t>develops</w:t>
            </w:r>
            <w:proofErr w:type="gramEnd"/>
            <w:r w:rsidRPr="006A2862">
              <w:rPr>
                <w:rFonts w:cs="Times New Roman"/>
                <w:sz w:val="16"/>
                <w:szCs w:val="16"/>
              </w:rPr>
              <w:t xml:space="preserve"> and advises on complex, strategic business cases and briefs, based on credible and relevant evidence.</w:t>
            </w:r>
          </w:p>
        </w:tc>
        <w:tc>
          <w:tcPr>
            <w:tcW w:w="0" w:type="auto"/>
            <w:tcBorders>
              <w:top w:val="single" w:sz="4" w:space="0" w:color="auto"/>
              <w:left w:val="single" w:sz="4" w:space="0" w:color="auto"/>
              <w:bottom w:val="nil"/>
              <w:right w:val="single" w:sz="4" w:space="0" w:color="auto"/>
            </w:tcBorders>
          </w:tcPr>
          <w:sdt>
            <w:sdtPr>
              <w:rPr>
                <w:rFonts w:cs="Times New Roman"/>
              </w:rPr>
              <w:id w:val="-1781872956"/>
              <w14:checkbox>
                <w14:checked w14:val="0"/>
                <w14:checkedState w14:val="2612" w14:font="MS Gothic"/>
                <w14:uncheckedState w14:val="2610" w14:font="MS Gothic"/>
              </w14:checkbox>
            </w:sdtPr>
            <w:sdtContent>
              <w:p w14:paraId="09105B82" w14:textId="61973D65"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tcBorders>
          </w:tcPr>
          <w:sdt>
            <w:sdtPr>
              <w:rPr>
                <w:rFonts w:cs="Times New Roman"/>
              </w:rPr>
              <w:id w:val="-1241484878"/>
              <w14:checkbox>
                <w14:checked w14:val="0"/>
                <w14:checkedState w14:val="2612" w14:font="MS Gothic"/>
                <w14:uncheckedState w14:val="2610" w14:font="MS Gothic"/>
              </w14:checkbox>
            </w:sdtPr>
            <w:sdtContent>
              <w:p w14:paraId="52A494B5" w14:textId="21B3049C"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0EB053B9" w14:textId="77777777" w:rsidTr="006A2862">
        <w:tc>
          <w:tcPr>
            <w:tcW w:w="0" w:type="auto"/>
            <w:tcBorders>
              <w:top w:val="nil"/>
              <w:bottom w:val="nil"/>
              <w:right w:val="single" w:sz="4" w:space="0" w:color="auto"/>
            </w:tcBorders>
          </w:tcPr>
          <w:p w14:paraId="3B207F1A"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68B8E5C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Skilfully applies complex planning and analysis tools, strategic insight and emerging trends and technology solutions to develop innovative strategies, market approaches and plans for strategically complex procurements.</w:t>
            </w:r>
          </w:p>
          <w:p w14:paraId="1854F61E" w14:textId="77777777" w:rsidR="006A2862" w:rsidRPr="006A2862" w:rsidRDefault="006A2862" w:rsidP="006A2862">
            <w:pPr>
              <w:spacing w:before="0" w:after="0" w:line="240" w:lineRule="auto"/>
              <w:rPr>
                <w:rFonts w:cs="Times New Roman"/>
              </w:rPr>
            </w:pPr>
          </w:p>
        </w:tc>
        <w:tc>
          <w:tcPr>
            <w:tcW w:w="0" w:type="auto"/>
            <w:tcBorders>
              <w:left w:val="single" w:sz="4" w:space="0" w:color="auto"/>
              <w:right w:val="single" w:sz="4" w:space="0" w:color="auto"/>
            </w:tcBorders>
          </w:tcPr>
          <w:sdt>
            <w:sdtPr>
              <w:rPr>
                <w:rFonts w:cs="Times New Roman"/>
              </w:rPr>
              <w:id w:val="1646850273"/>
              <w14:checkbox>
                <w14:checked w14:val="0"/>
                <w14:checkedState w14:val="2612" w14:font="MS Gothic"/>
                <w14:uncheckedState w14:val="2610" w14:font="MS Gothic"/>
              </w14:checkbox>
            </w:sdtPr>
            <w:sdtContent>
              <w:p w14:paraId="5BC0688E" w14:textId="66C419BB"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492607575"/>
              <w14:checkbox>
                <w14:checked w14:val="0"/>
                <w14:checkedState w14:val="2612" w14:font="MS Gothic"/>
                <w14:uncheckedState w14:val="2610" w14:font="MS Gothic"/>
              </w14:checkbox>
            </w:sdtPr>
            <w:sdtContent>
              <w:p w14:paraId="38175731" w14:textId="5358F495"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right w:val="single" w:sz="4" w:space="0" w:color="auto"/>
            </w:tcBorders>
          </w:tcPr>
          <w:p w14:paraId="7278B8B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Determines and articulates procurement strategies </w:t>
            </w:r>
            <w:proofErr w:type="gramStart"/>
            <w:r w:rsidRPr="006A2862">
              <w:rPr>
                <w:rFonts w:cs="Times New Roman"/>
                <w:sz w:val="16"/>
                <w:szCs w:val="16"/>
              </w:rPr>
              <w:t>taking into account</w:t>
            </w:r>
            <w:proofErr w:type="gramEnd"/>
            <w:r w:rsidRPr="006A2862">
              <w:rPr>
                <w:rFonts w:cs="Times New Roman"/>
                <w:sz w:val="16"/>
                <w:szCs w:val="16"/>
              </w:rPr>
              <w:t xml:space="preserve"> ambiguities, challenges, changing circumstances and consequences.</w:t>
            </w:r>
          </w:p>
        </w:tc>
        <w:tc>
          <w:tcPr>
            <w:tcW w:w="0" w:type="auto"/>
            <w:tcBorders>
              <w:top w:val="nil"/>
              <w:left w:val="single" w:sz="4" w:space="0" w:color="auto"/>
              <w:bottom w:val="nil"/>
              <w:right w:val="single" w:sz="4" w:space="0" w:color="auto"/>
            </w:tcBorders>
          </w:tcPr>
          <w:sdt>
            <w:sdtPr>
              <w:rPr>
                <w:rFonts w:cs="Times New Roman"/>
              </w:rPr>
              <w:id w:val="-1543814857"/>
              <w14:checkbox>
                <w14:checked w14:val="0"/>
                <w14:checkedState w14:val="2612" w14:font="MS Gothic"/>
                <w14:uncheckedState w14:val="2610" w14:font="MS Gothic"/>
              </w14:checkbox>
            </w:sdtPr>
            <w:sdtContent>
              <w:p w14:paraId="32F446B9" w14:textId="19295464"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tcBorders>
          </w:tcPr>
          <w:sdt>
            <w:sdtPr>
              <w:rPr>
                <w:rFonts w:cs="Times New Roman"/>
              </w:rPr>
              <w:id w:val="860948090"/>
              <w14:checkbox>
                <w14:checked w14:val="0"/>
                <w14:checkedState w14:val="2612" w14:font="MS Gothic"/>
                <w14:uncheckedState w14:val="2610" w14:font="MS Gothic"/>
              </w14:checkbox>
            </w:sdtPr>
            <w:sdtContent>
              <w:p w14:paraId="12A99470" w14:textId="4E976964"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1EFA8230" w14:textId="77777777" w:rsidTr="006A2862">
        <w:tc>
          <w:tcPr>
            <w:tcW w:w="0" w:type="auto"/>
            <w:tcBorders>
              <w:top w:val="nil"/>
              <w:bottom w:val="nil"/>
              <w:right w:val="single" w:sz="4" w:space="0" w:color="auto"/>
            </w:tcBorders>
          </w:tcPr>
          <w:p w14:paraId="1D889B2E"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1CB5E55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Interprets supply and demand dynamics to inform procurement plans and decisions for complex categories or procurements</w:t>
            </w:r>
            <w:r w:rsidRPr="006A2862">
              <w:rPr>
                <w:rFonts w:cs="Times New Roman"/>
              </w:rPr>
              <w:t>.</w:t>
            </w:r>
          </w:p>
        </w:tc>
        <w:tc>
          <w:tcPr>
            <w:tcW w:w="0" w:type="auto"/>
            <w:tcBorders>
              <w:left w:val="single" w:sz="4" w:space="0" w:color="auto"/>
              <w:right w:val="single" w:sz="4" w:space="0" w:color="auto"/>
            </w:tcBorders>
          </w:tcPr>
          <w:sdt>
            <w:sdtPr>
              <w:rPr>
                <w:rFonts w:cs="Times New Roman"/>
              </w:rPr>
              <w:id w:val="-14080589"/>
              <w14:checkbox>
                <w14:checked w14:val="0"/>
                <w14:checkedState w14:val="2612" w14:font="MS Gothic"/>
                <w14:uncheckedState w14:val="2610" w14:font="MS Gothic"/>
              </w14:checkbox>
            </w:sdtPr>
            <w:sdtContent>
              <w:p w14:paraId="54452A4B" w14:textId="6A05420F"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800829017"/>
              <w14:checkbox>
                <w14:checked w14:val="0"/>
                <w14:checkedState w14:val="2612" w14:font="MS Gothic"/>
                <w14:uncheckedState w14:val="2610" w14:font="MS Gothic"/>
              </w14:checkbox>
            </w:sdtPr>
            <w:sdtContent>
              <w:p w14:paraId="192554AA" w14:textId="156B6045"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right w:val="single" w:sz="4" w:space="0" w:color="auto"/>
            </w:tcBorders>
          </w:tcPr>
          <w:p w14:paraId="409F8ED2" w14:textId="77777777" w:rsidR="006A2862" w:rsidRDefault="006A2862" w:rsidP="006A2862">
            <w:pPr>
              <w:spacing w:before="0" w:after="0" w:line="240" w:lineRule="auto"/>
              <w:rPr>
                <w:rFonts w:cs="Times New Roman"/>
                <w:sz w:val="16"/>
                <w:szCs w:val="16"/>
              </w:rPr>
            </w:pPr>
            <w:r w:rsidRPr="006A2862">
              <w:rPr>
                <w:rFonts w:cs="Times New Roman"/>
                <w:sz w:val="16"/>
                <w:szCs w:val="16"/>
              </w:rPr>
              <w:t>Encourages innovative thinking and develops innovative solutions for complex and strategic procurement activities and associated risks, using innovative tools like game theory.</w:t>
            </w:r>
          </w:p>
          <w:p w14:paraId="482DB3EE" w14:textId="12F0F2CE" w:rsidR="00D84E59" w:rsidRPr="006A2862" w:rsidRDefault="00D84E59"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621072759"/>
              <w14:checkbox>
                <w14:checked w14:val="0"/>
                <w14:checkedState w14:val="2612" w14:font="MS Gothic"/>
                <w14:uncheckedState w14:val="2610" w14:font="MS Gothic"/>
              </w14:checkbox>
            </w:sdtPr>
            <w:sdtContent>
              <w:p w14:paraId="2738E50D" w14:textId="6DEC313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tcBorders>
          </w:tcPr>
          <w:sdt>
            <w:sdtPr>
              <w:rPr>
                <w:rFonts w:cs="Times New Roman"/>
              </w:rPr>
              <w:id w:val="-1624301159"/>
              <w14:checkbox>
                <w14:checked w14:val="0"/>
                <w14:checkedState w14:val="2612" w14:font="MS Gothic"/>
                <w14:uncheckedState w14:val="2610" w14:font="MS Gothic"/>
              </w14:checkbox>
            </w:sdtPr>
            <w:sdtContent>
              <w:p w14:paraId="440F6DF7" w14:textId="77CB5561"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641904B6" w14:textId="77777777" w:rsidTr="006A2862">
        <w:tc>
          <w:tcPr>
            <w:tcW w:w="0" w:type="auto"/>
            <w:tcBorders>
              <w:top w:val="nil"/>
              <w:bottom w:val="nil"/>
              <w:right w:val="single" w:sz="4" w:space="0" w:color="auto"/>
            </w:tcBorders>
          </w:tcPr>
          <w:p w14:paraId="0B611CAB"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7958C90" w14:textId="77777777" w:rsidR="006A2862" w:rsidRPr="006A2862" w:rsidRDefault="006A2862" w:rsidP="006A2862">
            <w:pPr>
              <w:spacing w:before="60"/>
              <w:rPr>
                <w:rFonts w:cs="Times New Roman"/>
                <w:spacing w:val="2"/>
                <w:sz w:val="16"/>
                <w:szCs w:val="16"/>
              </w:rPr>
            </w:pPr>
            <w:r w:rsidRPr="006A2862">
              <w:rPr>
                <w:rFonts w:cs="Times New Roman"/>
                <w:spacing w:val="2"/>
                <w:sz w:val="16"/>
                <w:szCs w:val="16"/>
              </w:rPr>
              <w:t>Anticipates potential strategy and category risks and integrates mitigation strategies into procurement plans.</w:t>
            </w:r>
          </w:p>
        </w:tc>
        <w:tc>
          <w:tcPr>
            <w:tcW w:w="0" w:type="auto"/>
            <w:tcBorders>
              <w:left w:val="single" w:sz="4" w:space="0" w:color="auto"/>
              <w:right w:val="single" w:sz="4" w:space="0" w:color="auto"/>
            </w:tcBorders>
          </w:tcPr>
          <w:sdt>
            <w:sdtPr>
              <w:rPr>
                <w:rFonts w:cs="Times New Roman"/>
              </w:rPr>
              <w:id w:val="67780567"/>
              <w14:checkbox>
                <w14:checked w14:val="0"/>
                <w14:checkedState w14:val="2612" w14:font="MS Gothic"/>
                <w14:uncheckedState w14:val="2610" w14:font="MS Gothic"/>
              </w14:checkbox>
            </w:sdtPr>
            <w:sdtContent>
              <w:p w14:paraId="7F264015" w14:textId="0FDE9BA2"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562445182"/>
              <w14:checkbox>
                <w14:checked w14:val="0"/>
                <w14:checkedState w14:val="2612" w14:font="MS Gothic"/>
                <w14:uncheckedState w14:val="2610" w14:font="MS Gothic"/>
              </w14:checkbox>
            </w:sdtPr>
            <w:sdtContent>
              <w:p w14:paraId="2A099485" w14:textId="70F5813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right w:val="single" w:sz="4" w:space="0" w:color="auto"/>
            </w:tcBorders>
          </w:tcPr>
          <w:p w14:paraId="4C938869"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Uses good judgement to evaluate the feasibility of innovative strategies, plans and solutions and takes appropriate action.</w:t>
            </w:r>
          </w:p>
        </w:tc>
        <w:tc>
          <w:tcPr>
            <w:tcW w:w="0" w:type="auto"/>
            <w:tcBorders>
              <w:top w:val="nil"/>
              <w:left w:val="single" w:sz="4" w:space="0" w:color="auto"/>
              <w:bottom w:val="nil"/>
              <w:right w:val="single" w:sz="4" w:space="0" w:color="auto"/>
            </w:tcBorders>
          </w:tcPr>
          <w:sdt>
            <w:sdtPr>
              <w:rPr>
                <w:rFonts w:cs="Times New Roman"/>
              </w:rPr>
              <w:id w:val="1382220537"/>
              <w14:checkbox>
                <w14:checked w14:val="0"/>
                <w14:checkedState w14:val="2612" w14:font="MS Gothic"/>
                <w14:uncheckedState w14:val="2610" w14:font="MS Gothic"/>
              </w14:checkbox>
            </w:sdtPr>
            <w:sdtContent>
              <w:p w14:paraId="343E71BF" w14:textId="095A72A1"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tcBorders>
          </w:tcPr>
          <w:sdt>
            <w:sdtPr>
              <w:rPr>
                <w:rFonts w:cs="Times New Roman"/>
              </w:rPr>
              <w:id w:val="1112855601"/>
              <w14:checkbox>
                <w14:checked w14:val="0"/>
                <w14:checkedState w14:val="2612" w14:font="MS Gothic"/>
                <w14:uncheckedState w14:val="2610" w14:font="MS Gothic"/>
              </w14:checkbox>
            </w:sdtPr>
            <w:sdtContent>
              <w:p w14:paraId="0FC3C2E8" w14:textId="65AEA3B5"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06DEA958" w14:textId="77777777" w:rsidTr="006A2862">
        <w:tc>
          <w:tcPr>
            <w:tcW w:w="0" w:type="auto"/>
            <w:tcBorders>
              <w:top w:val="nil"/>
              <w:bottom w:val="nil"/>
              <w:right w:val="single" w:sz="4" w:space="0" w:color="auto"/>
            </w:tcBorders>
          </w:tcPr>
          <w:p w14:paraId="2ED6B06E"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7D3B3E87" w14:textId="77777777" w:rsidR="006A2862" w:rsidRPr="006A2862" w:rsidRDefault="006A2862" w:rsidP="006A2862">
            <w:pPr>
              <w:spacing w:before="0" w:after="0" w:line="240" w:lineRule="auto"/>
              <w:rPr>
                <w:rFonts w:cs="Times New Roman"/>
              </w:rPr>
            </w:pPr>
            <w:r w:rsidRPr="006A2862">
              <w:rPr>
                <w:rFonts w:cs="Times New Roman"/>
                <w:sz w:val="16"/>
                <w:szCs w:val="16"/>
              </w:rPr>
              <w:t>Develops organisational forward procurement plans and leverages aggregation opportunities.</w:t>
            </w:r>
          </w:p>
        </w:tc>
        <w:tc>
          <w:tcPr>
            <w:tcW w:w="0" w:type="auto"/>
            <w:tcBorders>
              <w:left w:val="single" w:sz="4" w:space="0" w:color="auto"/>
              <w:right w:val="single" w:sz="4" w:space="0" w:color="auto"/>
            </w:tcBorders>
          </w:tcPr>
          <w:sdt>
            <w:sdtPr>
              <w:rPr>
                <w:rFonts w:cs="Times New Roman"/>
              </w:rPr>
              <w:id w:val="940565299"/>
              <w14:checkbox>
                <w14:checked w14:val="0"/>
                <w14:checkedState w14:val="2612" w14:font="MS Gothic"/>
                <w14:uncheckedState w14:val="2610" w14:font="MS Gothic"/>
              </w14:checkbox>
            </w:sdtPr>
            <w:sdtContent>
              <w:p w14:paraId="382B9483" w14:textId="578B2385"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2091302637"/>
              <w14:checkbox>
                <w14:checked w14:val="0"/>
                <w14:checkedState w14:val="2612" w14:font="MS Gothic"/>
                <w14:uncheckedState w14:val="2610" w14:font="MS Gothic"/>
              </w14:checkbox>
            </w:sdtPr>
            <w:sdtContent>
              <w:p w14:paraId="7A429528" w14:textId="772C138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right w:val="single" w:sz="4" w:space="0" w:color="auto"/>
            </w:tcBorders>
          </w:tcPr>
          <w:p w14:paraId="526F7699" w14:textId="77777777" w:rsidR="006A2862" w:rsidRDefault="006A2862" w:rsidP="006A2862">
            <w:pPr>
              <w:spacing w:before="0" w:after="0" w:line="240" w:lineRule="auto"/>
              <w:rPr>
                <w:rFonts w:cs="Times New Roman"/>
                <w:sz w:val="16"/>
                <w:szCs w:val="16"/>
              </w:rPr>
            </w:pPr>
            <w:r w:rsidRPr="006A2862">
              <w:rPr>
                <w:rFonts w:cs="Times New Roman"/>
                <w:sz w:val="16"/>
                <w:szCs w:val="16"/>
              </w:rPr>
              <w:t>Encourages and influences the development of comprehensive risk mitigation and procurement plans.</w:t>
            </w:r>
          </w:p>
          <w:p w14:paraId="67611624" w14:textId="19544F35" w:rsidR="002B2C64" w:rsidRPr="006A2862" w:rsidRDefault="002B2C64"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387415413"/>
              <w14:checkbox>
                <w14:checked w14:val="0"/>
                <w14:checkedState w14:val="2612" w14:font="MS Gothic"/>
                <w14:uncheckedState w14:val="2610" w14:font="MS Gothic"/>
              </w14:checkbox>
            </w:sdtPr>
            <w:sdtContent>
              <w:p w14:paraId="6B963159" w14:textId="7CA9637B"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tcBorders>
          </w:tcPr>
          <w:sdt>
            <w:sdtPr>
              <w:rPr>
                <w:rFonts w:cs="Times New Roman"/>
              </w:rPr>
              <w:id w:val="252483163"/>
              <w14:checkbox>
                <w14:checked w14:val="0"/>
                <w14:checkedState w14:val="2612" w14:font="MS Gothic"/>
                <w14:uncheckedState w14:val="2610" w14:font="MS Gothic"/>
              </w14:checkbox>
            </w:sdtPr>
            <w:sdtContent>
              <w:p w14:paraId="42C47C3B" w14:textId="68858791"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7E963072" w14:textId="77777777" w:rsidTr="006A2862">
        <w:tc>
          <w:tcPr>
            <w:tcW w:w="0" w:type="auto"/>
            <w:tcBorders>
              <w:top w:val="nil"/>
              <w:bottom w:val="single" w:sz="4" w:space="0" w:color="auto"/>
              <w:right w:val="single" w:sz="4" w:space="0" w:color="auto"/>
            </w:tcBorders>
          </w:tcPr>
          <w:p w14:paraId="27135A81"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2C83CFE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Anticipates probity risks and develops solutions for complex, strategic probity issues associated with strategically complex procurement activities.</w:t>
            </w:r>
          </w:p>
        </w:tc>
        <w:tc>
          <w:tcPr>
            <w:tcW w:w="0" w:type="auto"/>
            <w:tcBorders>
              <w:left w:val="single" w:sz="4" w:space="0" w:color="auto"/>
              <w:right w:val="single" w:sz="4" w:space="0" w:color="auto"/>
            </w:tcBorders>
          </w:tcPr>
          <w:sdt>
            <w:sdtPr>
              <w:rPr>
                <w:rFonts w:cs="Times New Roman"/>
              </w:rPr>
              <w:id w:val="-1717418519"/>
              <w14:checkbox>
                <w14:checked w14:val="0"/>
                <w14:checkedState w14:val="2612" w14:font="MS Gothic"/>
                <w14:uncheckedState w14:val="2610" w14:font="MS Gothic"/>
              </w14:checkbox>
            </w:sdtPr>
            <w:sdtContent>
              <w:p w14:paraId="52F436B1" w14:textId="4182F20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sdt>
            <w:sdtPr>
              <w:rPr>
                <w:rFonts w:cs="Times New Roman"/>
              </w:rPr>
              <w:id w:val="1419362893"/>
              <w14:checkbox>
                <w14:checked w14:val="0"/>
                <w14:checkedState w14:val="2612" w14:font="MS Gothic"/>
                <w14:uncheckedState w14:val="2610" w14:font="MS Gothic"/>
              </w14:checkbox>
            </w:sdtPr>
            <w:sdtContent>
              <w:p w14:paraId="0B2ABB00" w14:textId="0009130A"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right w:val="single" w:sz="4" w:space="0" w:color="auto"/>
            </w:tcBorders>
          </w:tcPr>
          <w:p w14:paraId="0154A0A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Incorporates probity mitigation strategies in strategically complex procurement activities.</w:t>
            </w:r>
          </w:p>
        </w:tc>
        <w:tc>
          <w:tcPr>
            <w:tcW w:w="0" w:type="auto"/>
            <w:tcBorders>
              <w:top w:val="nil"/>
              <w:left w:val="single" w:sz="4" w:space="0" w:color="auto"/>
              <w:bottom w:val="single" w:sz="4" w:space="0" w:color="auto"/>
              <w:right w:val="single" w:sz="4" w:space="0" w:color="auto"/>
            </w:tcBorders>
          </w:tcPr>
          <w:sdt>
            <w:sdtPr>
              <w:rPr>
                <w:rFonts w:cs="Times New Roman"/>
              </w:rPr>
              <w:id w:val="-2051374607"/>
              <w14:checkbox>
                <w14:checked w14:val="0"/>
                <w14:checkedState w14:val="2612" w14:font="MS Gothic"/>
                <w14:uncheckedState w14:val="2610" w14:font="MS Gothic"/>
              </w14:checkbox>
            </w:sdtPr>
            <w:sdtContent>
              <w:p w14:paraId="21A8434A" w14:textId="595DC05C"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tcBorders>
          </w:tcPr>
          <w:sdt>
            <w:sdtPr>
              <w:rPr>
                <w:rFonts w:cs="Times New Roman"/>
              </w:rPr>
              <w:id w:val="1254473554"/>
              <w14:checkbox>
                <w14:checked w14:val="0"/>
                <w14:checkedState w14:val="2612" w14:font="MS Gothic"/>
                <w14:uncheckedState w14:val="2610" w14:font="MS Gothic"/>
              </w14:checkbox>
            </w:sdtPr>
            <w:sdtContent>
              <w:p w14:paraId="22B11598" w14:textId="7AFA1F0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bl>
    <w:p w14:paraId="5F895374" w14:textId="77777777" w:rsidR="007145FF" w:rsidRDefault="007145FF">
      <w:pPr>
        <w:spacing w:before="0" w:after="0" w:line="240" w:lineRule="auto"/>
        <w:rPr>
          <w:b/>
          <w:color w:val="7030A0"/>
          <w:sz w:val="28"/>
          <w:lang w:eastAsia="en-US"/>
        </w:rPr>
      </w:pPr>
      <w:r>
        <w:rPr>
          <w:b/>
          <w:color w:val="7030A0"/>
          <w:sz w:val="28"/>
          <w:lang w:eastAsia="en-US"/>
        </w:rPr>
        <w:br w:type="page"/>
      </w:r>
    </w:p>
    <w:p w14:paraId="62CD8983" w14:textId="23F3EAF4" w:rsidR="006A2862" w:rsidRPr="006A2862" w:rsidRDefault="006A2862" w:rsidP="00B13E03">
      <w:pPr>
        <w:pStyle w:val="Heading2"/>
      </w:pPr>
      <w:bookmarkStart w:id="14" w:name="_Market_knowledge_–"/>
      <w:bookmarkStart w:id="15" w:name="Market"/>
      <w:bookmarkEnd w:id="14"/>
      <w:r w:rsidRPr="006A2862">
        <w:lastRenderedPageBreak/>
        <w:t xml:space="preserve">Market knowledge – approach, </w:t>
      </w:r>
      <w:proofErr w:type="gramStart"/>
      <w:r w:rsidRPr="006A2862">
        <w:t>evaluation</w:t>
      </w:r>
      <w:proofErr w:type="gramEnd"/>
      <w:r w:rsidRPr="006A2862">
        <w:t xml:space="preserve"> and selection</w:t>
      </w:r>
    </w:p>
    <w:bookmarkEnd w:id="15"/>
    <w:p w14:paraId="0221496D" w14:textId="77777777" w:rsidR="006A2862" w:rsidRPr="006A2862" w:rsidRDefault="006A2862" w:rsidP="006A2862">
      <w:pPr>
        <w:spacing w:before="0" w:after="160" w:line="259" w:lineRule="auto"/>
        <w:rPr>
          <w:rFonts w:eastAsia="Calibri" w:cs="Times New Roman"/>
          <w:sz w:val="20"/>
          <w:szCs w:val="20"/>
          <w:lang w:eastAsia="en-US"/>
        </w:rPr>
      </w:pPr>
      <w:r w:rsidRPr="006A2862">
        <w:rPr>
          <w:rFonts w:eastAsia="Calibri" w:cs="Times New Roman"/>
          <w:sz w:val="20"/>
          <w:szCs w:val="20"/>
          <w:lang w:eastAsia="en-US"/>
        </w:rPr>
        <w:t xml:space="preserve">Developing and implementing appropriate market approaches to successfully execute procurement strategy and </w:t>
      </w:r>
      <w:proofErr w:type="gramStart"/>
      <w:r w:rsidRPr="006A2862">
        <w:rPr>
          <w:rFonts w:eastAsia="Calibri" w:cs="Times New Roman"/>
          <w:sz w:val="20"/>
          <w:szCs w:val="20"/>
          <w:lang w:eastAsia="en-US"/>
        </w:rPr>
        <w:t>plans</w:t>
      </w:r>
      <w:proofErr w:type="gramEnd"/>
    </w:p>
    <w:tbl>
      <w:tblPr>
        <w:tblStyle w:val="TableGrid70"/>
        <w:tblW w:w="0" w:type="auto"/>
        <w:tblBorders>
          <w:insideH w:val="none" w:sz="0" w:space="0" w:color="auto"/>
          <w:insideV w:val="none" w:sz="0" w:space="0" w:color="auto"/>
        </w:tblBorders>
        <w:tblLook w:val="04A0" w:firstRow="1" w:lastRow="0" w:firstColumn="1" w:lastColumn="0" w:noHBand="0" w:noVBand="1"/>
      </w:tblPr>
      <w:tblGrid>
        <w:gridCol w:w="1116"/>
        <w:gridCol w:w="4931"/>
        <w:gridCol w:w="723"/>
        <w:gridCol w:w="655"/>
        <w:gridCol w:w="5143"/>
        <w:gridCol w:w="723"/>
        <w:gridCol w:w="655"/>
      </w:tblGrid>
      <w:tr w:rsidR="006A2862" w:rsidRPr="006A2862" w14:paraId="2CEAB8C6" w14:textId="77777777" w:rsidTr="006A2862">
        <w:tc>
          <w:tcPr>
            <w:tcW w:w="0" w:type="auto"/>
            <w:tcBorders>
              <w:top w:val="single" w:sz="4" w:space="0" w:color="auto"/>
              <w:bottom w:val="single" w:sz="4" w:space="0" w:color="auto"/>
              <w:right w:val="single" w:sz="4" w:space="0" w:color="auto"/>
            </w:tcBorders>
          </w:tcPr>
          <w:p w14:paraId="520A7E1D"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Market knowledge</w:t>
            </w:r>
          </w:p>
        </w:tc>
        <w:tc>
          <w:tcPr>
            <w:tcW w:w="0" w:type="auto"/>
            <w:tcBorders>
              <w:top w:val="single" w:sz="4" w:space="0" w:color="auto"/>
              <w:left w:val="single" w:sz="4" w:space="0" w:color="auto"/>
              <w:bottom w:val="single" w:sz="4" w:space="0" w:color="auto"/>
              <w:right w:val="single" w:sz="4" w:space="0" w:color="auto"/>
            </w:tcBorders>
          </w:tcPr>
          <w:p w14:paraId="7794FC1F"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Knowledge, skill, ability</w:t>
            </w:r>
          </w:p>
        </w:tc>
        <w:tc>
          <w:tcPr>
            <w:tcW w:w="0" w:type="auto"/>
            <w:tcBorders>
              <w:top w:val="single" w:sz="4" w:space="0" w:color="auto"/>
              <w:left w:val="single" w:sz="4" w:space="0" w:color="auto"/>
              <w:bottom w:val="single" w:sz="4" w:space="0" w:color="auto"/>
              <w:right w:val="single" w:sz="4" w:space="0" w:color="auto"/>
            </w:tcBorders>
          </w:tcPr>
          <w:p w14:paraId="29991D16"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right w:val="single" w:sz="4" w:space="0" w:color="auto"/>
            </w:tcBorders>
          </w:tcPr>
          <w:p w14:paraId="71FD9727"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c>
          <w:tcPr>
            <w:tcW w:w="0" w:type="auto"/>
            <w:tcBorders>
              <w:top w:val="single" w:sz="4" w:space="0" w:color="auto"/>
              <w:left w:val="single" w:sz="4" w:space="0" w:color="auto"/>
              <w:bottom w:val="single" w:sz="4" w:space="0" w:color="auto"/>
              <w:right w:val="single" w:sz="4" w:space="0" w:color="auto"/>
            </w:tcBorders>
          </w:tcPr>
          <w:p w14:paraId="289C9BEB"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Behaviours and evidence of achievement</w:t>
            </w:r>
          </w:p>
        </w:tc>
        <w:tc>
          <w:tcPr>
            <w:tcW w:w="0" w:type="auto"/>
            <w:tcBorders>
              <w:top w:val="single" w:sz="4" w:space="0" w:color="auto"/>
              <w:left w:val="single" w:sz="4" w:space="0" w:color="auto"/>
              <w:bottom w:val="single" w:sz="4" w:space="0" w:color="auto"/>
              <w:right w:val="single" w:sz="4" w:space="0" w:color="auto"/>
            </w:tcBorders>
          </w:tcPr>
          <w:p w14:paraId="1B165DD1"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tcBorders>
          </w:tcPr>
          <w:p w14:paraId="4419CD6D"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r>
      <w:tr w:rsidR="006A2862" w:rsidRPr="006A2862" w14:paraId="463D39AD" w14:textId="77777777" w:rsidTr="006A2862">
        <w:tc>
          <w:tcPr>
            <w:tcW w:w="0" w:type="auto"/>
            <w:tcBorders>
              <w:top w:val="single" w:sz="4" w:space="0" w:color="auto"/>
              <w:right w:val="single" w:sz="4" w:space="0" w:color="auto"/>
            </w:tcBorders>
          </w:tcPr>
          <w:p w14:paraId="43BF462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Foundation</w:t>
            </w:r>
          </w:p>
        </w:tc>
        <w:tc>
          <w:tcPr>
            <w:tcW w:w="0" w:type="auto"/>
            <w:tcBorders>
              <w:top w:val="single" w:sz="4" w:space="0" w:color="auto"/>
              <w:left w:val="single" w:sz="4" w:space="0" w:color="auto"/>
              <w:right w:val="single" w:sz="4" w:space="0" w:color="auto"/>
            </w:tcBorders>
          </w:tcPr>
          <w:p w14:paraId="48245E35" w14:textId="77777777" w:rsidR="006A2862" w:rsidRDefault="006A2862" w:rsidP="006A2862">
            <w:pPr>
              <w:spacing w:before="0" w:after="0" w:line="240" w:lineRule="auto"/>
              <w:rPr>
                <w:rFonts w:cs="Times New Roman"/>
                <w:sz w:val="16"/>
                <w:szCs w:val="16"/>
              </w:rPr>
            </w:pPr>
            <w:r w:rsidRPr="006A2862">
              <w:rPr>
                <w:rFonts w:cs="Times New Roman"/>
                <w:sz w:val="16"/>
                <w:szCs w:val="16"/>
              </w:rPr>
              <w:t>Has a solid working knowledge of market engagement tools and templates, and evaluation, execution and approval processes and procedures.</w:t>
            </w:r>
          </w:p>
          <w:p w14:paraId="1BF3A8FA" w14:textId="4679C26B" w:rsidR="00D3316B" w:rsidRPr="006A2862" w:rsidRDefault="00D3316B" w:rsidP="006A2862">
            <w:pPr>
              <w:spacing w:before="0" w:after="0" w:line="240" w:lineRule="auto"/>
              <w:rPr>
                <w:rFonts w:cs="Times New Roman"/>
                <w:sz w:val="16"/>
                <w:szCs w:val="16"/>
              </w:rPr>
            </w:pPr>
          </w:p>
        </w:tc>
        <w:tc>
          <w:tcPr>
            <w:tcW w:w="0" w:type="auto"/>
            <w:tcBorders>
              <w:top w:val="single" w:sz="4" w:space="0" w:color="auto"/>
              <w:left w:val="single" w:sz="4" w:space="0" w:color="auto"/>
              <w:right w:val="single" w:sz="4" w:space="0" w:color="auto"/>
            </w:tcBorders>
          </w:tcPr>
          <w:sdt>
            <w:sdtPr>
              <w:rPr>
                <w:rFonts w:cs="Times New Roman"/>
              </w:rPr>
              <w:id w:val="1164045745"/>
              <w14:checkbox>
                <w14:checked w14:val="0"/>
                <w14:checkedState w14:val="2612" w14:font="MS Gothic"/>
                <w14:uncheckedState w14:val="2610" w14:font="MS Gothic"/>
              </w14:checkbox>
            </w:sdtPr>
            <w:sdtContent>
              <w:p w14:paraId="6DA651F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0A44894"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right w:val="single" w:sz="4" w:space="0" w:color="auto"/>
            </w:tcBorders>
          </w:tcPr>
          <w:sdt>
            <w:sdtPr>
              <w:rPr>
                <w:rFonts w:cs="Times New Roman"/>
              </w:rPr>
              <w:id w:val="21214556"/>
              <w14:checkbox>
                <w14:checked w14:val="0"/>
                <w14:checkedState w14:val="2612" w14:font="MS Gothic"/>
                <w14:uncheckedState w14:val="2610" w14:font="MS Gothic"/>
              </w14:checkbox>
            </w:sdtPr>
            <w:sdtContent>
              <w:p w14:paraId="59811E5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976FCBA"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right w:val="single" w:sz="4" w:space="0" w:color="auto"/>
            </w:tcBorders>
          </w:tcPr>
          <w:p w14:paraId="74CA39B8"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Uses market approach tools and templates to develop well-structured and concise market engagement documentation and materials, including specifications.</w:t>
            </w:r>
          </w:p>
        </w:tc>
        <w:tc>
          <w:tcPr>
            <w:tcW w:w="0" w:type="auto"/>
            <w:tcBorders>
              <w:top w:val="single" w:sz="4" w:space="0" w:color="auto"/>
              <w:left w:val="single" w:sz="4" w:space="0" w:color="auto"/>
              <w:right w:val="single" w:sz="4" w:space="0" w:color="auto"/>
            </w:tcBorders>
          </w:tcPr>
          <w:sdt>
            <w:sdtPr>
              <w:rPr>
                <w:rFonts w:cs="Times New Roman"/>
              </w:rPr>
              <w:id w:val="-861515221"/>
              <w14:checkbox>
                <w14:checked w14:val="0"/>
                <w14:checkedState w14:val="2612" w14:font="MS Gothic"/>
                <w14:uncheckedState w14:val="2610" w14:font="MS Gothic"/>
              </w14:checkbox>
            </w:sdtPr>
            <w:sdtContent>
              <w:p w14:paraId="0D1532F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1520A87"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tcBorders>
          </w:tcPr>
          <w:sdt>
            <w:sdtPr>
              <w:rPr>
                <w:rFonts w:cs="Times New Roman"/>
              </w:rPr>
              <w:id w:val="-2127460811"/>
              <w14:checkbox>
                <w14:checked w14:val="0"/>
                <w14:checkedState w14:val="2612" w14:font="MS Gothic"/>
                <w14:uncheckedState w14:val="2610" w14:font="MS Gothic"/>
              </w14:checkbox>
            </w:sdtPr>
            <w:sdtContent>
              <w:p w14:paraId="436A7EC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78DCEA3" w14:textId="77777777" w:rsidR="006A2862" w:rsidRPr="006A2862" w:rsidRDefault="006A2862" w:rsidP="006A2862">
            <w:pPr>
              <w:spacing w:before="0" w:after="0" w:line="240" w:lineRule="auto"/>
              <w:rPr>
                <w:rFonts w:cs="Times New Roman"/>
                <w:sz w:val="16"/>
                <w:szCs w:val="16"/>
              </w:rPr>
            </w:pPr>
          </w:p>
        </w:tc>
      </w:tr>
      <w:tr w:rsidR="006A2862" w:rsidRPr="006A2862" w14:paraId="071095FA" w14:textId="77777777" w:rsidTr="006A2862">
        <w:tc>
          <w:tcPr>
            <w:tcW w:w="0" w:type="auto"/>
            <w:tcBorders>
              <w:right w:val="single" w:sz="4" w:space="0" w:color="auto"/>
            </w:tcBorders>
          </w:tcPr>
          <w:p w14:paraId="35DA825B"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1AC7B51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Maintains an understanding of current market factors.</w:t>
            </w:r>
          </w:p>
        </w:tc>
        <w:tc>
          <w:tcPr>
            <w:tcW w:w="0" w:type="auto"/>
            <w:tcBorders>
              <w:left w:val="single" w:sz="4" w:space="0" w:color="auto"/>
              <w:right w:val="single" w:sz="4" w:space="0" w:color="auto"/>
            </w:tcBorders>
          </w:tcPr>
          <w:sdt>
            <w:sdtPr>
              <w:rPr>
                <w:rFonts w:cs="Times New Roman"/>
              </w:rPr>
              <w:id w:val="-148448156"/>
              <w14:checkbox>
                <w14:checked w14:val="0"/>
                <w14:checkedState w14:val="2612" w14:font="MS Gothic"/>
                <w14:uncheckedState w14:val="2610" w14:font="MS Gothic"/>
              </w14:checkbox>
            </w:sdtPr>
            <w:sdtContent>
              <w:p w14:paraId="7A7B6A5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BAB0815"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579098756"/>
              <w14:checkbox>
                <w14:checked w14:val="0"/>
                <w14:checkedState w14:val="2612" w14:font="MS Gothic"/>
                <w14:uncheckedState w14:val="2610" w14:font="MS Gothic"/>
              </w14:checkbox>
            </w:sdtPr>
            <w:sdtContent>
              <w:p w14:paraId="1B61F94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8A5D990"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2D9833F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Adapts specifications to be practical to ensure accurate market interpretation and meet organisational needs.</w:t>
            </w:r>
          </w:p>
        </w:tc>
        <w:tc>
          <w:tcPr>
            <w:tcW w:w="0" w:type="auto"/>
            <w:tcBorders>
              <w:left w:val="single" w:sz="4" w:space="0" w:color="auto"/>
              <w:right w:val="single" w:sz="4" w:space="0" w:color="auto"/>
            </w:tcBorders>
          </w:tcPr>
          <w:sdt>
            <w:sdtPr>
              <w:rPr>
                <w:rFonts w:cs="Times New Roman"/>
              </w:rPr>
              <w:id w:val="-357814064"/>
              <w14:checkbox>
                <w14:checked w14:val="0"/>
                <w14:checkedState w14:val="2612" w14:font="MS Gothic"/>
                <w14:uncheckedState w14:val="2610" w14:font="MS Gothic"/>
              </w14:checkbox>
            </w:sdtPr>
            <w:sdtContent>
              <w:p w14:paraId="430D7B1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73819B0"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642576704"/>
              <w14:checkbox>
                <w14:checked w14:val="0"/>
                <w14:checkedState w14:val="2612" w14:font="MS Gothic"/>
                <w14:uncheckedState w14:val="2610" w14:font="MS Gothic"/>
              </w14:checkbox>
            </w:sdtPr>
            <w:sdtContent>
              <w:p w14:paraId="3E3E6A3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B7D0AB4" w14:textId="77777777" w:rsidR="006A2862" w:rsidRPr="006A2862" w:rsidRDefault="006A2862" w:rsidP="006A2862">
            <w:pPr>
              <w:spacing w:before="0" w:after="0" w:line="240" w:lineRule="auto"/>
              <w:rPr>
                <w:rFonts w:cs="Times New Roman"/>
                <w:sz w:val="20"/>
                <w:szCs w:val="20"/>
              </w:rPr>
            </w:pPr>
          </w:p>
        </w:tc>
      </w:tr>
      <w:tr w:rsidR="006A2862" w:rsidRPr="006A2862" w14:paraId="146147FD" w14:textId="77777777" w:rsidTr="006A2862">
        <w:tc>
          <w:tcPr>
            <w:tcW w:w="0" w:type="auto"/>
            <w:tcBorders>
              <w:right w:val="single" w:sz="4" w:space="0" w:color="auto"/>
            </w:tcBorders>
          </w:tcPr>
          <w:p w14:paraId="22565198"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6484E96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Can match organisational needs with market capability.</w:t>
            </w:r>
          </w:p>
        </w:tc>
        <w:tc>
          <w:tcPr>
            <w:tcW w:w="0" w:type="auto"/>
            <w:tcBorders>
              <w:left w:val="single" w:sz="4" w:space="0" w:color="auto"/>
              <w:right w:val="single" w:sz="4" w:space="0" w:color="auto"/>
            </w:tcBorders>
          </w:tcPr>
          <w:sdt>
            <w:sdtPr>
              <w:rPr>
                <w:rFonts w:cs="Times New Roman"/>
              </w:rPr>
              <w:id w:val="1722561203"/>
              <w14:checkbox>
                <w14:checked w14:val="0"/>
                <w14:checkedState w14:val="2612" w14:font="MS Gothic"/>
                <w14:uncheckedState w14:val="2610" w14:font="MS Gothic"/>
              </w14:checkbox>
            </w:sdtPr>
            <w:sdtContent>
              <w:p w14:paraId="59FB865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15E651E"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499079924"/>
              <w14:checkbox>
                <w14:checked w14:val="0"/>
                <w14:checkedState w14:val="2612" w14:font="MS Gothic"/>
                <w14:uncheckedState w14:val="2610" w14:font="MS Gothic"/>
              </w14:checkbox>
            </w:sdtPr>
            <w:sdtContent>
              <w:p w14:paraId="3D5A06B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1C16E81"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34B92FA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Ensures endorsement of market approach and evaluation plans to enable timely market engagement.</w:t>
            </w:r>
          </w:p>
        </w:tc>
        <w:tc>
          <w:tcPr>
            <w:tcW w:w="0" w:type="auto"/>
            <w:tcBorders>
              <w:left w:val="single" w:sz="4" w:space="0" w:color="auto"/>
              <w:right w:val="single" w:sz="4" w:space="0" w:color="auto"/>
            </w:tcBorders>
          </w:tcPr>
          <w:sdt>
            <w:sdtPr>
              <w:rPr>
                <w:rFonts w:cs="Times New Roman"/>
              </w:rPr>
              <w:id w:val="728035987"/>
              <w14:checkbox>
                <w14:checked w14:val="0"/>
                <w14:checkedState w14:val="2612" w14:font="MS Gothic"/>
                <w14:uncheckedState w14:val="2610" w14:font="MS Gothic"/>
              </w14:checkbox>
            </w:sdtPr>
            <w:sdtContent>
              <w:p w14:paraId="3F658C2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5BFA63D"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420359034"/>
              <w14:checkbox>
                <w14:checked w14:val="0"/>
                <w14:checkedState w14:val="2612" w14:font="MS Gothic"/>
                <w14:uncheckedState w14:val="2610" w14:font="MS Gothic"/>
              </w14:checkbox>
            </w:sdtPr>
            <w:sdtContent>
              <w:p w14:paraId="145950B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17A8586" w14:textId="77777777" w:rsidR="006A2862" w:rsidRPr="006A2862" w:rsidRDefault="006A2862" w:rsidP="006A2862">
            <w:pPr>
              <w:spacing w:before="0" w:after="0" w:line="240" w:lineRule="auto"/>
              <w:rPr>
                <w:rFonts w:cs="Times New Roman"/>
                <w:sz w:val="20"/>
                <w:szCs w:val="20"/>
              </w:rPr>
            </w:pPr>
          </w:p>
        </w:tc>
      </w:tr>
      <w:tr w:rsidR="006A2862" w:rsidRPr="006A2862" w14:paraId="2F9F3E87" w14:textId="77777777" w:rsidTr="006A2862">
        <w:tc>
          <w:tcPr>
            <w:tcW w:w="0" w:type="auto"/>
            <w:tcBorders>
              <w:right w:val="single" w:sz="4" w:space="0" w:color="auto"/>
            </w:tcBorders>
          </w:tcPr>
          <w:p w14:paraId="7313745F"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B7F793E" w14:textId="77777777" w:rsidR="006A2862" w:rsidRDefault="006A2862" w:rsidP="006A2862">
            <w:pPr>
              <w:spacing w:before="0" w:after="0" w:line="240" w:lineRule="auto"/>
              <w:rPr>
                <w:rFonts w:cs="Times New Roman"/>
                <w:sz w:val="16"/>
                <w:szCs w:val="16"/>
              </w:rPr>
            </w:pPr>
            <w:r w:rsidRPr="006A2862">
              <w:rPr>
                <w:rFonts w:cs="Times New Roman"/>
                <w:sz w:val="16"/>
                <w:szCs w:val="16"/>
              </w:rPr>
              <w:t>Can select appropriate procurement methods and market approaches to deliver value-for-money (incl. social) outcomes for tactical procurements.</w:t>
            </w:r>
          </w:p>
          <w:p w14:paraId="4C645AF2" w14:textId="0343CF97" w:rsidR="009620E8" w:rsidRPr="006A2862" w:rsidRDefault="009620E8"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10372106"/>
              <w14:checkbox>
                <w14:checked w14:val="0"/>
                <w14:checkedState w14:val="2612" w14:font="MS Gothic"/>
                <w14:uncheckedState w14:val="2610" w14:font="MS Gothic"/>
              </w14:checkbox>
            </w:sdtPr>
            <w:sdtContent>
              <w:p w14:paraId="4101C84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C6C7DB7"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2118171183"/>
              <w14:checkbox>
                <w14:checked w14:val="0"/>
                <w14:checkedState w14:val="2612" w14:font="MS Gothic"/>
                <w14:uncheckedState w14:val="2610" w14:font="MS Gothic"/>
              </w14:checkbox>
            </w:sdtPr>
            <w:sdtContent>
              <w:p w14:paraId="691FCB5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3C8BE2C"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4734513C"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Facilitates and manages the evaluation process, including supplier due diligence checks, completing </w:t>
            </w:r>
            <w:proofErr w:type="gramStart"/>
            <w:r w:rsidRPr="006A2862">
              <w:rPr>
                <w:rFonts w:cs="Times New Roman"/>
                <w:sz w:val="16"/>
                <w:szCs w:val="16"/>
              </w:rPr>
              <w:t>reporting</w:t>
            </w:r>
            <w:proofErr w:type="gramEnd"/>
            <w:r w:rsidRPr="006A2862">
              <w:rPr>
                <w:rFonts w:cs="Times New Roman"/>
                <w:sz w:val="16"/>
                <w:szCs w:val="16"/>
              </w:rPr>
              <w:t xml:space="preserve"> and recommending preferred supplier.</w:t>
            </w:r>
          </w:p>
        </w:tc>
        <w:tc>
          <w:tcPr>
            <w:tcW w:w="0" w:type="auto"/>
            <w:tcBorders>
              <w:left w:val="single" w:sz="4" w:space="0" w:color="auto"/>
              <w:right w:val="single" w:sz="4" w:space="0" w:color="auto"/>
            </w:tcBorders>
          </w:tcPr>
          <w:sdt>
            <w:sdtPr>
              <w:rPr>
                <w:rFonts w:cs="Times New Roman"/>
              </w:rPr>
              <w:id w:val="-1319947875"/>
              <w14:checkbox>
                <w14:checked w14:val="0"/>
                <w14:checkedState w14:val="2612" w14:font="MS Gothic"/>
                <w14:uncheckedState w14:val="2610" w14:font="MS Gothic"/>
              </w14:checkbox>
            </w:sdtPr>
            <w:sdtContent>
              <w:p w14:paraId="3D1D4DE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84362DA"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604250006"/>
              <w14:checkbox>
                <w14:checked w14:val="0"/>
                <w14:checkedState w14:val="2612" w14:font="MS Gothic"/>
                <w14:uncheckedState w14:val="2610" w14:font="MS Gothic"/>
              </w14:checkbox>
            </w:sdtPr>
            <w:sdtContent>
              <w:p w14:paraId="3C34124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4AEC3EE" w14:textId="77777777" w:rsidR="006A2862" w:rsidRPr="006A2862" w:rsidRDefault="006A2862" w:rsidP="006A2862">
            <w:pPr>
              <w:spacing w:before="0" w:after="0" w:line="240" w:lineRule="auto"/>
              <w:rPr>
                <w:rFonts w:cs="Times New Roman"/>
                <w:sz w:val="20"/>
                <w:szCs w:val="20"/>
              </w:rPr>
            </w:pPr>
          </w:p>
        </w:tc>
      </w:tr>
      <w:tr w:rsidR="006A2862" w:rsidRPr="006A2862" w14:paraId="0FCE3FA1" w14:textId="77777777" w:rsidTr="006A2862">
        <w:tc>
          <w:tcPr>
            <w:tcW w:w="0" w:type="auto"/>
            <w:tcBorders>
              <w:right w:val="single" w:sz="4" w:space="0" w:color="auto"/>
            </w:tcBorders>
          </w:tcPr>
          <w:p w14:paraId="0B2E9C4F"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162F3F52"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Able to successfully execute and implement tactical procurement strategies and plans, in accordance with probity principles.</w:t>
            </w:r>
          </w:p>
        </w:tc>
        <w:tc>
          <w:tcPr>
            <w:tcW w:w="0" w:type="auto"/>
            <w:tcBorders>
              <w:left w:val="single" w:sz="4" w:space="0" w:color="auto"/>
              <w:right w:val="single" w:sz="4" w:space="0" w:color="auto"/>
            </w:tcBorders>
          </w:tcPr>
          <w:sdt>
            <w:sdtPr>
              <w:rPr>
                <w:rFonts w:cs="Times New Roman"/>
              </w:rPr>
              <w:id w:val="-165564995"/>
              <w14:checkbox>
                <w14:checked w14:val="0"/>
                <w14:checkedState w14:val="2612" w14:font="MS Gothic"/>
                <w14:uncheckedState w14:val="2610" w14:font="MS Gothic"/>
              </w14:checkbox>
            </w:sdtPr>
            <w:sdtContent>
              <w:p w14:paraId="2D9CDE3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606C5DD"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2020384178"/>
              <w14:checkbox>
                <w14:checked w14:val="0"/>
                <w14:checkedState w14:val="2612" w14:font="MS Gothic"/>
                <w14:uncheckedState w14:val="2610" w14:font="MS Gothic"/>
              </w14:checkbox>
            </w:sdtPr>
            <w:sdtContent>
              <w:p w14:paraId="7CE1AB3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872479A"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331CB1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Clearly documents benefits and rationale for selection decisions.</w:t>
            </w:r>
          </w:p>
        </w:tc>
        <w:tc>
          <w:tcPr>
            <w:tcW w:w="0" w:type="auto"/>
            <w:tcBorders>
              <w:left w:val="single" w:sz="4" w:space="0" w:color="auto"/>
              <w:right w:val="single" w:sz="4" w:space="0" w:color="auto"/>
            </w:tcBorders>
          </w:tcPr>
          <w:sdt>
            <w:sdtPr>
              <w:rPr>
                <w:rFonts w:cs="Times New Roman"/>
              </w:rPr>
              <w:id w:val="495541791"/>
              <w14:checkbox>
                <w14:checked w14:val="0"/>
                <w14:checkedState w14:val="2612" w14:font="MS Gothic"/>
                <w14:uncheckedState w14:val="2610" w14:font="MS Gothic"/>
              </w14:checkbox>
            </w:sdtPr>
            <w:sdtContent>
              <w:p w14:paraId="3848293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361D4E2"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499088926"/>
              <w14:checkbox>
                <w14:checked w14:val="0"/>
                <w14:checkedState w14:val="2612" w14:font="MS Gothic"/>
                <w14:uncheckedState w14:val="2610" w14:font="MS Gothic"/>
              </w14:checkbox>
            </w:sdtPr>
            <w:sdtContent>
              <w:p w14:paraId="1B30BAE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77EA009" w14:textId="77777777" w:rsidR="006A2862" w:rsidRPr="006A2862" w:rsidRDefault="006A2862" w:rsidP="006A2862">
            <w:pPr>
              <w:spacing w:before="0" w:after="0" w:line="240" w:lineRule="auto"/>
              <w:rPr>
                <w:rFonts w:cs="Times New Roman"/>
                <w:sz w:val="20"/>
                <w:szCs w:val="20"/>
              </w:rPr>
            </w:pPr>
          </w:p>
        </w:tc>
      </w:tr>
      <w:tr w:rsidR="006A2862" w:rsidRPr="006A2862" w14:paraId="4230E095" w14:textId="77777777" w:rsidTr="006A2862">
        <w:tc>
          <w:tcPr>
            <w:tcW w:w="0" w:type="auto"/>
            <w:tcBorders>
              <w:bottom w:val="nil"/>
              <w:right w:val="single" w:sz="4" w:space="0" w:color="auto"/>
            </w:tcBorders>
          </w:tcPr>
          <w:p w14:paraId="766BCC77"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right w:val="single" w:sz="4" w:space="0" w:color="auto"/>
            </w:tcBorders>
          </w:tcPr>
          <w:p w14:paraId="208FEE4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Can facilitate a fair and equitable selection process to deliver value for money including social outcomes for tactical procurements.</w:t>
            </w:r>
          </w:p>
        </w:tc>
        <w:tc>
          <w:tcPr>
            <w:tcW w:w="0" w:type="auto"/>
            <w:tcBorders>
              <w:left w:val="single" w:sz="4" w:space="0" w:color="auto"/>
              <w:bottom w:val="nil"/>
              <w:right w:val="single" w:sz="4" w:space="0" w:color="auto"/>
            </w:tcBorders>
          </w:tcPr>
          <w:sdt>
            <w:sdtPr>
              <w:rPr>
                <w:rFonts w:cs="Times New Roman"/>
              </w:rPr>
              <w:id w:val="-1863272413"/>
              <w14:checkbox>
                <w14:checked w14:val="0"/>
                <w14:checkedState w14:val="2612" w14:font="MS Gothic"/>
                <w14:uncheckedState w14:val="2610" w14:font="MS Gothic"/>
              </w14:checkbox>
            </w:sdtPr>
            <w:sdtContent>
              <w:p w14:paraId="4CB5468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15E907D"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right w:val="single" w:sz="4" w:space="0" w:color="auto"/>
            </w:tcBorders>
          </w:tcPr>
          <w:sdt>
            <w:sdtPr>
              <w:rPr>
                <w:rFonts w:cs="Times New Roman"/>
              </w:rPr>
              <w:id w:val="-2057760821"/>
              <w14:checkbox>
                <w14:checked w14:val="0"/>
                <w14:checkedState w14:val="2612" w14:font="MS Gothic"/>
                <w14:uncheckedState w14:val="2610" w14:font="MS Gothic"/>
              </w14:checkbox>
            </w:sdtPr>
            <w:sdtContent>
              <w:p w14:paraId="03D9EC2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A450E0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right w:val="single" w:sz="4" w:space="0" w:color="auto"/>
            </w:tcBorders>
          </w:tcPr>
          <w:p w14:paraId="2637DA1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Manages the release of market approach documents, the out-to-market process, receipt of responses and compliance review, in accordance with probity principles.</w:t>
            </w:r>
          </w:p>
        </w:tc>
        <w:tc>
          <w:tcPr>
            <w:tcW w:w="0" w:type="auto"/>
            <w:tcBorders>
              <w:left w:val="single" w:sz="4" w:space="0" w:color="auto"/>
              <w:bottom w:val="nil"/>
              <w:right w:val="single" w:sz="4" w:space="0" w:color="auto"/>
            </w:tcBorders>
          </w:tcPr>
          <w:sdt>
            <w:sdtPr>
              <w:rPr>
                <w:rFonts w:cs="Times New Roman"/>
              </w:rPr>
              <w:id w:val="-1606652554"/>
              <w14:checkbox>
                <w14:checked w14:val="0"/>
                <w14:checkedState w14:val="2612" w14:font="MS Gothic"/>
                <w14:uncheckedState w14:val="2610" w14:font="MS Gothic"/>
              </w14:checkbox>
            </w:sdtPr>
            <w:sdtContent>
              <w:p w14:paraId="47B5888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A429DE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tcBorders>
          </w:tcPr>
          <w:sdt>
            <w:sdtPr>
              <w:rPr>
                <w:rFonts w:cs="Times New Roman"/>
              </w:rPr>
              <w:id w:val="-1770840492"/>
              <w14:checkbox>
                <w14:checked w14:val="0"/>
                <w14:checkedState w14:val="2612" w14:font="MS Gothic"/>
                <w14:uncheckedState w14:val="2610" w14:font="MS Gothic"/>
              </w14:checkbox>
            </w:sdtPr>
            <w:sdtContent>
              <w:p w14:paraId="08B03CA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C1379B4" w14:textId="77777777" w:rsidR="006A2862" w:rsidRPr="006A2862" w:rsidRDefault="006A2862" w:rsidP="006A2862">
            <w:pPr>
              <w:spacing w:before="0" w:after="0" w:line="240" w:lineRule="auto"/>
              <w:rPr>
                <w:rFonts w:cs="Times New Roman"/>
                <w:sz w:val="20"/>
                <w:szCs w:val="20"/>
              </w:rPr>
            </w:pPr>
          </w:p>
        </w:tc>
      </w:tr>
      <w:tr w:rsidR="006A2862" w:rsidRPr="006A2862" w14:paraId="32098CD2" w14:textId="77777777" w:rsidTr="006A2862">
        <w:tc>
          <w:tcPr>
            <w:tcW w:w="0" w:type="auto"/>
            <w:tcBorders>
              <w:top w:val="nil"/>
              <w:bottom w:val="single" w:sz="4" w:space="0" w:color="auto"/>
              <w:right w:val="single" w:sz="4" w:space="0" w:color="auto"/>
            </w:tcBorders>
          </w:tcPr>
          <w:p w14:paraId="68248713"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p w14:paraId="5C5EC0A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Able to manage the implementation of tactical procurement project plans and to incorporate subsequent changes.</w:t>
            </w:r>
          </w:p>
        </w:tc>
        <w:tc>
          <w:tcPr>
            <w:tcW w:w="0" w:type="auto"/>
            <w:tcBorders>
              <w:top w:val="nil"/>
              <w:left w:val="single" w:sz="4" w:space="0" w:color="auto"/>
              <w:bottom w:val="single" w:sz="4" w:space="0" w:color="auto"/>
              <w:right w:val="single" w:sz="4" w:space="0" w:color="auto"/>
            </w:tcBorders>
          </w:tcPr>
          <w:sdt>
            <w:sdtPr>
              <w:rPr>
                <w:rFonts w:cs="Times New Roman"/>
              </w:rPr>
              <w:id w:val="29156109"/>
              <w14:checkbox>
                <w14:checked w14:val="0"/>
                <w14:checkedState w14:val="2612" w14:font="MS Gothic"/>
                <w14:uncheckedState w14:val="2610" w14:font="MS Gothic"/>
              </w14:checkbox>
            </w:sdtPr>
            <w:sdtContent>
              <w:p w14:paraId="3A120EA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1C8EECA"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sdt>
            <w:sdtPr>
              <w:rPr>
                <w:rFonts w:cs="Times New Roman"/>
              </w:rPr>
              <w:id w:val="-742177508"/>
              <w14:checkbox>
                <w14:checked w14:val="0"/>
                <w14:checkedState w14:val="2612" w14:font="MS Gothic"/>
                <w14:uncheckedState w14:val="2610" w14:font="MS Gothic"/>
              </w14:checkbox>
            </w:sdtPr>
            <w:sdtContent>
              <w:p w14:paraId="747D983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1457836"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p w14:paraId="31215768" w14:textId="30941655"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43338BC6"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tcBorders>
          </w:tcPr>
          <w:p w14:paraId="50719FBA" w14:textId="77777777" w:rsidR="006A2862" w:rsidRPr="006A2862" w:rsidRDefault="006A2862" w:rsidP="006A2862">
            <w:pPr>
              <w:spacing w:before="0" w:after="0" w:line="240" w:lineRule="auto"/>
              <w:rPr>
                <w:rFonts w:cs="Times New Roman"/>
                <w:sz w:val="20"/>
                <w:szCs w:val="20"/>
              </w:rPr>
            </w:pPr>
          </w:p>
        </w:tc>
      </w:tr>
      <w:tr w:rsidR="006A2862" w:rsidRPr="006A2862" w14:paraId="3F6C7CB4" w14:textId="77777777" w:rsidTr="006A2862">
        <w:tc>
          <w:tcPr>
            <w:tcW w:w="0" w:type="auto"/>
            <w:tcBorders>
              <w:top w:val="single" w:sz="4" w:space="0" w:color="auto"/>
              <w:right w:val="single" w:sz="4" w:space="0" w:color="auto"/>
            </w:tcBorders>
          </w:tcPr>
          <w:p w14:paraId="336C1D7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Adept</w:t>
            </w:r>
          </w:p>
        </w:tc>
        <w:tc>
          <w:tcPr>
            <w:tcW w:w="0" w:type="auto"/>
            <w:tcBorders>
              <w:top w:val="single" w:sz="4" w:space="0" w:color="auto"/>
              <w:left w:val="single" w:sz="4" w:space="0" w:color="auto"/>
              <w:right w:val="single" w:sz="4" w:space="0" w:color="auto"/>
            </w:tcBorders>
          </w:tcPr>
          <w:p w14:paraId="55B4565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Has knowledge and can apply a broader range of market engagement approaches including alternative paths to market, agile, reverse e-auctions, early market engagement and category management.</w:t>
            </w:r>
          </w:p>
          <w:p w14:paraId="02624E10"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right w:val="single" w:sz="4" w:space="0" w:color="auto"/>
            </w:tcBorders>
          </w:tcPr>
          <w:sdt>
            <w:sdtPr>
              <w:rPr>
                <w:rFonts w:cs="Times New Roman"/>
              </w:rPr>
              <w:id w:val="-1546049465"/>
              <w14:checkbox>
                <w14:checked w14:val="0"/>
                <w14:checkedState w14:val="2612" w14:font="MS Gothic"/>
                <w14:uncheckedState w14:val="2610" w14:font="MS Gothic"/>
              </w14:checkbox>
            </w:sdtPr>
            <w:sdtContent>
              <w:p w14:paraId="10595D3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F5A7AB9"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right w:val="single" w:sz="4" w:space="0" w:color="auto"/>
            </w:tcBorders>
          </w:tcPr>
          <w:sdt>
            <w:sdtPr>
              <w:rPr>
                <w:rFonts w:cs="Times New Roman"/>
              </w:rPr>
              <w:id w:val="-2068337135"/>
              <w14:checkbox>
                <w14:checked w14:val="0"/>
                <w14:checkedState w14:val="2612" w14:font="MS Gothic"/>
                <w14:uncheckedState w14:val="2610" w14:font="MS Gothic"/>
              </w14:checkbox>
            </w:sdtPr>
            <w:sdtContent>
              <w:p w14:paraId="5D22F75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1772F7A"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right w:val="single" w:sz="4" w:space="0" w:color="auto"/>
            </w:tcBorders>
          </w:tcPr>
          <w:p w14:paraId="74652C9D" w14:textId="0E29A1AE" w:rsidR="006A2862" w:rsidRPr="006A2862" w:rsidRDefault="00D3316B" w:rsidP="006A2862">
            <w:pPr>
              <w:spacing w:before="0" w:after="0" w:line="240" w:lineRule="auto"/>
              <w:rPr>
                <w:rFonts w:cs="Times New Roman"/>
                <w:sz w:val="16"/>
                <w:szCs w:val="16"/>
              </w:rPr>
            </w:pPr>
            <w:r w:rsidRPr="006A2862">
              <w:rPr>
                <w:rFonts w:cs="Times New Roman"/>
                <w:sz w:val="16"/>
                <w:szCs w:val="16"/>
              </w:rPr>
              <w:t xml:space="preserve">Adapts, </w:t>
            </w:r>
            <w:proofErr w:type="gramStart"/>
            <w:r w:rsidRPr="006A2862">
              <w:rPr>
                <w:rFonts w:cs="Times New Roman"/>
                <w:sz w:val="16"/>
                <w:szCs w:val="16"/>
              </w:rPr>
              <w:t>modifies</w:t>
            </w:r>
            <w:proofErr w:type="gramEnd"/>
            <w:r w:rsidRPr="006A2862">
              <w:rPr>
                <w:rFonts w:cs="Times New Roman"/>
                <w:sz w:val="16"/>
                <w:szCs w:val="16"/>
              </w:rPr>
              <w:t xml:space="preserve"> or acquires tools, templates and processes to implement more diverse market engagement approaches</w:t>
            </w:r>
            <w:r>
              <w:rPr>
                <w:rFonts w:cs="Times New Roman"/>
                <w:sz w:val="16"/>
                <w:szCs w:val="16"/>
              </w:rPr>
              <w:t>.</w:t>
            </w:r>
          </w:p>
        </w:tc>
        <w:tc>
          <w:tcPr>
            <w:tcW w:w="0" w:type="auto"/>
            <w:tcBorders>
              <w:top w:val="single" w:sz="4" w:space="0" w:color="auto"/>
              <w:left w:val="single" w:sz="4" w:space="0" w:color="auto"/>
              <w:right w:val="single" w:sz="4" w:space="0" w:color="auto"/>
            </w:tcBorders>
          </w:tcPr>
          <w:sdt>
            <w:sdtPr>
              <w:rPr>
                <w:rFonts w:cs="Times New Roman"/>
              </w:rPr>
              <w:id w:val="-1579512010"/>
              <w14:checkbox>
                <w14:checked w14:val="0"/>
                <w14:checkedState w14:val="2612" w14:font="MS Gothic"/>
                <w14:uncheckedState w14:val="2610" w14:font="MS Gothic"/>
              </w14:checkbox>
            </w:sdtPr>
            <w:sdtContent>
              <w:p w14:paraId="686D864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CC66787" w14:textId="77777777" w:rsidR="006A2862" w:rsidRPr="006A2862" w:rsidRDefault="006A2862" w:rsidP="006A2862">
            <w:pPr>
              <w:spacing w:before="0" w:after="0" w:line="240" w:lineRule="auto"/>
              <w:rPr>
                <w:rFonts w:ascii="MS Gothic" w:hAnsi="MS Gothic" w:cs="Times New Roman"/>
              </w:rPr>
            </w:pPr>
          </w:p>
        </w:tc>
        <w:tc>
          <w:tcPr>
            <w:tcW w:w="0" w:type="auto"/>
            <w:tcBorders>
              <w:top w:val="single" w:sz="4" w:space="0" w:color="auto"/>
              <w:left w:val="single" w:sz="4" w:space="0" w:color="auto"/>
            </w:tcBorders>
          </w:tcPr>
          <w:sdt>
            <w:sdtPr>
              <w:rPr>
                <w:rFonts w:cs="Times New Roman"/>
              </w:rPr>
              <w:id w:val="2077390451"/>
              <w14:checkbox>
                <w14:checked w14:val="0"/>
                <w14:checkedState w14:val="2612" w14:font="MS Gothic"/>
                <w14:uncheckedState w14:val="2610" w14:font="MS Gothic"/>
              </w14:checkbox>
            </w:sdtPr>
            <w:sdtContent>
              <w:p w14:paraId="727E964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D584C1A" w14:textId="77777777" w:rsidR="006A2862" w:rsidRPr="006A2862" w:rsidRDefault="006A2862" w:rsidP="006A2862">
            <w:pPr>
              <w:spacing w:before="0" w:after="0" w:line="240" w:lineRule="auto"/>
              <w:rPr>
                <w:rFonts w:ascii="MS Gothic" w:hAnsi="MS Gothic" w:cs="Times New Roman"/>
              </w:rPr>
            </w:pPr>
          </w:p>
        </w:tc>
      </w:tr>
      <w:tr w:rsidR="006A2862" w:rsidRPr="006A2862" w14:paraId="2A56B62A" w14:textId="77777777" w:rsidTr="006A2862">
        <w:tc>
          <w:tcPr>
            <w:tcW w:w="0" w:type="auto"/>
            <w:tcBorders>
              <w:right w:val="single" w:sz="4" w:space="0" w:color="auto"/>
            </w:tcBorders>
          </w:tcPr>
          <w:p w14:paraId="3FF8D79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4873794C"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Considers a diverse range of financial and non-financial benefits to be delivered through the procurement and benefit realisation process.</w:t>
            </w:r>
          </w:p>
        </w:tc>
        <w:tc>
          <w:tcPr>
            <w:tcW w:w="0" w:type="auto"/>
            <w:tcBorders>
              <w:left w:val="single" w:sz="4" w:space="0" w:color="auto"/>
              <w:right w:val="single" w:sz="4" w:space="0" w:color="auto"/>
            </w:tcBorders>
          </w:tcPr>
          <w:sdt>
            <w:sdtPr>
              <w:rPr>
                <w:rFonts w:cs="Times New Roman"/>
              </w:rPr>
              <w:id w:val="447663683"/>
              <w14:checkbox>
                <w14:checked w14:val="0"/>
                <w14:checkedState w14:val="2612" w14:font="MS Gothic"/>
                <w14:uncheckedState w14:val="2610" w14:font="MS Gothic"/>
              </w14:checkbox>
            </w:sdtPr>
            <w:sdtContent>
              <w:p w14:paraId="1101305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5A8BB11"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201754107"/>
              <w14:checkbox>
                <w14:checked w14:val="0"/>
                <w14:checkedState w14:val="2612" w14:font="MS Gothic"/>
                <w14:uncheckedState w14:val="2610" w14:font="MS Gothic"/>
              </w14:checkbox>
            </w:sdtPr>
            <w:sdtContent>
              <w:p w14:paraId="651D7B3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70D4A3F"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7CC535FA" w14:textId="09299C32" w:rsidR="006A2862" w:rsidRPr="006A2862" w:rsidRDefault="00D3316B" w:rsidP="006A2862">
            <w:pPr>
              <w:spacing w:before="0" w:after="0" w:line="240" w:lineRule="auto"/>
              <w:rPr>
                <w:rFonts w:cs="Times New Roman"/>
                <w:sz w:val="16"/>
                <w:szCs w:val="16"/>
              </w:rPr>
            </w:pPr>
            <w:r w:rsidRPr="006A2862">
              <w:rPr>
                <w:rFonts w:cs="Times New Roman"/>
                <w:sz w:val="16"/>
                <w:szCs w:val="16"/>
              </w:rPr>
              <w:t>Influences decision-makers to endorse innovative market approaches and evaluation plans to deliver value-for-money outcomes</w:t>
            </w:r>
          </w:p>
        </w:tc>
        <w:tc>
          <w:tcPr>
            <w:tcW w:w="0" w:type="auto"/>
            <w:tcBorders>
              <w:left w:val="single" w:sz="4" w:space="0" w:color="auto"/>
              <w:right w:val="single" w:sz="4" w:space="0" w:color="auto"/>
            </w:tcBorders>
          </w:tcPr>
          <w:sdt>
            <w:sdtPr>
              <w:rPr>
                <w:rFonts w:cs="Times New Roman"/>
              </w:rPr>
              <w:id w:val="2008931725"/>
              <w14:checkbox>
                <w14:checked w14:val="0"/>
                <w14:checkedState w14:val="2612" w14:font="MS Gothic"/>
                <w14:uncheckedState w14:val="2610" w14:font="MS Gothic"/>
              </w14:checkbox>
            </w:sdtPr>
            <w:sdtContent>
              <w:p w14:paraId="34B4B15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304BB84"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473066904"/>
              <w14:checkbox>
                <w14:checked w14:val="0"/>
                <w14:checkedState w14:val="2612" w14:font="MS Gothic"/>
                <w14:uncheckedState w14:val="2610" w14:font="MS Gothic"/>
              </w14:checkbox>
            </w:sdtPr>
            <w:sdtContent>
              <w:p w14:paraId="379A670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9707574" w14:textId="77777777" w:rsidR="006A2862" w:rsidRPr="006A2862" w:rsidRDefault="006A2862" w:rsidP="006A2862">
            <w:pPr>
              <w:spacing w:before="0" w:after="0" w:line="240" w:lineRule="auto"/>
              <w:rPr>
                <w:rFonts w:ascii="MS Gothic" w:hAnsi="MS Gothic" w:cs="Times New Roman"/>
              </w:rPr>
            </w:pPr>
          </w:p>
        </w:tc>
      </w:tr>
      <w:tr w:rsidR="006A2862" w:rsidRPr="006A2862" w14:paraId="469F1C67" w14:textId="77777777" w:rsidTr="006A2862">
        <w:tc>
          <w:tcPr>
            <w:tcW w:w="0" w:type="auto"/>
            <w:tcBorders>
              <w:right w:val="single" w:sz="4" w:space="0" w:color="auto"/>
            </w:tcBorders>
          </w:tcPr>
          <w:p w14:paraId="5B97269F"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0B198E6"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Understands more complex evaluation processes and procedures, involving multifunctional evaluation teams.</w:t>
            </w:r>
          </w:p>
        </w:tc>
        <w:tc>
          <w:tcPr>
            <w:tcW w:w="0" w:type="auto"/>
            <w:tcBorders>
              <w:left w:val="single" w:sz="4" w:space="0" w:color="auto"/>
              <w:right w:val="single" w:sz="4" w:space="0" w:color="auto"/>
            </w:tcBorders>
          </w:tcPr>
          <w:sdt>
            <w:sdtPr>
              <w:rPr>
                <w:rFonts w:cs="Times New Roman"/>
              </w:rPr>
              <w:id w:val="-1620144405"/>
              <w14:checkbox>
                <w14:checked w14:val="0"/>
                <w14:checkedState w14:val="2612" w14:font="MS Gothic"/>
                <w14:uncheckedState w14:val="2610" w14:font="MS Gothic"/>
              </w14:checkbox>
            </w:sdtPr>
            <w:sdtContent>
              <w:p w14:paraId="4843820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0E10609"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431940900"/>
              <w14:checkbox>
                <w14:checked w14:val="0"/>
                <w14:checkedState w14:val="2612" w14:font="MS Gothic"/>
                <w14:uncheckedState w14:val="2610" w14:font="MS Gothic"/>
              </w14:checkbox>
            </w:sdtPr>
            <w:sdtContent>
              <w:p w14:paraId="33B174E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9DE1EB4"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626CA618" w14:textId="77777777" w:rsidR="006A2862" w:rsidRDefault="00D3316B" w:rsidP="006A2862">
            <w:pPr>
              <w:spacing w:before="0" w:after="0" w:line="240" w:lineRule="auto"/>
              <w:rPr>
                <w:rFonts w:cs="Times New Roman"/>
                <w:sz w:val="16"/>
                <w:szCs w:val="16"/>
              </w:rPr>
            </w:pPr>
            <w:r w:rsidRPr="006A2862">
              <w:rPr>
                <w:rFonts w:cs="Times New Roman"/>
                <w:sz w:val="16"/>
                <w:szCs w:val="16"/>
              </w:rPr>
              <w:t>Manages and implements more complex evaluations, including assessing alternative proposals, undertaking clarification, negotiation, conditioning, sensitivity and/or uncertainty analysis, to improve decision-making</w:t>
            </w:r>
            <w:r>
              <w:rPr>
                <w:rFonts w:cs="Times New Roman"/>
                <w:sz w:val="16"/>
                <w:szCs w:val="16"/>
              </w:rPr>
              <w:t>.</w:t>
            </w:r>
          </w:p>
          <w:p w14:paraId="194CAAFF" w14:textId="08DEB259" w:rsidR="00D3316B" w:rsidRPr="006A2862" w:rsidRDefault="00D3316B"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309780408"/>
              <w14:checkbox>
                <w14:checked w14:val="0"/>
                <w14:checkedState w14:val="2612" w14:font="MS Gothic"/>
                <w14:uncheckedState w14:val="2610" w14:font="MS Gothic"/>
              </w14:checkbox>
            </w:sdtPr>
            <w:sdtContent>
              <w:p w14:paraId="2D48B6A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994F3F9"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949082455"/>
              <w14:checkbox>
                <w14:checked w14:val="0"/>
                <w14:checkedState w14:val="2612" w14:font="MS Gothic"/>
                <w14:uncheckedState w14:val="2610" w14:font="MS Gothic"/>
              </w14:checkbox>
            </w:sdtPr>
            <w:sdtContent>
              <w:p w14:paraId="42606B3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7FE6CC3" w14:textId="77777777" w:rsidR="006A2862" w:rsidRPr="006A2862" w:rsidRDefault="006A2862" w:rsidP="006A2862">
            <w:pPr>
              <w:spacing w:before="0" w:after="0" w:line="240" w:lineRule="auto"/>
              <w:rPr>
                <w:rFonts w:ascii="MS Gothic" w:hAnsi="MS Gothic" w:cs="Times New Roman"/>
              </w:rPr>
            </w:pPr>
          </w:p>
        </w:tc>
      </w:tr>
      <w:tr w:rsidR="006A2862" w:rsidRPr="006A2862" w14:paraId="749A9CAD" w14:textId="77777777" w:rsidTr="006A2862">
        <w:tc>
          <w:tcPr>
            <w:tcW w:w="0" w:type="auto"/>
            <w:tcBorders>
              <w:right w:val="single" w:sz="4" w:space="0" w:color="auto"/>
            </w:tcBorders>
          </w:tcPr>
          <w:p w14:paraId="611171A9"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75423CD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Can successfully execute and implement moderately complex procurement strategies and plans including evaluation processes.</w:t>
            </w:r>
          </w:p>
        </w:tc>
        <w:tc>
          <w:tcPr>
            <w:tcW w:w="0" w:type="auto"/>
            <w:tcBorders>
              <w:left w:val="single" w:sz="4" w:space="0" w:color="auto"/>
              <w:right w:val="single" w:sz="4" w:space="0" w:color="auto"/>
            </w:tcBorders>
          </w:tcPr>
          <w:sdt>
            <w:sdtPr>
              <w:rPr>
                <w:rFonts w:cs="Times New Roman"/>
              </w:rPr>
              <w:id w:val="-167330646"/>
              <w14:checkbox>
                <w14:checked w14:val="0"/>
                <w14:checkedState w14:val="2612" w14:font="MS Gothic"/>
                <w14:uncheckedState w14:val="2610" w14:font="MS Gothic"/>
              </w14:checkbox>
            </w:sdtPr>
            <w:sdtContent>
              <w:p w14:paraId="09257CF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E370C3A" w14:textId="77777777" w:rsidR="006A2862" w:rsidRPr="006A2862" w:rsidRDefault="006A2862" w:rsidP="006A2862">
            <w:pPr>
              <w:spacing w:before="0" w:after="0" w:line="240" w:lineRule="auto"/>
              <w:rPr>
                <w:rFonts w:cs="Times New Roman"/>
              </w:rPr>
            </w:pPr>
          </w:p>
        </w:tc>
        <w:tc>
          <w:tcPr>
            <w:tcW w:w="0" w:type="auto"/>
            <w:tcBorders>
              <w:left w:val="single" w:sz="4" w:space="0" w:color="auto"/>
              <w:right w:val="single" w:sz="4" w:space="0" w:color="auto"/>
            </w:tcBorders>
          </w:tcPr>
          <w:sdt>
            <w:sdtPr>
              <w:rPr>
                <w:rFonts w:cs="Times New Roman"/>
              </w:rPr>
              <w:id w:val="655965099"/>
              <w14:checkbox>
                <w14:checked w14:val="0"/>
                <w14:checkedState w14:val="2612" w14:font="MS Gothic"/>
                <w14:uncheckedState w14:val="2610" w14:font="MS Gothic"/>
              </w14:checkbox>
            </w:sdtPr>
            <w:sdtContent>
              <w:p w14:paraId="20DD15B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C97D97C" w14:textId="77777777" w:rsidR="006A2862" w:rsidRPr="006A2862" w:rsidRDefault="006A2862" w:rsidP="006A2862">
            <w:pPr>
              <w:spacing w:before="0" w:after="0" w:line="240" w:lineRule="auto"/>
              <w:rPr>
                <w:rFonts w:cs="Times New Roman"/>
              </w:rPr>
            </w:pPr>
          </w:p>
        </w:tc>
        <w:tc>
          <w:tcPr>
            <w:tcW w:w="0" w:type="auto"/>
            <w:tcBorders>
              <w:left w:val="single" w:sz="4" w:space="0" w:color="auto"/>
              <w:right w:val="single" w:sz="4" w:space="0" w:color="auto"/>
            </w:tcBorders>
          </w:tcPr>
          <w:p w14:paraId="5A3E94E1" w14:textId="7D35F1CE" w:rsidR="006A2862" w:rsidRPr="006A2862" w:rsidRDefault="00D3316B" w:rsidP="006A2862">
            <w:pPr>
              <w:spacing w:before="0" w:after="0" w:line="240" w:lineRule="auto"/>
              <w:rPr>
                <w:rFonts w:cs="Times New Roman"/>
                <w:sz w:val="16"/>
                <w:szCs w:val="16"/>
              </w:rPr>
            </w:pPr>
            <w:r w:rsidRPr="006A2862">
              <w:rPr>
                <w:rFonts w:cs="Times New Roman"/>
                <w:sz w:val="16"/>
                <w:szCs w:val="16"/>
              </w:rPr>
              <w:t>Adjusts moderately complex procurement project plans and processes for changes occurring during the market engagement or evaluation stages.</w:t>
            </w:r>
          </w:p>
        </w:tc>
        <w:tc>
          <w:tcPr>
            <w:tcW w:w="0" w:type="auto"/>
            <w:tcBorders>
              <w:left w:val="single" w:sz="4" w:space="0" w:color="auto"/>
              <w:right w:val="single" w:sz="4" w:space="0" w:color="auto"/>
            </w:tcBorders>
          </w:tcPr>
          <w:sdt>
            <w:sdtPr>
              <w:rPr>
                <w:rFonts w:cs="Times New Roman"/>
              </w:rPr>
              <w:id w:val="-2136466263"/>
              <w14:checkbox>
                <w14:checked w14:val="0"/>
                <w14:checkedState w14:val="2612" w14:font="MS Gothic"/>
                <w14:uncheckedState w14:val="2610" w14:font="MS Gothic"/>
              </w14:checkbox>
            </w:sdtPr>
            <w:sdtContent>
              <w:p w14:paraId="2DE25F8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0782F3C"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1040964540"/>
              <w14:checkbox>
                <w14:checked w14:val="0"/>
                <w14:checkedState w14:val="2612" w14:font="MS Gothic"/>
                <w14:uncheckedState w14:val="2610" w14:font="MS Gothic"/>
              </w14:checkbox>
            </w:sdtPr>
            <w:sdtContent>
              <w:p w14:paraId="7DB9058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E163276" w14:textId="77777777" w:rsidR="006A2862" w:rsidRPr="006A2862" w:rsidRDefault="006A2862" w:rsidP="006A2862">
            <w:pPr>
              <w:spacing w:before="0" w:after="0" w:line="240" w:lineRule="auto"/>
              <w:rPr>
                <w:rFonts w:ascii="MS Gothic" w:hAnsi="MS Gothic" w:cs="Times New Roman"/>
              </w:rPr>
            </w:pPr>
          </w:p>
        </w:tc>
      </w:tr>
      <w:tr w:rsidR="006A2862" w:rsidRPr="006A2862" w14:paraId="75F1CE94" w14:textId="77777777" w:rsidTr="006A2862">
        <w:tc>
          <w:tcPr>
            <w:tcW w:w="0" w:type="auto"/>
            <w:tcBorders>
              <w:right w:val="single" w:sz="4" w:space="0" w:color="auto"/>
            </w:tcBorders>
          </w:tcPr>
          <w:p w14:paraId="6A798172"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267E222"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Can manage the implementation of moderately complex procurement project plans, amending strategy to address market dynamics and risk during the sourcing process.</w:t>
            </w:r>
          </w:p>
        </w:tc>
        <w:tc>
          <w:tcPr>
            <w:tcW w:w="0" w:type="auto"/>
            <w:tcBorders>
              <w:left w:val="single" w:sz="4" w:space="0" w:color="auto"/>
              <w:right w:val="single" w:sz="4" w:space="0" w:color="auto"/>
            </w:tcBorders>
          </w:tcPr>
          <w:sdt>
            <w:sdtPr>
              <w:rPr>
                <w:rFonts w:cs="Times New Roman"/>
              </w:rPr>
              <w:id w:val="1770811976"/>
              <w14:checkbox>
                <w14:checked w14:val="0"/>
                <w14:checkedState w14:val="2612" w14:font="MS Gothic"/>
                <w14:uncheckedState w14:val="2610" w14:font="MS Gothic"/>
              </w14:checkbox>
            </w:sdtPr>
            <w:sdtContent>
              <w:p w14:paraId="765B058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CEFB0FC" w14:textId="77777777" w:rsidR="006A2862" w:rsidRPr="006A2862" w:rsidRDefault="006A2862" w:rsidP="006A2862">
            <w:pPr>
              <w:spacing w:before="0" w:after="0" w:line="240" w:lineRule="auto"/>
              <w:rPr>
                <w:rFonts w:cs="Times New Roman"/>
              </w:rPr>
            </w:pPr>
          </w:p>
        </w:tc>
        <w:tc>
          <w:tcPr>
            <w:tcW w:w="0" w:type="auto"/>
            <w:tcBorders>
              <w:left w:val="single" w:sz="4" w:space="0" w:color="auto"/>
              <w:right w:val="single" w:sz="4" w:space="0" w:color="auto"/>
            </w:tcBorders>
          </w:tcPr>
          <w:sdt>
            <w:sdtPr>
              <w:rPr>
                <w:rFonts w:cs="Times New Roman"/>
              </w:rPr>
              <w:id w:val="-1597710885"/>
              <w14:checkbox>
                <w14:checked w14:val="0"/>
                <w14:checkedState w14:val="2612" w14:font="MS Gothic"/>
                <w14:uncheckedState w14:val="2610" w14:font="MS Gothic"/>
              </w14:checkbox>
            </w:sdtPr>
            <w:sdtContent>
              <w:p w14:paraId="32657C2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A58BE61" w14:textId="77777777" w:rsidR="006A2862" w:rsidRPr="006A2862" w:rsidRDefault="006A2862" w:rsidP="006A2862">
            <w:pPr>
              <w:spacing w:before="0" w:after="0" w:line="240" w:lineRule="auto"/>
              <w:rPr>
                <w:rFonts w:cs="Times New Roman"/>
              </w:rPr>
            </w:pPr>
          </w:p>
        </w:tc>
        <w:tc>
          <w:tcPr>
            <w:tcW w:w="0" w:type="auto"/>
            <w:tcBorders>
              <w:left w:val="single" w:sz="4" w:space="0" w:color="auto"/>
              <w:right w:val="single" w:sz="4" w:space="0" w:color="auto"/>
            </w:tcBorders>
          </w:tcPr>
          <w:p w14:paraId="312F6F8C" w14:textId="77777777" w:rsidR="006A2862" w:rsidRDefault="00D3316B" w:rsidP="006A2862">
            <w:pPr>
              <w:spacing w:before="0" w:after="0" w:line="240" w:lineRule="auto"/>
              <w:rPr>
                <w:rFonts w:cs="Times New Roman"/>
                <w:sz w:val="16"/>
                <w:szCs w:val="16"/>
              </w:rPr>
            </w:pPr>
            <w:r w:rsidRPr="006A2862">
              <w:rPr>
                <w:rFonts w:cs="Times New Roman"/>
                <w:sz w:val="16"/>
                <w:szCs w:val="16"/>
              </w:rPr>
              <w:t>Delivers well-structured, documented rationale for selection decisions in moderately complex procurement processes and provides advice to others on how to fairly evaluate value-for-money proposals</w:t>
            </w:r>
            <w:r>
              <w:rPr>
                <w:rFonts w:cs="Times New Roman"/>
                <w:sz w:val="16"/>
                <w:szCs w:val="16"/>
              </w:rPr>
              <w:t>.</w:t>
            </w:r>
          </w:p>
          <w:p w14:paraId="398C83C1" w14:textId="43D72EE9" w:rsidR="00D3316B" w:rsidRPr="006A2862" w:rsidRDefault="00D3316B"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511587757"/>
              <w14:checkbox>
                <w14:checked w14:val="0"/>
                <w14:checkedState w14:val="2612" w14:font="MS Gothic"/>
                <w14:uncheckedState w14:val="2610" w14:font="MS Gothic"/>
              </w14:checkbox>
            </w:sdtPr>
            <w:sdtContent>
              <w:p w14:paraId="5EA747F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280F286"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1408375740"/>
              <w14:checkbox>
                <w14:checked w14:val="0"/>
                <w14:checkedState w14:val="2612" w14:font="MS Gothic"/>
                <w14:uncheckedState w14:val="2610" w14:font="MS Gothic"/>
              </w14:checkbox>
            </w:sdtPr>
            <w:sdtContent>
              <w:p w14:paraId="37E4DB1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1B4F397" w14:textId="77777777" w:rsidR="006A2862" w:rsidRPr="006A2862" w:rsidRDefault="006A2862" w:rsidP="006A2862">
            <w:pPr>
              <w:spacing w:before="0" w:after="0" w:line="240" w:lineRule="auto"/>
              <w:rPr>
                <w:rFonts w:ascii="MS Gothic" w:hAnsi="MS Gothic" w:cs="Times New Roman"/>
              </w:rPr>
            </w:pPr>
          </w:p>
        </w:tc>
      </w:tr>
      <w:tr w:rsidR="006A2862" w:rsidRPr="006A2862" w14:paraId="4ED0E35C" w14:textId="77777777" w:rsidTr="006A2862">
        <w:tc>
          <w:tcPr>
            <w:tcW w:w="0" w:type="auto"/>
            <w:tcBorders>
              <w:bottom w:val="nil"/>
              <w:right w:val="single" w:sz="4" w:space="0" w:color="auto"/>
            </w:tcBorders>
          </w:tcPr>
          <w:p w14:paraId="588F0517" w14:textId="6134EB6F" w:rsidR="006A2862" w:rsidRPr="006A2862" w:rsidRDefault="002B2C64" w:rsidP="006A2862">
            <w:pPr>
              <w:spacing w:before="0" w:after="0" w:line="240" w:lineRule="auto"/>
              <w:rPr>
                <w:rFonts w:cs="Times New Roman"/>
                <w:sz w:val="20"/>
                <w:szCs w:val="20"/>
              </w:rPr>
            </w:pPr>
            <w:r w:rsidRPr="002B2C64">
              <w:rPr>
                <w:rFonts w:cs="Times New Roman"/>
                <w:sz w:val="16"/>
                <w:szCs w:val="16"/>
              </w:rPr>
              <w:lastRenderedPageBreak/>
              <w:t>Adept (</w:t>
            </w:r>
            <w:proofErr w:type="spellStart"/>
            <w:r w:rsidRPr="002B2C64">
              <w:rPr>
                <w:rFonts w:cs="Times New Roman"/>
                <w:sz w:val="16"/>
                <w:szCs w:val="16"/>
              </w:rPr>
              <w:t>cont</w:t>
            </w:r>
            <w:proofErr w:type="spellEnd"/>
            <w:r w:rsidRPr="002B2C64">
              <w:rPr>
                <w:rFonts w:cs="Times New Roman"/>
                <w:sz w:val="16"/>
                <w:szCs w:val="16"/>
              </w:rPr>
              <w:t>)</w:t>
            </w:r>
          </w:p>
        </w:tc>
        <w:tc>
          <w:tcPr>
            <w:tcW w:w="0" w:type="auto"/>
            <w:tcBorders>
              <w:left w:val="single" w:sz="4" w:space="0" w:color="auto"/>
              <w:bottom w:val="nil"/>
              <w:right w:val="single" w:sz="4" w:space="0" w:color="auto"/>
            </w:tcBorders>
          </w:tcPr>
          <w:p w14:paraId="6E17BEB9" w14:textId="77777777" w:rsidR="006A2862" w:rsidRDefault="006A2862" w:rsidP="006A2862">
            <w:pPr>
              <w:spacing w:before="0" w:after="0" w:line="240" w:lineRule="auto"/>
              <w:rPr>
                <w:rFonts w:cs="Times New Roman"/>
                <w:sz w:val="16"/>
                <w:szCs w:val="16"/>
              </w:rPr>
            </w:pPr>
            <w:r w:rsidRPr="006A2862">
              <w:rPr>
                <w:rFonts w:cs="Times New Roman"/>
                <w:sz w:val="16"/>
                <w:szCs w:val="16"/>
              </w:rPr>
              <w:t>Able to design and deliver a fair and equitable selection process to deliver value for money, including social outcomes for moderately complex procurements.</w:t>
            </w:r>
          </w:p>
          <w:p w14:paraId="01C330FB" w14:textId="4756F592" w:rsidR="0042631D" w:rsidRPr="006A2862" w:rsidRDefault="0042631D"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sdt>
            <w:sdtPr>
              <w:rPr>
                <w:rFonts w:cs="Times New Roman"/>
              </w:rPr>
              <w:id w:val="932934994"/>
              <w14:checkbox>
                <w14:checked w14:val="0"/>
                <w14:checkedState w14:val="2612" w14:font="MS Gothic"/>
                <w14:uncheckedState w14:val="2610" w14:font="MS Gothic"/>
              </w14:checkbox>
            </w:sdtPr>
            <w:sdtContent>
              <w:p w14:paraId="383AB6B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F7F9645"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sdt>
            <w:sdtPr>
              <w:rPr>
                <w:rFonts w:cs="Times New Roman"/>
              </w:rPr>
              <w:id w:val="491221058"/>
              <w14:checkbox>
                <w14:checked w14:val="0"/>
                <w14:checkedState w14:val="2612" w14:font="MS Gothic"/>
                <w14:uncheckedState w14:val="2610" w14:font="MS Gothic"/>
              </w14:checkbox>
            </w:sdtPr>
            <w:sdtContent>
              <w:p w14:paraId="1CB4AA1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9EED43B"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p w14:paraId="3A50B007" w14:textId="198A7568" w:rsidR="006A2862" w:rsidRPr="006A2862" w:rsidRDefault="00D3316B" w:rsidP="006A2862">
            <w:pPr>
              <w:spacing w:before="0" w:after="0" w:line="240" w:lineRule="auto"/>
              <w:rPr>
                <w:rFonts w:cs="Times New Roman"/>
                <w:sz w:val="16"/>
                <w:szCs w:val="16"/>
              </w:rPr>
            </w:pPr>
            <w:r w:rsidRPr="006A2862">
              <w:rPr>
                <w:rFonts w:cs="Times New Roman"/>
                <w:sz w:val="16"/>
                <w:szCs w:val="16"/>
              </w:rPr>
              <w:t>Initiates and completes due diligence including financial, probity, director, referee, background checks, as required to address supplier risks</w:t>
            </w:r>
            <w:r w:rsidR="006A2862" w:rsidRPr="006A2862">
              <w:rPr>
                <w:rFonts w:cs="Times New Roman"/>
                <w:sz w:val="16"/>
                <w:szCs w:val="16"/>
              </w:rPr>
              <w:t>.</w:t>
            </w:r>
          </w:p>
        </w:tc>
        <w:tc>
          <w:tcPr>
            <w:tcW w:w="0" w:type="auto"/>
            <w:tcBorders>
              <w:left w:val="single" w:sz="4" w:space="0" w:color="auto"/>
              <w:bottom w:val="nil"/>
              <w:right w:val="single" w:sz="4" w:space="0" w:color="auto"/>
            </w:tcBorders>
          </w:tcPr>
          <w:sdt>
            <w:sdtPr>
              <w:rPr>
                <w:rFonts w:cs="Times New Roman"/>
              </w:rPr>
              <w:id w:val="2085109411"/>
              <w14:checkbox>
                <w14:checked w14:val="0"/>
                <w14:checkedState w14:val="2612" w14:font="MS Gothic"/>
                <w14:uncheckedState w14:val="2610" w14:font="MS Gothic"/>
              </w14:checkbox>
            </w:sdtPr>
            <w:sdtContent>
              <w:p w14:paraId="447DD928" w14:textId="72D9EF5A" w:rsidR="006A2862" w:rsidRPr="006A2862" w:rsidRDefault="00D3316B" w:rsidP="006A2862">
                <w:pPr>
                  <w:spacing w:before="0" w:after="0" w:line="240" w:lineRule="auto"/>
                  <w:rPr>
                    <w:rFonts w:cs="Times New Roman"/>
                  </w:rPr>
                </w:pPr>
                <w:r>
                  <w:rPr>
                    <w:rFonts w:ascii="MS Gothic" w:eastAsia="MS Gothic" w:hAnsi="MS Gothic" w:cs="Times New Roman" w:hint="eastAsia"/>
                  </w:rPr>
                  <w:t>☐</w:t>
                </w:r>
              </w:p>
            </w:sdtContent>
          </w:sdt>
          <w:p w14:paraId="2B009A7D"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bottom w:val="nil"/>
            </w:tcBorders>
          </w:tcPr>
          <w:sdt>
            <w:sdtPr>
              <w:rPr>
                <w:rFonts w:cs="Times New Roman"/>
              </w:rPr>
              <w:id w:val="1025214737"/>
              <w14:checkbox>
                <w14:checked w14:val="0"/>
                <w14:checkedState w14:val="2612" w14:font="MS Gothic"/>
                <w14:uncheckedState w14:val="2610" w14:font="MS Gothic"/>
              </w14:checkbox>
            </w:sdtPr>
            <w:sdtContent>
              <w:p w14:paraId="513387C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0EC9304" w14:textId="77777777" w:rsidR="006A2862" w:rsidRPr="006A2862" w:rsidRDefault="006A2862" w:rsidP="006A2862">
            <w:pPr>
              <w:spacing w:before="0" w:after="0" w:line="240" w:lineRule="auto"/>
              <w:rPr>
                <w:rFonts w:ascii="MS Gothic" w:hAnsi="MS Gothic" w:cs="Times New Roman"/>
              </w:rPr>
            </w:pPr>
          </w:p>
        </w:tc>
      </w:tr>
      <w:tr w:rsidR="00D3316B" w:rsidRPr="006A2862" w14:paraId="304F1658" w14:textId="77777777" w:rsidTr="006A2862">
        <w:tc>
          <w:tcPr>
            <w:tcW w:w="0" w:type="auto"/>
            <w:tcBorders>
              <w:top w:val="nil"/>
              <w:bottom w:val="single" w:sz="4" w:space="0" w:color="auto"/>
              <w:right w:val="single" w:sz="4" w:space="0" w:color="auto"/>
            </w:tcBorders>
          </w:tcPr>
          <w:p w14:paraId="3EAF1145" w14:textId="77777777" w:rsidR="00D3316B" w:rsidRPr="006A2862" w:rsidRDefault="00D3316B" w:rsidP="00D3316B">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p w14:paraId="5D365D88"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 xml:space="preserve">Knows when to engage a probity adviser/auditor, seek advice and address potential integrity issues and risks involving the procurement process, </w:t>
            </w:r>
            <w:proofErr w:type="gramStart"/>
            <w:r w:rsidRPr="006A2862">
              <w:rPr>
                <w:rFonts w:cs="Times New Roman"/>
                <w:sz w:val="16"/>
                <w:szCs w:val="16"/>
              </w:rPr>
              <w:t>evaluation</w:t>
            </w:r>
            <w:proofErr w:type="gramEnd"/>
            <w:r w:rsidRPr="006A2862">
              <w:rPr>
                <w:rFonts w:cs="Times New Roman"/>
                <w:sz w:val="16"/>
                <w:szCs w:val="16"/>
              </w:rPr>
              <w:t xml:space="preserve"> or supplier selection.</w:t>
            </w:r>
          </w:p>
        </w:tc>
        <w:tc>
          <w:tcPr>
            <w:tcW w:w="0" w:type="auto"/>
            <w:tcBorders>
              <w:top w:val="nil"/>
              <w:left w:val="single" w:sz="4" w:space="0" w:color="auto"/>
              <w:bottom w:val="single" w:sz="4" w:space="0" w:color="auto"/>
              <w:right w:val="single" w:sz="4" w:space="0" w:color="auto"/>
            </w:tcBorders>
          </w:tcPr>
          <w:sdt>
            <w:sdtPr>
              <w:rPr>
                <w:rFonts w:cs="Times New Roman"/>
              </w:rPr>
              <w:id w:val="-57412943"/>
              <w14:checkbox>
                <w14:checked w14:val="0"/>
                <w14:checkedState w14:val="2612" w14:font="MS Gothic"/>
                <w14:uncheckedState w14:val="2610" w14:font="MS Gothic"/>
              </w14:checkbox>
            </w:sdtPr>
            <w:sdtContent>
              <w:p w14:paraId="09AEFF9A"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9907E94" w14:textId="77777777" w:rsidR="00D3316B" w:rsidRPr="006A2862" w:rsidRDefault="00D3316B" w:rsidP="00D3316B">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sdt>
            <w:sdtPr>
              <w:rPr>
                <w:rFonts w:cs="Times New Roman"/>
              </w:rPr>
              <w:id w:val="-582218398"/>
              <w14:checkbox>
                <w14:checked w14:val="0"/>
                <w14:checkedState w14:val="2612" w14:font="MS Gothic"/>
                <w14:uncheckedState w14:val="2610" w14:font="MS Gothic"/>
              </w14:checkbox>
            </w:sdtPr>
            <w:sdtContent>
              <w:p w14:paraId="5754C01E"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695B1C42" w14:textId="77777777" w:rsidR="00D3316B" w:rsidRPr="006A2862" w:rsidRDefault="00D3316B" w:rsidP="00D3316B">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p w14:paraId="6757F640" w14:textId="460F4BD1" w:rsidR="00D3316B" w:rsidRPr="006A2862" w:rsidRDefault="00D3316B" w:rsidP="00D3316B">
            <w:pPr>
              <w:spacing w:before="0" w:after="0" w:line="240" w:lineRule="auto"/>
              <w:rPr>
                <w:rFonts w:cs="Times New Roman"/>
                <w:sz w:val="16"/>
                <w:szCs w:val="16"/>
              </w:rPr>
            </w:pPr>
            <w:r w:rsidRPr="006A2862">
              <w:rPr>
                <w:rFonts w:cs="Times New Roman"/>
                <w:sz w:val="16"/>
                <w:szCs w:val="16"/>
              </w:rPr>
              <w:t>Manages moderately complex market engagements including hosting supplier briefings and responding to more complex questions, in accordance with probity principles</w:t>
            </w:r>
          </w:p>
        </w:tc>
        <w:tc>
          <w:tcPr>
            <w:tcW w:w="0" w:type="auto"/>
            <w:tcBorders>
              <w:top w:val="nil"/>
              <w:left w:val="single" w:sz="4" w:space="0" w:color="auto"/>
              <w:bottom w:val="single" w:sz="4" w:space="0" w:color="auto"/>
              <w:right w:val="single" w:sz="4" w:space="0" w:color="auto"/>
            </w:tcBorders>
          </w:tcPr>
          <w:sdt>
            <w:sdtPr>
              <w:rPr>
                <w:rFonts w:cs="Times New Roman"/>
              </w:rPr>
              <w:id w:val="1357855361"/>
              <w14:checkbox>
                <w14:checked w14:val="0"/>
                <w14:checkedState w14:val="2612" w14:font="MS Gothic"/>
                <w14:uncheckedState w14:val="2610" w14:font="MS Gothic"/>
              </w14:checkbox>
            </w:sdtPr>
            <w:sdtContent>
              <w:p w14:paraId="27A22303" w14:textId="4610B8F0" w:rsidR="00D3316B" w:rsidRPr="006A2862" w:rsidRDefault="00D3316B" w:rsidP="00D3316B">
                <w:pPr>
                  <w:spacing w:before="0" w:after="0" w:line="240" w:lineRule="auto"/>
                  <w:rPr>
                    <w:rFonts w:cs="Times New Roman"/>
                  </w:rPr>
                </w:pPr>
                <w:r>
                  <w:rPr>
                    <w:rFonts w:ascii="MS Gothic" w:eastAsia="MS Gothic" w:hAnsi="MS Gothic" w:cs="Times New Roman" w:hint="eastAsia"/>
                  </w:rPr>
                  <w:t>☐</w:t>
                </w:r>
              </w:p>
            </w:sdtContent>
          </w:sdt>
          <w:p w14:paraId="348EF321" w14:textId="77777777" w:rsidR="00D3316B" w:rsidRPr="006A2862" w:rsidRDefault="00D3316B" w:rsidP="00D3316B">
            <w:pPr>
              <w:spacing w:before="0" w:after="0" w:line="240" w:lineRule="auto"/>
              <w:rPr>
                <w:rFonts w:ascii="MS Gothic" w:hAnsi="MS Gothic" w:cs="Times New Roman"/>
              </w:rPr>
            </w:pPr>
          </w:p>
        </w:tc>
        <w:tc>
          <w:tcPr>
            <w:tcW w:w="0" w:type="auto"/>
            <w:tcBorders>
              <w:top w:val="nil"/>
              <w:left w:val="single" w:sz="4" w:space="0" w:color="auto"/>
              <w:bottom w:val="single" w:sz="4" w:space="0" w:color="auto"/>
            </w:tcBorders>
          </w:tcPr>
          <w:sdt>
            <w:sdtPr>
              <w:rPr>
                <w:rFonts w:cs="Times New Roman"/>
              </w:rPr>
              <w:id w:val="-1178724713"/>
              <w14:checkbox>
                <w14:checked w14:val="0"/>
                <w14:checkedState w14:val="2612" w14:font="MS Gothic"/>
                <w14:uncheckedState w14:val="2610" w14:font="MS Gothic"/>
              </w14:checkbox>
            </w:sdtPr>
            <w:sdtContent>
              <w:p w14:paraId="1225DEEB"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6B1218D2" w14:textId="77777777" w:rsidR="00D3316B" w:rsidRPr="006A2862" w:rsidRDefault="00D3316B" w:rsidP="00D3316B">
            <w:pPr>
              <w:spacing w:before="0" w:after="0" w:line="240" w:lineRule="auto"/>
              <w:rPr>
                <w:rFonts w:ascii="MS Gothic" w:hAnsi="MS Gothic" w:cs="Times New Roman"/>
              </w:rPr>
            </w:pPr>
          </w:p>
        </w:tc>
      </w:tr>
      <w:tr w:rsidR="00D3316B" w:rsidRPr="006A2862" w14:paraId="148B8B8E" w14:textId="77777777" w:rsidTr="006A2862">
        <w:tc>
          <w:tcPr>
            <w:tcW w:w="0" w:type="auto"/>
            <w:tcBorders>
              <w:top w:val="single" w:sz="4" w:space="0" w:color="auto"/>
              <w:right w:val="single" w:sz="4" w:space="0" w:color="auto"/>
            </w:tcBorders>
          </w:tcPr>
          <w:p w14:paraId="6518F0BA"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Advanced</w:t>
            </w:r>
          </w:p>
        </w:tc>
        <w:tc>
          <w:tcPr>
            <w:tcW w:w="0" w:type="auto"/>
            <w:tcBorders>
              <w:top w:val="single" w:sz="4" w:space="0" w:color="auto"/>
              <w:left w:val="single" w:sz="4" w:space="0" w:color="auto"/>
              <w:right w:val="single" w:sz="4" w:space="0" w:color="auto"/>
            </w:tcBorders>
          </w:tcPr>
          <w:p w14:paraId="08D809B5"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Keeps abreast of advances in knowledge and trends of innovative and strategic market engagement approaches.</w:t>
            </w:r>
          </w:p>
        </w:tc>
        <w:tc>
          <w:tcPr>
            <w:tcW w:w="0" w:type="auto"/>
            <w:tcBorders>
              <w:top w:val="single" w:sz="4" w:space="0" w:color="auto"/>
              <w:left w:val="single" w:sz="4" w:space="0" w:color="auto"/>
              <w:right w:val="single" w:sz="4" w:space="0" w:color="auto"/>
            </w:tcBorders>
          </w:tcPr>
          <w:sdt>
            <w:sdtPr>
              <w:rPr>
                <w:rFonts w:cs="Times New Roman"/>
              </w:rPr>
              <w:id w:val="-659919555"/>
              <w14:checkbox>
                <w14:checked w14:val="0"/>
                <w14:checkedState w14:val="2612" w14:font="MS Gothic"/>
                <w14:uncheckedState w14:val="2610" w14:font="MS Gothic"/>
              </w14:checkbox>
            </w:sdtPr>
            <w:sdtContent>
              <w:p w14:paraId="62F91B13"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09909C32" w14:textId="77777777" w:rsidR="00D3316B" w:rsidRPr="006A2862" w:rsidRDefault="00D3316B" w:rsidP="00D3316B">
            <w:pPr>
              <w:spacing w:before="0" w:after="0" w:line="240" w:lineRule="auto"/>
              <w:rPr>
                <w:rFonts w:ascii="MS Gothic" w:hAnsi="MS Gothic" w:cs="Times New Roman"/>
              </w:rPr>
            </w:pPr>
          </w:p>
        </w:tc>
        <w:tc>
          <w:tcPr>
            <w:tcW w:w="0" w:type="auto"/>
            <w:tcBorders>
              <w:top w:val="single" w:sz="4" w:space="0" w:color="auto"/>
              <w:left w:val="single" w:sz="4" w:space="0" w:color="auto"/>
              <w:right w:val="single" w:sz="4" w:space="0" w:color="auto"/>
            </w:tcBorders>
          </w:tcPr>
          <w:sdt>
            <w:sdtPr>
              <w:rPr>
                <w:rFonts w:cs="Times New Roman"/>
              </w:rPr>
              <w:id w:val="-1890414550"/>
              <w14:checkbox>
                <w14:checked w14:val="0"/>
                <w14:checkedState w14:val="2612" w14:font="MS Gothic"/>
                <w14:uncheckedState w14:val="2610" w14:font="MS Gothic"/>
              </w14:checkbox>
            </w:sdtPr>
            <w:sdtContent>
              <w:p w14:paraId="0BC4DA0C"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9EDB476" w14:textId="77777777" w:rsidR="00D3316B" w:rsidRPr="006A2862" w:rsidRDefault="00D3316B" w:rsidP="00D3316B">
            <w:pPr>
              <w:spacing w:before="0" w:after="0" w:line="240" w:lineRule="auto"/>
              <w:rPr>
                <w:rFonts w:ascii="MS Gothic" w:hAnsi="MS Gothic" w:cs="Times New Roman"/>
              </w:rPr>
            </w:pPr>
          </w:p>
        </w:tc>
        <w:tc>
          <w:tcPr>
            <w:tcW w:w="0" w:type="auto"/>
            <w:tcBorders>
              <w:top w:val="single" w:sz="4" w:space="0" w:color="auto"/>
              <w:left w:val="single" w:sz="4" w:space="0" w:color="auto"/>
              <w:right w:val="single" w:sz="4" w:space="0" w:color="auto"/>
            </w:tcBorders>
          </w:tcPr>
          <w:p w14:paraId="6BE4E032" w14:textId="77777777" w:rsidR="00D3316B" w:rsidRDefault="00D3316B" w:rsidP="00D3316B">
            <w:pPr>
              <w:spacing w:before="0" w:after="0" w:line="240" w:lineRule="auto"/>
              <w:rPr>
                <w:rFonts w:cs="Times New Roman"/>
                <w:sz w:val="16"/>
                <w:szCs w:val="16"/>
              </w:rPr>
            </w:pPr>
            <w:r w:rsidRPr="006A2862">
              <w:rPr>
                <w:rFonts w:cs="Times New Roman"/>
                <w:sz w:val="16"/>
                <w:szCs w:val="16"/>
              </w:rPr>
              <w:t xml:space="preserve">Implements innovative, strategic market engagement approaches, applying procurement best practice processes, </w:t>
            </w:r>
            <w:proofErr w:type="gramStart"/>
            <w:r w:rsidRPr="006A2862">
              <w:rPr>
                <w:rFonts w:cs="Times New Roman"/>
                <w:sz w:val="16"/>
                <w:szCs w:val="16"/>
              </w:rPr>
              <w:t>guiding</w:t>
            </w:r>
            <w:proofErr w:type="gramEnd"/>
            <w:r w:rsidRPr="006A2862">
              <w:rPr>
                <w:rFonts w:cs="Times New Roman"/>
                <w:sz w:val="16"/>
                <w:szCs w:val="16"/>
              </w:rPr>
              <w:t xml:space="preserve"> and supporting colleagues and peers to improve organisational capability.</w:t>
            </w:r>
          </w:p>
          <w:p w14:paraId="4F30CBE3" w14:textId="03D70B9B" w:rsidR="00D3316B" w:rsidRPr="006A2862" w:rsidRDefault="00D3316B" w:rsidP="00D3316B">
            <w:pPr>
              <w:spacing w:before="0" w:after="0" w:line="240" w:lineRule="auto"/>
              <w:rPr>
                <w:rFonts w:cs="Times New Roman"/>
                <w:sz w:val="16"/>
                <w:szCs w:val="16"/>
              </w:rPr>
            </w:pPr>
          </w:p>
        </w:tc>
        <w:tc>
          <w:tcPr>
            <w:tcW w:w="0" w:type="auto"/>
            <w:tcBorders>
              <w:top w:val="single" w:sz="4" w:space="0" w:color="auto"/>
              <w:left w:val="single" w:sz="4" w:space="0" w:color="auto"/>
              <w:right w:val="single" w:sz="4" w:space="0" w:color="auto"/>
            </w:tcBorders>
          </w:tcPr>
          <w:sdt>
            <w:sdtPr>
              <w:rPr>
                <w:rFonts w:cs="Times New Roman"/>
              </w:rPr>
              <w:id w:val="1901629808"/>
              <w14:checkbox>
                <w14:checked w14:val="0"/>
                <w14:checkedState w14:val="2612" w14:font="MS Gothic"/>
                <w14:uncheckedState w14:val="2610" w14:font="MS Gothic"/>
              </w14:checkbox>
            </w:sdtPr>
            <w:sdtContent>
              <w:p w14:paraId="1E0AA613"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991DBE1" w14:textId="77777777" w:rsidR="00D3316B" w:rsidRPr="006A2862" w:rsidRDefault="00D3316B" w:rsidP="00D3316B">
            <w:pPr>
              <w:spacing w:before="0" w:after="0" w:line="240" w:lineRule="auto"/>
              <w:rPr>
                <w:rFonts w:ascii="MS Gothic" w:hAnsi="MS Gothic" w:cs="Times New Roman"/>
              </w:rPr>
            </w:pPr>
          </w:p>
        </w:tc>
        <w:tc>
          <w:tcPr>
            <w:tcW w:w="0" w:type="auto"/>
            <w:tcBorders>
              <w:top w:val="single" w:sz="4" w:space="0" w:color="auto"/>
              <w:left w:val="single" w:sz="4" w:space="0" w:color="auto"/>
            </w:tcBorders>
          </w:tcPr>
          <w:sdt>
            <w:sdtPr>
              <w:rPr>
                <w:rFonts w:cs="Times New Roman"/>
              </w:rPr>
              <w:id w:val="-544374518"/>
              <w14:checkbox>
                <w14:checked w14:val="0"/>
                <w14:checkedState w14:val="2612" w14:font="MS Gothic"/>
                <w14:uncheckedState w14:val="2610" w14:font="MS Gothic"/>
              </w14:checkbox>
            </w:sdtPr>
            <w:sdtContent>
              <w:p w14:paraId="0BAD0A54"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0871E5DA" w14:textId="77777777" w:rsidR="00D3316B" w:rsidRPr="006A2862" w:rsidRDefault="00D3316B" w:rsidP="00D3316B">
            <w:pPr>
              <w:spacing w:before="0" w:after="0" w:line="240" w:lineRule="auto"/>
              <w:rPr>
                <w:rFonts w:ascii="MS Gothic" w:hAnsi="MS Gothic" w:cs="Times New Roman"/>
              </w:rPr>
            </w:pPr>
          </w:p>
        </w:tc>
      </w:tr>
      <w:tr w:rsidR="00D3316B" w:rsidRPr="006A2862" w14:paraId="5E009EAA" w14:textId="77777777" w:rsidTr="006A2862">
        <w:tc>
          <w:tcPr>
            <w:tcW w:w="0" w:type="auto"/>
            <w:tcBorders>
              <w:right w:val="single" w:sz="4" w:space="0" w:color="auto"/>
            </w:tcBorders>
          </w:tcPr>
          <w:p w14:paraId="48757245" w14:textId="77777777" w:rsidR="00D3316B" w:rsidRPr="006A2862" w:rsidRDefault="00D3316B" w:rsidP="00D3316B">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CAD96EF"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Applies and champions contemporary procurement ‘best practice’ processes including innovative alternative paths to market.</w:t>
            </w:r>
          </w:p>
        </w:tc>
        <w:tc>
          <w:tcPr>
            <w:tcW w:w="0" w:type="auto"/>
            <w:tcBorders>
              <w:left w:val="single" w:sz="4" w:space="0" w:color="auto"/>
              <w:right w:val="single" w:sz="4" w:space="0" w:color="auto"/>
            </w:tcBorders>
          </w:tcPr>
          <w:sdt>
            <w:sdtPr>
              <w:rPr>
                <w:rFonts w:cs="Times New Roman"/>
              </w:rPr>
              <w:id w:val="1267665942"/>
              <w14:checkbox>
                <w14:checked w14:val="0"/>
                <w14:checkedState w14:val="2612" w14:font="MS Gothic"/>
                <w14:uncheckedState w14:val="2610" w14:font="MS Gothic"/>
              </w14:checkbox>
            </w:sdtPr>
            <w:sdtContent>
              <w:p w14:paraId="0A842ED0"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0C0488D4"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sdt>
            <w:sdtPr>
              <w:rPr>
                <w:rFonts w:cs="Times New Roman"/>
              </w:rPr>
              <w:id w:val="-80141570"/>
              <w14:checkbox>
                <w14:checked w14:val="0"/>
                <w14:checkedState w14:val="2612" w14:font="MS Gothic"/>
                <w14:uncheckedState w14:val="2610" w14:font="MS Gothic"/>
              </w14:checkbox>
            </w:sdtPr>
            <w:sdtContent>
              <w:p w14:paraId="2501E763"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5516878C"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5C5AE3BE"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 xml:space="preserve">Develops new tools, </w:t>
            </w:r>
            <w:proofErr w:type="gramStart"/>
            <w:r w:rsidRPr="006A2862">
              <w:rPr>
                <w:rFonts w:cs="Times New Roman"/>
                <w:sz w:val="16"/>
                <w:szCs w:val="16"/>
              </w:rPr>
              <w:t>templates</w:t>
            </w:r>
            <w:proofErr w:type="gramEnd"/>
            <w:r w:rsidRPr="006A2862">
              <w:rPr>
                <w:rFonts w:cs="Times New Roman"/>
                <w:sz w:val="16"/>
                <w:szCs w:val="16"/>
              </w:rPr>
              <w:t xml:space="preserve"> and processes to implement more diverse, non-standard market engagement approaches.</w:t>
            </w:r>
          </w:p>
        </w:tc>
        <w:tc>
          <w:tcPr>
            <w:tcW w:w="0" w:type="auto"/>
            <w:tcBorders>
              <w:left w:val="single" w:sz="4" w:space="0" w:color="auto"/>
              <w:right w:val="single" w:sz="4" w:space="0" w:color="auto"/>
            </w:tcBorders>
          </w:tcPr>
          <w:sdt>
            <w:sdtPr>
              <w:rPr>
                <w:rFonts w:cs="Times New Roman"/>
              </w:rPr>
              <w:id w:val="-1466418395"/>
              <w14:checkbox>
                <w14:checked w14:val="0"/>
                <w14:checkedState w14:val="2612" w14:font="MS Gothic"/>
                <w14:uncheckedState w14:val="2610" w14:font="MS Gothic"/>
              </w14:checkbox>
            </w:sdtPr>
            <w:sdtContent>
              <w:p w14:paraId="25DFE0B8"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8BCAD84"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1222704766"/>
              <w14:checkbox>
                <w14:checked w14:val="0"/>
                <w14:checkedState w14:val="2612" w14:font="MS Gothic"/>
                <w14:uncheckedState w14:val="2610" w14:font="MS Gothic"/>
              </w14:checkbox>
            </w:sdtPr>
            <w:sdtContent>
              <w:p w14:paraId="19595D0C"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45362C3" w14:textId="77777777" w:rsidR="00D3316B" w:rsidRPr="006A2862" w:rsidRDefault="00D3316B" w:rsidP="00D3316B">
            <w:pPr>
              <w:spacing w:before="0" w:after="0" w:line="240" w:lineRule="auto"/>
              <w:rPr>
                <w:rFonts w:ascii="MS Gothic" w:hAnsi="MS Gothic" w:cs="Times New Roman"/>
              </w:rPr>
            </w:pPr>
          </w:p>
        </w:tc>
      </w:tr>
      <w:tr w:rsidR="00D3316B" w:rsidRPr="006A2862" w14:paraId="4BD74465" w14:textId="77777777" w:rsidTr="006A2862">
        <w:tc>
          <w:tcPr>
            <w:tcW w:w="0" w:type="auto"/>
            <w:tcBorders>
              <w:right w:val="single" w:sz="4" w:space="0" w:color="auto"/>
            </w:tcBorders>
          </w:tcPr>
          <w:p w14:paraId="58D3D911" w14:textId="77777777" w:rsidR="00D3316B" w:rsidRPr="006A2862" w:rsidRDefault="00D3316B" w:rsidP="00D3316B">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23B3DF0"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Identifies and delivers strategic and innovative value-for-money benefits, in sensitive situations, through skilful market engagement and ethical evaluation processes.</w:t>
            </w:r>
          </w:p>
        </w:tc>
        <w:tc>
          <w:tcPr>
            <w:tcW w:w="0" w:type="auto"/>
            <w:tcBorders>
              <w:left w:val="single" w:sz="4" w:space="0" w:color="auto"/>
              <w:right w:val="single" w:sz="4" w:space="0" w:color="auto"/>
            </w:tcBorders>
          </w:tcPr>
          <w:sdt>
            <w:sdtPr>
              <w:rPr>
                <w:rFonts w:cs="Times New Roman"/>
              </w:rPr>
              <w:id w:val="-1330284863"/>
              <w14:checkbox>
                <w14:checked w14:val="0"/>
                <w14:checkedState w14:val="2612" w14:font="MS Gothic"/>
                <w14:uncheckedState w14:val="2610" w14:font="MS Gothic"/>
              </w14:checkbox>
            </w:sdtPr>
            <w:sdtContent>
              <w:p w14:paraId="45C3F515"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099DF8C1"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sdt>
            <w:sdtPr>
              <w:rPr>
                <w:rFonts w:cs="Times New Roman"/>
              </w:rPr>
              <w:id w:val="736758906"/>
              <w14:checkbox>
                <w14:checked w14:val="0"/>
                <w14:checkedState w14:val="2612" w14:font="MS Gothic"/>
                <w14:uncheckedState w14:val="2610" w14:font="MS Gothic"/>
              </w14:checkbox>
            </w:sdtPr>
            <w:sdtContent>
              <w:p w14:paraId="0C5CBA97"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5C6EE85A"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25D4B910"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Manages and influences challenging stakeholders and decision-makers to support strategic and innovative value-for-money and social benefit outcomes, while maintaining project schedules.</w:t>
            </w:r>
          </w:p>
          <w:p w14:paraId="6CCC51A8" w14:textId="77777777" w:rsidR="00D3316B" w:rsidRPr="006A2862" w:rsidRDefault="00D3316B" w:rsidP="00D3316B">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867129355"/>
              <w14:checkbox>
                <w14:checked w14:val="0"/>
                <w14:checkedState w14:val="2612" w14:font="MS Gothic"/>
                <w14:uncheckedState w14:val="2610" w14:font="MS Gothic"/>
              </w14:checkbox>
            </w:sdtPr>
            <w:sdtContent>
              <w:p w14:paraId="756598BB"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55A14421"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846439957"/>
              <w14:checkbox>
                <w14:checked w14:val="0"/>
                <w14:checkedState w14:val="2612" w14:font="MS Gothic"/>
                <w14:uncheckedState w14:val="2610" w14:font="MS Gothic"/>
              </w14:checkbox>
            </w:sdtPr>
            <w:sdtContent>
              <w:p w14:paraId="26BF8C1E"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D6F247B" w14:textId="77777777" w:rsidR="00D3316B" w:rsidRPr="006A2862" w:rsidRDefault="00D3316B" w:rsidP="00D3316B">
            <w:pPr>
              <w:spacing w:before="0" w:after="0" w:line="240" w:lineRule="auto"/>
              <w:rPr>
                <w:rFonts w:ascii="MS Gothic" w:hAnsi="MS Gothic" w:cs="Times New Roman"/>
              </w:rPr>
            </w:pPr>
          </w:p>
        </w:tc>
      </w:tr>
      <w:tr w:rsidR="00D3316B" w:rsidRPr="006A2862" w14:paraId="0B94757A" w14:textId="77777777" w:rsidTr="006A2862">
        <w:tc>
          <w:tcPr>
            <w:tcW w:w="0" w:type="auto"/>
            <w:tcBorders>
              <w:right w:val="single" w:sz="4" w:space="0" w:color="auto"/>
            </w:tcBorders>
          </w:tcPr>
          <w:p w14:paraId="1C67BBFF" w14:textId="77777777" w:rsidR="00D3316B" w:rsidRPr="006A2862" w:rsidRDefault="00D3316B" w:rsidP="00D3316B">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718BA9E" w14:textId="77777777" w:rsidR="00D3316B" w:rsidRDefault="00D3316B" w:rsidP="00D3316B">
            <w:pPr>
              <w:spacing w:before="0" w:after="0" w:line="240" w:lineRule="auto"/>
              <w:rPr>
                <w:rFonts w:cs="Times New Roman"/>
                <w:sz w:val="16"/>
                <w:szCs w:val="16"/>
              </w:rPr>
            </w:pPr>
            <w:r w:rsidRPr="006A2862">
              <w:rPr>
                <w:rFonts w:cs="Times New Roman"/>
                <w:sz w:val="16"/>
                <w:szCs w:val="16"/>
              </w:rPr>
              <w:t>Able to apply sensitivity analysis to evaluation processes, manage diverse, complex multifunctional evaluation teams and stakeholders with diverging interests.</w:t>
            </w:r>
          </w:p>
          <w:p w14:paraId="52A3EF4A" w14:textId="0E1F053D" w:rsidR="0042631D" w:rsidRPr="006A2862" w:rsidRDefault="0042631D" w:rsidP="00D3316B">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22153438"/>
              <w14:checkbox>
                <w14:checked w14:val="0"/>
                <w14:checkedState w14:val="2612" w14:font="MS Gothic"/>
                <w14:uncheckedState w14:val="2610" w14:font="MS Gothic"/>
              </w14:checkbox>
            </w:sdtPr>
            <w:sdtContent>
              <w:p w14:paraId="761FD8EC"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3ED1DD48"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sdt>
            <w:sdtPr>
              <w:rPr>
                <w:rFonts w:cs="Times New Roman"/>
              </w:rPr>
              <w:id w:val="1612862063"/>
              <w14:checkbox>
                <w14:checked w14:val="0"/>
                <w14:checkedState w14:val="2612" w14:font="MS Gothic"/>
                <w14:uncheckedState w14:val="2610" w14:font="MS Gothic"/>
              </w14:checkbox>
            </w:sdtPr>
            <w:sdtContent>
              <w:p w14:paraId="1422DD43"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88F1F78"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45B7070D"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Champions innovative evaluation approaches and processes, including the assessment of alternative proposals involving complex procurements.</w:t>
            </w:r>
          </w:p>
        </w:tc>
        <w:tc>
          <w:tcPr>
            <w:tcW w:w="0" w:type="auto"/>
            <w:tcBorders>
              <w:left w:val="single" w:sz="4" w:space="0" w:color="auto"/>
              <w:right w:val="single" w:sz="4" w:space="0" w:color="auto"/>
            </w:tcBorders>
          </w:tcPr>
          <w:sdt>
            <w:sdtPr>
              <w:rPr>
                <w:rFonts w:cs="Times New Roman"/>
              </w:rPr>
              <w:id w:val="-425036575"/>
              <w14:checkbox>
                <w14:checked w14:val="0"/>
                <w14:checkedState w14:val="2612" w14:font="MS Gothic"/>
                <w14:uncheckedState w14:val="2610" w14:font="MS Gothic"/>
              </w14:checkbox>
            </w:sdtPr>
            <w:sdtContent>
              <w:p w14:paraId="19964A01"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35A1B865"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1232043335"/>
              <w14:checkbox>
                <w14:checked w14:val="0"/>
                <w14:checkedState w14:val="2612" w14:font="MS Gothic"/>
                <w14:uncheckedState w14:val="2610" w14:font="MS Gothic"/>
              </w14:checkbox>
            </w:sdtPr>
            <w:sdtContent>
              <w:p w14:paraId="182BBEBB"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6140BCB6" w14:textId="77777777" w:rsidR="00D3316B" w:rsidRPr="006A2862" w:rsidRDefault="00D3316B" w:rsidP="00D3316B">
            <w:pPr>
              <w:spacing w:before="0" w:after="0" w:line="240" w:lineRule="auto"/>
              <w:rPr>
                <w:rFonts w:ascii="MS Gothic" w:hAnsi="MS Gothic" w:cs="Times New Roman"/>
              </w:rPr>
            </w:pPr>
          </w:p>
        </w:tc>
      </w:tr>
      <w:tr w:rsidR="00D3316B" w:rsidRPr="006A2862" w14:paraId="75F970D4" w14:textId="77777777" w:rsidTr="006A2862">
        <w:tc>
          <w:tcPr>
            <w:tcW w:w="0" w:type="auto"/>
            <w:tcBorders>
              <w:right w:val="single" w:sz="4" w:space="0" w:color="auto"/>
            </w:tcBorders>
          </w:tcPr>
          <w:p w14:paraId="596B7740" w14:textId="77777777" w:rsidR="00D3316B" w:rsidRPr="006A2862" w:rsidRDefault="00D3316B" w:rsidP="00D3316B">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0ACAB95B"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Able to anticipate and address issues, resolve more difficult process problems with integrity, to successfully execute and implement complex procurement strategies with possible state-wide implications.</w:t>
            </w:r>
          </w:p>
          <w:p w14:paraId="1E358924" w14:textId="77777777" w:rsidR="00D3316B" w:rsidRPr="006A2862" w:rsidRDefault="00D3316B" w:rsidP="00D3316B">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899051755"/>
              <w14:checkbox>
                <w14:checked w14:val="0"/>
                <w14:checkedState w14:val="2612" w14:font="MS Gothic"/>
                <w14:uncheckedState w14:val="2610" w14:font="MS Gothic"/>
              </w14:checkbox>
            </w:sdtPr>
            <w:sdtContent>
              <w:p w14:paraId="06DADC95"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54D03F1"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sdt>
            <w:sdtPr>
              <w:rPr>
                <w:rFonts w:cs="Times New Roman"/>
              </w:rPr>
              <w:id w:val="1829634531"/>
              <w14:checkbox>
                <w14:checked w14:val="0"/>
                <w14:checkedState w14:val="2612" w14:font="MS Gothic"/>
                <w14:uncheckedState w14:val="2610" w14:font="MS Gothic"/>
              </w14:checkbox>
            </w:sdtPr>
            <w:sdtContent>
              <w:p w14:paraId="469CF6CA"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0EB46CBE"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3ABC61D5"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Modifies complex procurement project plans and strategies to anticipate or address emerging or existing strategic issues and risks.</w:t>
            </w:r>
          </w:p>
        </w:tc>
        <w:tc>
          <w:tcPr>
            <w:tcW w:w="0" w:type="auto"/>
            <w:tcBorders>
              <w:left w:val="single" w:sz="4" w:space="0" w:color="auto"/>
              <w:right w:val="single" w:sz="4" w:space="0" w:color="auto"/>
            </w:tcBorders>
          </w:tcPr>
          <w:sdt>
            <w:sdtPr>
              <w:rPr>
                <w:rFonts w:cs="Times New Roman"/>
              </w:rPr>
              <w:id w:val="2040852096"/>
              <w14:checkbox>
                <w14:checked w14:val="0"/>
                <w14:checkedState w14:val="2612" w14:font="MS Gothic"/>
                <w14:uncheckedState w14:val="2610" w14:font="MS Gothic"/>
              </w14:checkbox>
            </w:sdtPr>
            <w:sdtContent>
              <w:p w14:paraId="6801F3AE"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2DEE491B"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498697377"/>
              <w14:checkbox>
                <w14:checked w14:val="0"/>
                <w14:checkedState w14:val="2612" w14:font="MS Gothic"/>
                <w14:uncheckedState w14:val="2610" w14:font="MS Gothic"/>
              </w14:checkbox>
            </w:sdtPr>
            <w:sdtContent>
              <w:p w14:paraId="2977640E"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64463F5B" w14:textId="77777777" w:rsidR="00D3316B" w:rsidRPr="006A2862" w:rsidRDefault="00D3316B" w:rsidP="00D3316B">
            <w:pPr>
              <w:spacing w:before="0" w:after="0" w:line="240" w:lineRule="auto"/>
              <w:rPr>
                <w:rFonts w:ascii="MS Gothic" w:hAnsi="MS Gothic" w:cs="Times New Roman"/>
              </w:rPr>
            </w:pPr>
          </w:p>
        </w:tc>
      </w:tr>
      <w:tr w:rsidR="00D3316B" w:rsidRPr="006A2862" w14:paraId="3F91F5F3" w14:textId="77777777" w:rsidTr="006A2862">
        <w:tc>
          <w:tcPr>
            <w:tcW w:w="0" w:type="auto"/>
            <w:tcBorders>
              <w:right w:val="single" w:sz="4" w:space="0" w:color="auto"/>
            </w:tcBorders>
          </w:tcPr>
          <w:p w14:paraId="7D6A6EFF" w14:textId="77777777" w:rsidR="00D3316B" w:rsidRPr="006A2862" w:rsidRDefault="00D3316B" w:rsidP="00D3316B">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773121BF"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Anticipates and is agile in managing risk and implementing complex market approach plans that create and maximise opportunities in dynamic project environments.</w:t>
            </w:r>
          </w:p>
          <w:p w14:paraId="32E898FE" w14:textId="77777777" w:rsidR="00D3316B" w:rsidRPr="006A2862" w:rsidRDefault="00D3316B" w:rsidP="00D3316B">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644043377"/>
              <w14:checkbox>
                <w14:checked w14:val="0"/>
                <w14:checkedState w14:val="2612" w14:font="MS Gothic"/>
                <w14:uncheckedState w14:val="2610" w14:font="MS Gothic"/>
              </w14:checkbox>
            </w:sdtPr>
            <w:sdtContent>
              <w:p w14:paraId="204224D0"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248AFF8E"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sdt>
            <w:sdtPr>
              <w:rPr>
                <w:rFonts w:cs="Times New Roman"/>
              </w:rPr>
              <w:id w:val="1609933626"/>
              <w14:checkbox>
                <w14:checked w14:val="0"/>
                <w14:checkedState w14:val="2612" w14:font="MS Gothic"/>
                <w14:uncheckedState w14:val="2610" w14:font="MS Gothic"/>
              </w14:checkbox>
            </w:sdtPr>
            <w:sdtContent>
              <w:p w14:paraId="037AA2B6"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2C0D578"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0ACA1CA9"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Prepares and conducts strategic or sensitive briefings that could involve reputational risk or attract a high level of political or media attention. Able to manage multiple perspectives and respond to political concerns.</w:t>
            </w:r>
          </w:p>
        </w:tc>
        <w:tc>
          <w:tcPr>
            <w:tcW w:w="0" w:type="auto"/>
            <w:tcBorders>
              <w:left w:val="single" w:sz="4" w:space="0" w:color="auto"/>
              <w:right w:val="single" w:sz="4" w:space="0" w:color="auto"/>
            </w:tcBorders>
          </w:tcPr>
          <w:sdt>
            <w:sdtPr>
              <w:rPr>
                <w:rFonts w:cs="Times New Roman"/>
              </w:rPr>
              <w:id w:val="1120732088"/>
              <w14:checkbox>
                <w14:checked w14:val="0"/>
                <w14:checkedState w14:val="2612" w14:font="MS Gothic"/>
                <w14:uncheckedState w14:val="2610" w14:font="MS Gothic"/>
              </w14:checkbox>
            </w:sdtPr>
            <w:sdtContent>
              <w:p w14:paraId="06BA3E7D"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31FBF2A4"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25178755"/>
              <w14:checkbox>
                <w14:checked w14:val="0"/>
                <w14:checkedState w14:val="2612" w14:font="MS Gothic"/>
                <w14:uncheckedState w14:val="2610" w14:font="MS Gothic"/>
              </w14:checkbox>
            </w:sdtPr>
            <w:sdtContent>
              <w:p w14:paraId="29983E05"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50900162" w14:textId="77777777" w:rsidR="00D3316B" w:rsidRPr="006A2862" w:rsidRDefault="00D3316B" w:rsidP="00D3316B">
            <w:pPr>
              <w:spacing w:before="0" w:after="0" w:line="240" w:lineRule="auto"/>
              <w:rPr>
                <w:rFonts w:ascii="MS Gothic" w:hAnsi="MS Gothic" w:cs="Times New Roman"/>
              </w:rPr>
            </w:pPr>
          </w:p>
        </w:tc>
      </w:tr>
      <w:tr w:rsidR="00D3316B" w:rsidRPr="006A2862" w14:paraId="4AA19045" w14:textId="77777777" w:rsidTr="006A2862">
        <w:tc>
          <w:tcPr>
            <w:tcW w:w="0" w:type="auto"/>
            <w:tcBorders>
              <w:bottom w:val="single" w:sz="4" w:space="0" w:color="auto"/>
              <w:right w:val="single" w:sz="4" w:space="0" w:color="auto"/>
            </w:tcBorders>
          </w:tcPr>
          <w:p w14:paraId="5D9553F3" w14:textId="77777777" w:rsidR="00D3316B" w:rsidRPr="006A2862" w:rsidRDefault="00D3316B" w:rsidP="00D3316B">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44C287F7"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Knows the best approach to take to effectively seek probity advice/audit to address high complexity, high-risk, strategic issues.</w:t>
            </w:r>
          </w:p>
        </w:tc>
        <w:tc>
          <w:tcPr>
            <w:tcW w:w="0" w:type="auto"/>
            <w:tcBorders>
              <w:left w:val="single" w:sz="4" w:space="0" w:color="auto"/>
              <w:bottom w:val="single" w:sz="4" w:space="0" w:color="auto"/>
              <w:right w:val="single" w:sz="4" w:space="0" w:color="auto"/>
            </w:tcBorders>
          </w:tcPr>
          <w:sdt>
            <w:sdtPr>
              <w:rPr>
                <w:rFonts w:cs="Times New Roman"/>
              </w:rPr>
              <w:id w:val="534621293"/>
              <w14:checkbox>
                <w14:checked w14:val="0"/>
                <w14:checkedState w14:val="2612" w14:font="MS Gothic"/>
                <w14:uncheckedState w14:val="2610" w14:font="MS Gothic"/>
              </w14:checkbox>
            </w:sdtPr>
            <w:sdtContent>
              <w:p w14:paraId="75E6DDC7"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34D70D56"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bottom w:val="single" w:sz="4" w:space="0" w:color="auto"/>
              <w:right w:val="single" w:sz="4" w:space="0" w:color="auto"/>
            </w:tcBorders>
          </w:tcPr>
          <w:sdt>
            <w:sdtPr>
              <w:rPr>
                <w:rFonts w:cs="Times New Roman"/>
              </w:rPr>
              <w:id w:val="1091744523"/>
              <w14:checkbox>
                <w14:checked w14:val="0"/>
                <w14:checkedState w14:val="2612" w14:font="MS Gothic"/>
                <w14:uncheckedState w14:val="2610" w14:font="MS Gothic"/>
              </w14:checkbox>
            </w:sdtPr>
            <w:sdtContent>
              <w:p w14:paraId="39276167"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36D078FF"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76BE9A89" w14:textId="77777777" w:rsidR="00D3316B" w:rsidRPr="006A2862" w:rsidRDefault="00D3316B" w:rsidP="00D3316B">
            <w:pPr>
              <w:spacing w:before="0" w:after="0" w:line="240" w:lineRule="auto"/>
              <w:rPr>
                <w:rFonts w:cs="Times New Roman"/>
                <w:sz w:val="16"/>
                <w:szCs w:val="16"/>
              </w:rPr>
            </w:pPr>
          </w:p>
        </w:tc>
        <w:tc>
          <w:tcPr>
            <w:tcW w:w="0" w:type="auto"/>
            <w:tcBorders>
              <w:left w:val="single" w:sz="4" w:space="0" w:color="auto"/>
              <w:bottom w:val="single" w:sz="4" w:space="0" w:color="auto"/>
              <w:right w:val="single" w:sz="4" w:space="0" w:color="auto"/>
            </w:tcBorders>
          </w:tcPr>
          <w:p w14:paraId="093B7A0D"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tcBorders>
          </w:tcPr>
          <w:p w14:paraId="49C5F700" w14:textId="77777777" w:rsidR="00D3316B" w:rsidRPr="006A2862" w:rsidRDefault="00D3316B" w:rsidP="00D3316B">
            <w:pPr>
              <w:spacing w:before="0" w:after="0" w:line="240" w:lineRule="auto"/>
              <w:rPr>
                <w:rFonts w:ascii="MS Gothic" w:hAnsi="MS Gothic" w:cs="Times New Roman"/>
              </w:rPr>
            </w:pPr>
          </w:p>
        </w:tc>
      </w:tr>
    </w:tbl>
    <w:p w14:paraId="44B860F7" w14:textId="77777777" w:rsidR="007145FF" w:rsidRDefault="007145FF" w:rsidP="006A2862">
      <w:pPr>
        <w:keepNext/>
        <w:keepLines/>
        <w:spacing w:before="280" w:after="240" w:line="276" w:lineRule="auto"/>
        <w:outlineLvl w:val="1"/>
        <w:rPr>
          <w:b/>
          <w:color w:val="7030A0"/>
          <w:sz w:val="28"/>
          <w:lang w:eastAsia="en-US"/>
        </w:rPr>
      </w:pPr>
    </w:p>
    <w:p w14:paraId="19325EE0" w14:textId="77777777" w:rsidR="007145FF" w:rsidRDefault="007145FF">
      <w:pPr>
        <w:spacing w:before="0" w:after="0" w:line="240" w:lineRule="auto"/>
        <w:rPr>
          <w:b/>
          <w:color w:val="7030A0"/>
          <w:sz w:val="28"/>
          <w:lang w:eastAsia="en-US"/>
        </w:rPr>
      </w:pPr>
      <w:r>
        <w:rPr>
          <w:b/>
          <w:color w:val="7030A0"/>
          <w:sz w:val="28"/>
          <w:lang w:eastAsia="en-US"/>
        </w:rPr>
        <w:br w:type="page"/>
      </w:r>
    </w:p>
    <w:p w14:paraId="3236E95A" w14:textId="706CCE47" w:rsidR="006A2862" w:rsidRPr="006A2862" w:rsidRDefault="006A2862" w:rsidP="00B13E03">
      <w:pPr>
        <w:pStyle w:val="Heading2"/>
      </w:pPr>
      <w:bookmarkStart w:id="16" w:name="_Contract_design_and"/>
      <w:bookmarkStart w:id="17" w:name="Contract"/>
      <w:bookmarkEnd w:id="16"/>
      <w:r w:rsidRPr="006A2862">
        <w:lastRenderedPageBreak/>
        <w:t xml:space="preserve">Contract design and </w:t>
      </w:r>
      <w:proofErr w:type="gramStart"/>
      <w:r w:rsidRPr="006A2862">
        <w:t>management</w:t>
      </w:r>
      <w:proofErr w:type="gramEnd"/>
    </w:p>
    <w:bookmarkEnd w:id="17"/>
    <w:p w14:paraId="7FA2FF6D" w14:textId="635C4F13" w:rsidR="006A2862" w:rsidRPr="006A2862" w:rsidRDefault="006A2862" w:rsidP="006A2862">
      <w:pPr>
        <w:spacing w:before="0" w:after="160" w:line="259" w:lineRule="auto"/>
        <w:rPr>
          <w:rFonts w:eastAsia="Calibri" w:cs="Times New Roman"/>
          <w:sz w:val="20"/>
          <w:szCs w:val="20"/>
          <w:lang w:eastAsia="en-US"/>
        </w:rPr>
      </w:pPr>
      <w:r w:rsidRPr="006A2862">
        <w:rPr>
          <w:rFonts w:eastAsia="Calibri" w:cs="Times New Roman"/>
          <w:sz w:val="20"/>
          <w:szCs w:val="20"/>
          <w:lang w:eastAsia="en-US"/>
        </w:rPr>
        <w:t>Designing</w:t>
      </w:r>
      <w:r w:rsidR="001F3DBA">
        <w:rPr>
          <w:rFonts w:eastAsia="Calibri" w:cs="Times New Roman"/>
          <w:sz w:val="20"/>
          <w:szCs w:val="20"/>
          <w:lang w:eastAsia="en-US"/>
        </w:rPr>
        <w:t xml:space="preserve"> fit for purpose contracts. D</w:t>
      </w:r>
      <w:r w:rsidRPr="006A2862">
        <w:rPr>
          <w:rFonts w:eastAsia="Calibri" w:cs="Times New Roman"/>
          <w:sz w:val="20"/>
          <w:szCs w:val="20"/>
          <w:lang w:eastAsia="en-US"/>
        </w:rPr>
        <w:t>eveloping and applying contract management methodologies to effectively manage supplier and buyer obligations and deliver value-for-money outcomes, while resolving contract issues and ensuring delivery of goods and services in line with contract terms.</w:t>
      </w:r>
    </w:p>
    <w:tbl>
      <w:tblPr>
        <w:tblStyle w:val="TableGrid70"/>
        <w:tblW w:w="0" w:type="auto"/>
        <w:tblBorders>
          <w:insideH w:val="none" w:sz="0" w:space="0" w:color="auto"/>
          <w:insideV w:val="none" w:sz="0" w:space="0" w:color="auto"/>
        </w:tblBorders>
        <w:tblLook w:val="04A0" w:firstRow="1" w:lastRow="0" w:firstColumn="1" w:lastColumn="0" w:noHBand="0" w:noVBand="1"/>
      </w:tblPr>
      <w:tblGrid>
        <w:gridCol w:w="1520"/>
        <w:gridCol w:w="4571"/>
        <w:gridCol w:w="723"/>
        <w:gridCol w:w="655"/>
        <w:gridCol w:w="5099"/>
        <w:gridCol w:w="723"/>
        <w:gridCol w:w="655"/>
      </w:tblGrid>
      <w:tr w:rsidR="006A2862" w:rsidRPr="006A2862" w14:paraId="2A6FBB88" w14:textId="77777777" w:rsidTr="006A2862">
        <w:tc>
          <w:tcPr>
            <w:tcW w:w="0" w:type="auto"/>
            <w:tcBorders>
              <w:top w:val="single" w:sz="4" w:space="0" w:color="auto"/>
              <w:bottom w:val="single" w:sz="4" w:space="0" w:color="auto"/>
              <w:right w:val="single" w:sz="4" w:space="0" w:color="auto"/>
            </w:tcBorders>
          </w:tcPr>
          <w:p w14:paraId="2B2E01B8"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Contract design and management</w:t>
            </w:r>
          </w:p>
        </w:tc>
        <w:tc>
          <w:tcPr>
            <w:tcW w:w="0" w:type="auto"/>
            <w:tcBorders>
              <w:top w:val="single" w:sz="4" w:space="0" w:color="auto"/>
              <w:left w:val="single" w:sz="4" w:space="0" w:color="auto"/>
              <w:bottom w:val="single" w:sz="4" w:space="0" w:color="auto"/>
              <w:right w:val="single" w:sz="4" w:space="0" w:color="auto"/>
            </w:tcBorders>
          </w:tcPr>
          <w:p w14:paraId="1F04B2E8"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Knowledge, skill, ability</w:t>
            </w:r>
          </w:p>
        </w:tc>
        <w:tc>
          <w:tcPr>
            <w:tcW w:w="0" w:type="auto"/>
            <w:tcBorders>
              <w:top w:val="single" w:sz="4" w:space="0" w:color="auto"/>
              <w:left w:val="single" w:sz="4" w:space="0" w:color="auto"/>
              <w:bottom w:val="single" w:sz="4" w:space="0" w:color="auto"/>
              <w:right w:val="single" w:sz="4" w:space="0" w:color="auto"/>
            </w:tcBorders>
          </w:tcPr>
          <w:p w14:paraId="12503790"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right w:val="single" w:sz="4" w:space="0" w:color="auto"/>
            </w:tcBorders>
          </w:tcPr>
          <w:p w14:paraId="2A705B84"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c>
          <w:tcPr>
            <w:tcW w:w="0" w:type="auto"/>
            <w:tcBorders>
              <w:top w:val="single" w:sz="4" w:space="0" w:color="auto"/>
              <w:left w:val="single" w:sz="4" w:space="0" w:color="auto"/>
              <w:bottom w:val="single" w:sz="4" w:space="0" w:color="auto"/>
              <w:right w:val="single" w:sz="4" w:space="0" w:color="auto"/>
            </w:tcBorders>
          </w:tcPr>
          <w:p w14:paraId="3373A661"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Behaviours and evidence of achievement</w:t>
            </w:r>
          </w:p>
        </w:tc>
        <w:tc>
          <w:tcPr>
            <w:tcW w:w="0" w:type="auto"/>
            <w:tcBorders>
              <w:top w:val="single" w:sz="4" w:space="0" w:color="auto"/>
              <w:left w:val="single" w:sz="4" w:space="0" w:color="auto"/>
              <w:bottom w:val="single" w:sz="4" w:space="0" w:color="auto"/>
              <w:right w:val="single" w:sz="4" w:space="0" w:color="auto"/>
            </w:tcBorders>
          </w:tcPr>
          <w:p w14:paraId="76C29F64"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 xml:space="preserve">Current </w:t>
            </w:r>
          </w:p>
        </w:tc>
        <w:tc>
          <w:tcPr>
            <w:tcW w:w="0" w:type="auto"/>
            <w:tcBorders>
              <w:top w:val="single" w:sz="4" w:space="0" w:color="auto"/>
              <w:left w:val="single" w:sz="4" w:space="0" w:color="auto"/>
              <w:bottom w:val="single" w:sz="4" w:space="0" w:color="auto"/>
            </w:tcBorders>
          </w:tcPr>
          <w:p w14:paraId="2369BC76"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r>
      <w:tr w:rsidR="006A2862" w:rsidRPr="006A2862" w14:paraId="12BB4E96" w14:textId="77777777" w:rsidTr="006A2862">
        <w:tc>
          <w:tcPr>
            <w:tcW w:w="0" w:type="auto"/>
            <w:tcBorders>
              <w:top w:val="single" w:sz="4" w:space="0" w:color="auto"/>
              <w:right w:val="single" w:sz="4" w:space="0" w:color="auto"/>
            </w:tcBorders>
          </w:tcPr>
          <w:p w14:paraId="1B7A20E2"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Foundation</w:t>
            </w:r>
          </w:p>
        </w:tc>
        <w:tc>
          <w:tcPr>
            <w:tcW w:w="0" w:type="auto"/>
            <w:tcBorders>
              <w:top w:val="single" w:sz="4" w:space="0" w:color="auto"/>
              <w:left w:val="single" w:sz="4" w:space="0" w:color="auto"/>
              <w:right w:val="single" w:sz="4" w:space="0" w:color="auto"/>
            </w:tcBorders>
          </w:tcPr>
          <w:p w14:paraId="374C34BA" w14:textId="2AF40494"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Able to incorporate the negotiated </w:t>
            </w:r>
            <w:r w:rsidR="00024B39">
              <w:rPr>
                <w:rFonts w:cs="Times New Roman"/>
                <w:sz w:val="16"/>
                <w:szCs w:val="16"/>
              </w:rPr>
              <w:t xml:space="preserve">or agreed </w:t>
            </w:r>
            <w:r w:rsidRPr="006A2862">
              <w:rPr>
                <w:rFonts w:cs="Times New Roman"/>
                <w:sz w:val="16"/>
                <w:szCs w:val="16"/>
              </w:rPr>
              <w:t>outcome into a workable contract document and organises execution of tactical contracts.</w:t>
            </w:r>
          </w:p>
        </w:tc>
        <w:tc>
          <w:tcPr>
            <w:tcW w:w="0" w:type="auto"/>
            <w:tcBorders>
              <w:top w:val="single" w:sz="4" w:space="0" w:color="auto"/>
              <w:left w:val="single" w:sz="4" w:space="0" w:color="auto"/>
              <w:right w:val="single" w:sz="4" w:space="0" w:color="auto"/>
            </w:tcBorders>
          </w:tcPr>
          <w:sdt>
            <w:sdtPr>
              <w:rPr>
                <w:rFonts w:cs="Times New Roman"/>
              </w:rPr>
              <w:id w:val="-216973093"/>
              <w14:checkbox>
                <w14:checked w14:val="0"/>
                <w14:checkedState w14:val="2612" w14:font="MS Gothic"/>
                <w14:uncheckedState w14:val="2610" w14:font="MS Gothic"/>
              </w14:checkbox>
            </w:sdtPr>
            <w:sdtContent>
              <w:p w14:paraId="018F870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A3B1D7B"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right w:val="single" w:sz="4" w:space="0" w:color="auto"/>
            </w:tcBorders>
          </w:tcPr>
          <w:sdt>
            <w:sdtPr>
              <w:rPr>
                <w:rFonts w:cs="Times New Roman"/>
              </w:rPr>
              <w:id w:val="1396936065"/>
              <w14:checkbox>
                <w14:checked w14:val="0"/>
                <w14:checkedState w14:val="2612" w14:font="MS Gothic"/>
                <w14:uncheckedState w14:val="2610" w14:font="MS Gothic"/>
              </w14:checkbox>
            </w:sdtPr>
            <w:sdtContent>
              <w:p w14:paraId="48E6FC0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05EB590"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right w:val="single" w:sz="4" w:space="0" w:color="auto"/>
            </w:tcBorders>
          </w:tcPr>
          <w:p w14:paraId="2C68312D" w14:textId="7DB84495"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Engages with relevant stakeholders to complete contracting processes, validates final </w:t>
            </w:r>
            <w:proofErr w:type="gramStart"/>
            <w:r w:rsidRPr="006A2862">
              <w:rPr>
                <w:rFonts w:cs="Times New Roman"/>
                <w:sz w:val="16"/>
                <w:szCs w:val="16"/>
              </w:rPr>
              <w:t>offer</w:t>
            </w:r>
            <w:proofErr w:type="gramEnd"/>
            <w:r w:rsidRPr="006A2862">
              <w:rPr>
                <w:rFonts w:cs="Times New Roman"/>
                <w:sz w:val="16"/>
                <w:szCs w:val="16"/>
              </w:rPr>
              <w:t xml:space="preserve"> and reflects </w:t>
            </w:r>
            <w:r w:rsidR="00024B39">
              <w:rPr>
                <w:rFonts w:cs="Times New Roman"/>
                <w:sz w:val="16"/>
                <w:szCs w:val="16"/>
              </w:rPr>
              <w:t>agreed</w:t>
            </w:r>
            <w:r w:rsidR="00024B39" w:rsidRPr="006A2862">
              <w:rPr>
                <w:rFonts w:cs="Times New Roman"/>
                <w:sz w:val="16"/>
                <w:szCs w:val="16"/>
              </w:rPr>
              <w:t xml:space="preserve"> </w:t>
            </w:r>
            <w:r w:rsidRPr="006A2862">
              <w:rPr>
                <w:rFonts w:cs="Times New Roman"/>
                <w:sz w:val="16"/>
                <w:szCs w:val="16"/>
              </w:rPr>
              <w:t xml:space="preserve">outcome in </w:t>
            </w:r>
            <w:r w:rsidR="0046032E" w:rsidRPr="006A2862">
              <w:rPr>
                <w:rFonts w:cs="Times New Roman"/>
                <w:sz w:val="16"/>
                <w:szCs w:val="16"/>
              </w:rPr>
              <w:t>the contract</w:t>
            </w:r>
            <w:r w:rsidRPr="006A2862">
              <w:rPr>
                <w:rFonts w:cs="Times New Roman"/>
                <w:sz w:val="16"/>
                <w:szCs w:val="16"/>
              </w:rPr>
              <w:t>.</w:t>
            </w:r>
          </w:p>
        </w:tc>
        <w:tc>
          <w:tcPr>
            <w:tcW w:w="0" w:type="auto"/>
            <w:tcBorders>
              <w:top w:val="single" w:sz="4" w:space="0" w:color="auto"/>
              <w:left w:val="single" w:sz="4" w:space="0" w:color="auto"/>
              <w:right w:val="single" w:sz="4" w:space="0" w:color="auto"/>
            </w:tcBorders>
          </w:tcPr>
          <w:sdt>
            <w:sdtPr>
              <w:rPr>
                <w:rFonts w:cs="Times New Roman"/>
              </w:rPr>
              <w:id w:val="427709776"/>
              <w14:checkbox>
                <w14:checked w14:val="0"/>
                <w14:checkedState w14:val="2612" w14:font="MS Gothic"/>
                <w14:uncheckedState w14:val="2610" w14:font="MS Gothic"/>
              </w14:checkbox>
            </w:sdtPr>
            <w:sdtContent>
              <w:p w14:paraId="3433595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0F7888B"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tcBorders>
          </w:tcPr>
          <w:sdt>
            <w:sdtPr>
              <w:rPr>
                <w:rFonts w:cs="Times New Roman"/>
              </w:rPr>
              <w:id w:val="1154869736"/>
              <w14:checkbox>
                <w14:checked w14:val="0"/>
                <w14:checkedState w14:val="2612" w14:font="MS Gothic"/>
                <w14:uncheckedState w14:val="2610" w14:font="MS Gothic"/>
              </w14:checkbox>
            </w:sdtPr>
            <w:sdtContent>
              <w:p w14:paraId="233E14D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FB23581" w14:textId="77777777" w:rsidR="006A2862" w:rsidRPr="006A2862" w:rsidRDefault="006A2862" w:rsidP="006A2862">
            <w:pPr>
              <w:spacing w:before="0" w:after="0" w:line="240" w:lineRule="auto"/>
              <w:rPr>
                <w:rFonts w:cs="Times New Roman"/>
                <w:sz w:val="20"/>
                <w:szCs w:val="20"/>
              </w:rPr>
            </w:pPr>
          </w:p>
        </w:tc>
      </w:tr>
      <w:tr w:rsidR="006A2862" w:rsidRPr="006A2862" w14:paraId="3758C78C" w14:textId="77777777" w:rsidTr="006A2862">
        <w:tc>
          <w:tcPr>
            <w:tcW w:w="0" w:type="auto"/>
            <w:tcBorders>
              <w:right w:val="single" w:sz="4" w:space="0" w:color="auto"/>
            </w:tcBorders>
          </w:tcPr>
          <w:p w14:paraId="36C2973A"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62305187"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Knows how to develop and apply effective tactical implementation and transition plans, where required, to enter and exit contracts.</w:t>
            </w:r>
          </w:p>
        </w:tc>
        <w:tc>
          <w:tcPr>
            <w:tcW w:w="0" w:type="auto"/>
            <w:tcBorders>
              <w:left w:val="single" w:sz="4" w:space="0" w:color="auto"/>
              <w:right w:val="single" w:sz="4" w:space="0" w:color="auto"/>
            </w:tcBorders>
          </w:tcPr>
          <w:sdt>
            <w:sdtPr>
              <w:rPr>
                <w:rFonts w:cs="Times New Roman"/>
              </w:rPr>
              <w:id w:val="-166026095"/>
              <w14:checkbox>
                <w14:checked w14:val="0"/>
                <w14:checkedState w14:val="2612" w14:font="MS Gothic"/>
                <w14:uncheckedState w14:val="2610" w14:font="MS Gothic"/>
              </w14:checkbox>
            </w:sdtPr>
            <w:sdtContent>
              <w:p w14:paraId="72B4907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418138F"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011755300"/>
              <w14:checkbox>
                <w14:checked w14:val="0"/>
                <w14:checkedState w14:val="2612" w14:font="MS Gothic"/>
                <w14:uncheckedState w14:val="2610" w14:font="MS Gothic"/>
              </w14:checkbox>
            </w:sdtPr>
            <w:sdtContent>
              <w:p w14:paraId="7AB30A1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1964C6D"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3DFEBD0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Develops and implements contract management and transition plans where applicable.</w:t>
            </w:r>
          </w:p>
        </w:tc>
        <w:tc>
          <w:tcPr>
            <w:tcW w:w="0" w:type="auto"/>
            <w:tcBorders>
              <w:left w:val="single" w:sz="4" w:space="0" w:color="auto"/>
              <w:right w:val="single" w:sz="4" w:space="0" w:color="auto"/>
            </w:tcBorders>
          </w:tcPr>
          <w:sdt>
            <w:sdtPr>
              <w:rPr>
                <w:rFonts w:cs="Times New Roman"/>
              </w:rPr>
              <w:id w:val="-732231719"/>
              <w14:checkbox>
                <w14:checked w14:val="0"/>
                <w14:checkedState w14:val="2612" w14:font="MS Gothic"/>
                <w14:uncheckedState w14:val="2610" w14:font="MS Gothic"/>
              </w14:checkbox>
            </w:sdtPr>
            <w:sdtContent>
              <w:p w14:paraId="70A7723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2D48CCD"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579896352"/>
              <w14:checkbox>
                <w14:checked w14:val="0"/>
                <w14:checkedState w14:val="2612" w14:font="MS Gothic"/>
                <w14:uncheckedState w14:val="2610" w14:font="MS Gothic"/>
              </w14:checkbox>
            </w:sdtPr>
            <w:sdtContent>
              <w:p w14:paraId="0F2A8DE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E93CE28" w14:textId="77777777" w:rsidR="006A2862" w:rsidRPr="006A2862" w:rsidRDefault="006A2862" w:rsidP="006A2862">
            <w:pPr>
              <w:spacing w:before="0" w:after="0" w:line="240" w:lineRule="auto"/>
              <w:rPr>
                <w:rFonts w:cs="Times New Roman"/>
                <w:sz w:val="20"/>
                <w:szCs w:val="20"/>
              </w:rPr>
            </w:pPr>
          </w:p>
        </w:tc>
      </w:tr>
      <w:tr w:rsidR="006A2862" w:rsidRPr="006A2862" w14:paraId="00D9DAA2" w14:textId="77777777" w:rsidTr="006A2862">
        <w:tc>
          <w:tcPr>
            <w:tcW w:w="0" w:type="auto"/>
            <w:tcBorders>
              <w:right w:val="single" w:sz="4" w:space="0" w:color="auto"/>
            </w:tcBorders>
          </w:tcPr>
          <w:p w14:paraId="63EC18CE"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73807398"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Able to effectively conduct supplier debriefs and provide constructive feedback, in accordance with probity principles.</w:t>
            </w:r>
          </w:p>
        </w:tc>
        <w:tc>
          <w:tcPr>
            <w:tcW w:w="0" w:type="auto"/>
            <w:tcBorders>
              <w:left w:val="single" w:sz="4" w:space="0" w:color="auto"/>
              <w:right w:val="single" w:sz="4" w:space="0" w:color="auto"/>
            </w:tcBorders>
          </w:tcPr>
          <w:sdt>
            <w:sdtPr>
              <w:rPr>
                <w:rFonts w:cs="Times New Roman"/>
              </w:rPr>
              <w:id w:val="508028496"/>
              <w14:checkbox>
                <w14:checked w14:val="0"/>
                <w14:checkedState w14:val="2612" w14:font="MS Gothic"/>
                <w14:uncheckedState w14:val="2610" w14:font="MS Gothic"/>
              </w14:checkbox>
            </w:sdtPr>
            <w:sdtContent>
              <w:p w14:paraId="21DF897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7A9DF85"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366908412"/>
              <w14:checkbox>
                <w14:checked w14:val="0"/>
                <w14:checkedState w14:val="2612" w14:font="MS Gothic"/>
                <w14:uncheckedState w14:val="2610" w14:font="MS Gothic"/>
              </w14:checkbox>
            </w:sdtPr>
            <w:sdtContent>
              <w:p w14:paraId="6AF0AEC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E6D2038"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2B79D2CC"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Notifies and skilfully debriefs unsuccessful suppliers.</w:t>
            </w:r>
          </w:p>
        </w:tc>
        <w:tc>
          <w:tcPr>
            <w:tcW w:w="0" w:type="auto"/>
            <w:tcBorders>
              <w:left w:val="single" w:sz="4" w:space="0" w:color="auto"/>
              <w:right w:val="single" w:sz="4" w:space="0" w:color="auto"/>
            </w:tcBorders>
          </w:tcPr>
          <w:sdt>
            <w:sdtPr>
              <w:rPr>
                <w:rFonts w:cs="Times New Roman"/>
              </w:rPr>
              <w:id w:val="1203822066"/>
              <w14:checkbox>
                <w14:checked w14:val="0"/>
                <w14:checkedState w14:val="2612" w14:font="MS Gothic"/>
                <w14:uncheckedState w14:val="2610" w14:font="MS Gothic"/>
              </w14:checkbox>
            </w:sdtPr>
            <w:sdtContent>
              <w:p w14:paraId="7B98966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7CED36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204487844"/>
              <w14:checkbox>
                <w14:checked w14:val="0"/>
                <w14:checkedState w14:val="2612" w14:font="MS Gothic"/>
                <w14:uncheckedState w14:val="2610" w14:font="MS Gothic"/>
              </w14:checkbox>
            </w:sdtPr>
            <w:sdtContent>
              <w:p w14:paraId="4490ABC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D1A9BD9" w14:textId="77777777" w:rsidR="006A2862" w:rsidRPr="006A2862" w:rsidRDefault="006A2862" w:rsidP="006A2862">
            <w:pPr>
              <w:spacing w:before="0" w:after="0" w:line="240" w:lineRule="auto"/>
              <w:rPr>
                <w:rFonts w:cs="Times New Roman"/>
                <w:sz w:val="20"/>
                <w:szCs w:val="20"/>
              </w:rPr>
            </w:pPr>
          </w:p>
        </w:tc>
      </w:tr>
      <w:tr w:rsidR="006A2862" w:rsidRPr="006A2862" w14:paraId="6D65C2A5" w14:textId="77777777" w:rsidTr="006A2862">
        <w:tc>
          <w:tcPr>
            <w:tcW w:w="0" w:type="auto"/>
            <w:tcBorders>
              <w:right w:val="single" w:sz="4" w:space="0" w:color="auto"/>
            </w:tcBorders>
          </w:tcPr>
          <w:p w14:paraId="40A523A3"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1A54F33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Knows how to manage the supplier to ensure that the contractual benefits are realised.</w:t>
            </w:r>
          </w:p>
        </w:tc>
        <w:tc>
          <w:tcPr>
            <w:tcW w:w="0" w:type="auto"/>
            <w:tcBorders>
              <w:left w:val="single" w:sz="4" w:space="0" w:color="auto"/>
              <w:right w:val="single" w:sz="4" w:space="0" w:color="auto"/>
            </w:tcBorders>
          </w:tcPr>
          <w:sdt>
            <w:sdtPr>
              <w:rPr>
                <w:rFonts w:cs="Times New Roman"/>
              </w:rPr>
              <w:id w:val="513579363"/>
              <w14:checkbox>
                <w14:checked w14:val="0"/>
                <w14:checkedState w14:val="2612" w14:font="MS Gothic"/>
                <w14:uncheckedState w14:val="2610" w14:font="MS Gothic"/>
              </w14:checkbox>
            </w:sdtPr>
            <w:sdtContent>
              <w:p w14:paraId="48026EF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0682DEF"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606045814"/>
              <w14:checkbox>
                <w14:checked w14:val="0"/>
                <w14:checkedState w14:val="2612" w14:font="MS Gothic"/>
                <w14:uncheckedState w14:val="2610" w14:font="MS Gothic"/>
              </w14:checkbox>
            </w:sdtPr>
            <w:sdtContent>
              <w:p w14:paraId="57B6FDB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2314CA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85641F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Ensures that benefits are monitored and realised over the contract term.</w:t>
            </w:r>
          </w:p>
        </w:tc>
        <w:tc>
          <w:tcPr>
            <w:tcW w:w="0" w:type="auto"/>
            <w:tcBorders>
              <w:left w:val="single" w:sz="4" w:space="0" w:color="auto"/>
              <w:right w:val="single" w:sz="4" w:space="0" w:color="auto"/>
            </w:tcBorders>
          </w:tcPr>
          <w:sdt>
            <w:sdtPr>
              <w:rPr>
                <w:rFonts w:cs="Times New Roman"/>
              </w:rPr>
              <w:id w:val="-122004209"/>
              <w14:checkbox>
                <w14:checked w14:val="0"/>
                <w14:checkedState w14:val="2612" w14:font="MS Gothic"/>
                <w14:uncheckedState w14:val="2610" w14:font="MS Gothic"/>
              </w14:checkbox>
            </w:sdtPr>
            <w:sdtContent>
              <w:p w14:paraId="002E5DE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DD53C57"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872340356"/>
              <w14:checkbox>
                <w14:checked w14:val="0"/>
                <w14:checkedState w14:val="2612" w14:font="MS Gothic"/>
                <w14:uncheckedState w14:val="2610" w14:font="MS Gothic"/>
              </w14:checkbox>
            </w:sdtPr>
            <w:sdtContent>
              <w:p w14:paraId="48788BC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3974603" w14:textId="77777777" w:rsidR="006A2862" w:rsidRPr="006A2862" w:rsidRDefault="006A2862" w:rsidP="006A2862">
            <w:pPr>
              <w:spacing w:before="0" w:after="0" w:line="240" w:lineRule="auto"/>
              <w:rPr>
                <w:rFonts w:cs="Times New Roman"/>
                <w:sz w:val="20"/>
                <w:szCs w:val="20"/>
              </w:rPr>
            </w:pPr>
          </w:p>
        </w:tc>
      </w:tr>
      <w:tr w:rsidR="006A2862" w:rsidRPr="006A2862" w14:paraId="58097373" w14:textId="77777777" w:rsidTr="006A2862">
        <w:tc>
          <w:tcPr>
            <w:tcW w:w="0" w:type="auto"/>
            <w:tcBorders>
              <w:right w:val="single" w:sz="4" w:space="0" w:color="auto"/>
            </w:tcBorders>
          </w:tcPr>
          <w:p w14:paraId="73E920CF"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519CA28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Identifies and monitors performance indicators and implements appropriate corrective actions in collaboration with the supplier.</w:t>
            </w:r>
          </w:p>
        </w:tc>
        <w:tc>
          <w:tcPr>
            <w:tcW w:w="0" w:type="auto"/>
            <w:tcBorders>
              <w:left w:val="single" w:sz="4" w:space="0" w:color="auto"/>
              <w:right w:val="single" w:sz="4" w:space="0" w:color="auto"/>
            </w:tcBorders>
          </w:tcPr>
          <w:sdt>
            <w:sdtPr>
              <w:rPr>
                <w:rFonts w:cs="Times New Roman"/>
              </w:rPr>
              <w:id w:val="179011730"/>
              <w14:checkbox>
                <w14:checked w14:val="0"/>
                <w14:checkedState w14:val="2612" w14:font="MS Gothic"/>
                <w14:uncheckedState w14:val="2610" w14:font="MS Gothic"/>
              </w14:checkbox>
            </w:sdtPr>
            <w:sdtContent>
              <w:p w14:paraId="0114F71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C579DC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871604865"/>
              <w14:checkbox>
                <w14:checked w14:val="0"/>
                <w14:checkedState w14:val="2612" w14:font="MS Gothic"/>
                <w14:uncheckedState w14:val="2610" w14:font="MS Gothic"/>
              </w14:checkbox>
            </w:sdtPr>
            <w:sdtContent>
              <w:p w14:paraId="684C70C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7902C78"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106DE6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Administers contracts fairly, conducts supplier performance reviews and provides relevant feedback with integrity.</w:t>
            </w:r>
          </w:p>
        </w:tc>
        <w:tc>
          <w:tcPr>
            <w:tcW w:w="0" w:type="auto"/>
            <w:tcBorders>
              <w:left w:val="single" w:sz="4" w:space="0" w:color="auto"/>
              <w:right w:val="single" w:sz="4" w:space="0" w:color="auto"/>
            </w:tcBorders>
          </w:tcPr>
          <w:sdt>
            <w:sdtPr>
              <w:rPr>
                <w:rFonts w:cs="Times New Roman"/>
              </w:rPr>
              <w:id w:val="694820821"/>
              <w14:checkbox>
                <w14:checked w14:val="0"/>
                <w14:checkedState w14:val="2612" w14:font="MS Gothic"/>
                <w14:uncheckedState w14:val="2610" w14:font="MS Gothic"/>
              </w14:checkbox>
            </w:sdtPr>
            <w:sdtContent>
              <w:p w14:paraId="0F8EAAA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F347F1C"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2084058508"/>
              <w14:checkbox>
                <w14:checked w14:val="0"/>
                <w14:checkedState w14:val="2612" w14:font="MS Gothic"/>
                <w14:uncheckedState w14:val="2610" w14:font="MS Gothic"/>
              </w14:checkbox>
            </w:sdtPr>
            <w:sdtContent>
              <w:p w14:paraId="4BFD3DD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D3A7E3B" w14:textId="77777777" w:rsidR="006A2862" w:rsidRPr="006A2862" w:rsidRDefault="006A2862" w:rsidP="006A2862">
            <w:pPr>
              <w:spacing w:before="0" w:after="0" w:line="240" w:lineRule="auto"/>
              <w:rPr>
                <w:rFonts w:cs="Times New Roman"/>
                <w:sz w:val="20"/>
                <w:szCs w:val="20"/>
              </w:rPr>
            </w:pPr>
          </w:p>
        </w:tc>
      </w:tr>
      <w:tr w:rsidR="006A2862" w:rsidRPr="006A2862" w14:paraId="526D5476" w14:textId="77777777" w:rsidTr="006A2862">
        <w:tc>
          <w:tcPr>
            <w:tcW w:w="0" w:type="auto"/>
            <w:tcBorders>
              <w:bottom w:val="nil"/>
              <w:right w:val="single" w:sz="4" w:space="0" w:color="auto"/>
            </w:tcBorders>
          </w:tcPr>
          <w:p w14:paraId="7D9EF0B2"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p w14:paraId="5584C869"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Knows when to vary a contract and how to efficiently, effectively implement changes.</w:t>
            </w:r>
          </w:p>
        </w:tc>
        <w:tc>
          <w:tcPr>
            <w:tcW w:w="0" w:type="auto"/>
            <w:tcBorders>
              <w:left w:val="single" w:sz="4" w:space="0" w:color="auto"/>
              <w:bottom w:val="nil"/>
              <w:right w:val="single" w:sz="4" w:space="0" w:color="auto"/>
            </w:tcBorders>
          </w:tcPr>
          <w:sdt>
            <w:sdtPr>
              <w:rPr>
                <w:rFonts w:cs="Times New Roman"/>
              </w:rPr>
              <w:id w:val="770896776"/>
              <w14:checkbox>
                <w14:checked w14:val="0"/>
                <w14:checkedState w14:val="2612" w14:font="MS Gothic"/>
                <w14:uncheckedState w14:val="2610" w14:font="MS Gothic"/>
              </w14:checkbox>
            </w:sdtPr>
            <w:sdtContent>
              <w:p w14:paraId="620945C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8C6B0C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right w:val="single" w:sz="4" w:space="0" w:color="auto"/>
            </w:tcBorders>
          </w:tcPr>
          <w:sdt>
            <w:sdtPr>
              <w:rPr>
                <w:rFonts w:cs="Times New Roman"/>
              </w:rPr>
              <w:id w:val="644861665"/>
              <w14:checkbox>
                <w14:checked w14:val="0"/>
                <w14:checkedState w14:val="2612" w14:font="MS Gothic"/>
                <w14:uncheckedState w14:val="2610" w14:font="MS Gothic"/>
              </w14:checkbox>
            </w:sdtPr>
            <w:sdtContent>
              <w:p w14:paraId="1978485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67CE69C"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right w:val="single" w:sz="4" w:space="0" w:color="auto"/>
            </w:tcBorders>
          </w:tcPr>
          <w:p w14:paraId="70A7CBC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Manages and maintains contracts effectively to deliver value throughout their term.</w:t>
            </w:r>
          </w:p>
        </w:tc>
        <w:tc>
          <w:tcPr>
            <w:tcW w:w="0" w:type="auto"/>
            <w:tcBorders>
              <w:left w:val="single" w:sz="4" w:space="0" w:color="auto"/>
              <w:bottom w:val="nil"/>
              <w:right w:val="single" w:sz="4" w:space="0" w:color="auto"/>
            </w:tcBorders>
          </w:tcPr>
          <w:sdt>
            <w:sdtPr>
              <w:rPr>
                <w:rFonts w:cs="Times New Roman"/>
              </w:rPr>
              <w:id w:val="942041076"/>
              <w14:checkbox>
                <w14:checked w14:val="0"/>
                <w14:checkedState w14:val="2612" w14:font="MS Gothic"/>
                <w14:uncheckedState w14:val="2610" w14:font="MS Gothic"/>
              </w14:checkbox>
            </w:sdtPr>
            <w:sdtContent>
              <w:p w14:paraId="7042959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570E611"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tcBorders>
          </w:tcPr>
          <w:sdt>
            <w:sdtPr>
              <w:rPr>
                <w:rFonts w:cs="Times New Roman"/>
              </w:rPr>
              <w:id w:val="1703437557"/>
              <w14:checkbox>
                <w14:checked w14:val="0"/>
                <w14:checkedState w14:val="2612" w14:font="MS Gothic"/>
                <w14:uncheckedState w14:val="2610" w14:font="MS Gothic"/>
              </w14:checkbox>
            </w:sdtPr>
            <w:sdtContent>
              <w:p w14:paraId="173706E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5106E89" w14:textId="77777777" w:rsidR="006A2862" w:rsidRPr="006A2862" w:rsidRDefault="006A2862" w:rsidP="006A2862">
            <w:pPr>
              <w:spacing w:before="0" w:after="0" w:line="240" w:lineRule="auto"/>
              <w:rPr>
                <w:rFonts w:cs="Times New Roman"/>
                <w:sz w:val="20"/>
                <w:szCs w:val="20"/>
              </w:rPr>
            </w:pPr>
          </w:p>
        </w:tc>
      </w:tr>
      <w:tr w:rsidR="006A2862" w:rsidRPr="006A2862" w14:paraId="0DDDC337" w14:textId="77777777" w:rsidTr="006A2862">
        <w:tc>
          <w:tcPr>
            <w:tcW w:w="0" w:type="auto"/>
            <w:tcBorders>
              <w:top w:val="nil"/>
              <w:bottom w:val="single" w:sz="4" w:space="0" w:color="auto"/>
              <w:right w:val="single" w:sz="4" w:space="0" w:color="auto"/>
            </w:tcBorders>
          </w:tcPr>
          <w:p w14:paraId="474E12C6"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193322F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Prepares contract completion reviews and gathers relevant information to support continuous improvement.</w:t>
            </w:r>
          </w:p>
        </w:tc>
        <w:tc>
          <w:tcPr>
            <w:tcW w:w="0" w:type="auto"/>
            <w:tcBorders>
              <w:top w:val="nil"/>
              <w:left w:val="single" w:sz="4" w:space="0" w:color="auto"/>
              <w:bottom w:val="single" w:sz="4" w:space="0" w:color="auto"/>
              <w:right w:val="single" w:sz="4" w:space="0" w:color="auto"/>
            </w:tcBorders>
          </w:tcPr>
          <w:sdt>
            <w:sdtPr>
              <w:rPr>
                <w:rFonts w:cs="Times New Roman"/>
              </w:rPr>
              <w:id w:val="-266387911"/>
              <w14:checkbox>
                <w14:checked w14:val="0"/>
                <w14:checkedState w14:val="2612" w14:font="MS Gothic"/>
                <w14:uncheckedState w14:val="2610" w14:font="MS Gothic"/>
              </w14:checkbox>
            </w:sdtPr>
            <w:sdtContent>
              <w:p w14:paraId="59D0A92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4F5438F"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sdt>
            <w:sdtPr>
              <w:rPr>
                <w:rFonts w:cs="Times New Roman"/>
              </w:rPr>
              <w:id w:val="1705753628"/>
              <w14:checkbox>
                <w14:checked w14:val="0"/>
                <w14:checkedState w14:val="2612" w14:font="MS Gothic"/>
                <w14:uncheckedState w14:val="2610" w14:font="MS Gothic"/>
              </w14:checkbox>
            </w:sdtPr>
            <w:sdtContent>
              <w:p w14:paraId="402DA65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253CFFE"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p w14:paraId="545F226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Prepares contract completion reports in a timely manner.</w:t>
            </w:r>
          </w:p>
        </w:tc>
        <w:tc>
          <w:tcPr>
            <w:tcW w:w="0" w:type="auto"/>
            <w:tcBorders>
              <w:top w:val="nil"/>
              <w:left w:val="single" w:sz="4" w:space="0" w:color="auto"/>
              <w:bottom w:val="single" w:sz="4" w:space="0" w:color="auto"/>
              <w:right w:val="single" w:sz="4" w:space="0" w:color="auto"/>
            </w:tcBorders>
          </w:tcPr>
          <w:sdt>
            <w:sdtPr>
              <w:rPr>
                <w:rFonts w:cs="Times New Roman"/>
              </w:rPr>
              <w:id w:val="1542705089"/>
              <w14:checkbox>
                <w14:checked w14:val="0"/>
                <w14:checkedState w14:val="2612" w14:font="MS Gothic"/>
                <w14:uncheckedState w14:val="2610" w14:font="MS Gothic"/>
              </w14:checkbox>
            </w:sdtPr>
            <w:sdtContent>
              <w:p w14:paraId="60B8CA0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C2B2FE2"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tcBorders>
          </w:tcPr>
          <w:sdt>
            <w:sdtPr>
              <w:rPr>
                <w:rFonts w:cs="Times New Roman"/>
              </w:rPr>
              <w:id w:val="-2074190047"/>
              <w14:checkbox>
                <w14:checked w14:val="0"/>
                <w14:checkedState w14:val="2612" w14:font="MS Gothic"/>
                <w14:uncheckedState w14:val="2610" w14:font="MS Gothic"/>
              </w14:checkbox>
            </w:sdtPr>
            <w:sdtContent>
              <w:p w14:paraId="0FD8B39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76D7993" w14:textId="77777777" w:rsidR="006A2862" w:rsidRPr="006A2862" w:rsidRDefault="006A2862" w:rsidP="006A2862">
            <w:pPr>
              <w:spacing w:before="0" w:after="0" w:line="240" w:lineRule="auto"/>
              <w:rPr>
                <w:rFonts w:cs="Times New Roman"/>
                <w:sz w:val="20"/>
                <w:szCs w:val="20"/>
              </w:rPr>
            </w:pPr>
          </w:p>
        </w:tc>
      </w:tr>
      <w:tr w:rsidR="006A2862" w:rsidRPr="006A2862" w14:paraId="150C8F79" w14:textId="77777777" w:rsidTr="006A2862">
        <w:tc>
          <w:tcPr>
            <w:tcW w:w="0" w:type="auto"/>
            <w:tcBorders>
              <w:top w:val="single" w:sz="4" w:space="0" w:color="auto"/>
              <w:right w:val="single" w:sz="4" w:space="0" w:color="auto"/>
            </w:tcBorders>
          </w:tcPr>
          <w:p w14:paraId="0F96BB0C"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Adept</w:t>
            </w:r>
          </w:p>
        </w:tc>
        <w:tc>
          <w:tcPr>
            <w:tcW w:w="0" w:type="auto"/>
            <w:tcBorders>
              <w:top w:val="single" w:sz="4" w:space="0" w:color="auto"/>
              <w:left w:val="single" w:sz="4" w:space="0" w:color="auto"/>
              <w:right w:val="single" w:sz="4" w:space="0" w:color="auto"/>
            </w:tcBorders>
          </w:tcPr>
          <w:p w14:paraId="66DA591F" w14:textId="094E2210" w:rsidR="006A2862" w:rsidRDefault="006A2862" w:rsidP="006A2862">
            <w:pPr>
              <w:spacing w:before="0" w:after="0" w:line="240" w:lineRule="auto"/>
              <w:rPr>
                <w:rFonts w:cs="Times New Roman"/>
                <w:sz w:val="16"/>
                <w:szCs w:val="16"/>
              </w:rPr>
            </w:pPr>
            <w:r w:rsidRPr="006A2862">
              <w:rPr>
                <w:rFonts w:cs="Times New Roman"/>
                <w:sz w:val="16"/>
                <w:szCs w:val="16"/>
              </w:rPr>
              <w:t xml:space="preserve">Skilled in </w:t>
            </w:r>
            <w:r w:rsidR="00024B39">
              <w:rPr>
                <w:rFonts w:cs="Times New Roman"/>
                <w:sz w:val="16"/>
                <w:szCs w:val="16"/>
              </w:rPr>
              <w:t>developing</w:t>
            </w:r>
            <w:r w:rsidRPr="006A2862">
              <w:rPr>
                <w:rFonts w:cs="Times New Roman"/>
                <w:sz w:val="16"/>
                <w:szCs w:val="16"/>
              </w:rPr>
              <w:t xml:space="preserve"> well-structured contracts and collaborating with stakeholders to manage the execution of contract documents.</w:t>
            </w:r>
          </w:p>
          <w:p w14:paraId="24927954" w14:textId="080299FE" w:rsidR="0042631D" w:rsidRPr="006A2862" w:rsidRDefault="0042631D" w:rsidP="006A2862">
            <w:pPr>
              <w:spacing w:before="0" w:after="0" w:line="240" w:lineRule="auto"/>
              <w:rPr>
                <w:rFonts w:cs="Times New Roman"/>
                <w:sz w:val="16"/>
                <w:szCs w:val="16"/>
              </w:rPr>
            </w:pPr>
          </w:p>
        </w:tc>
        <w:tc>
          <w:tcPr>
            <w:tcW w:w="0" w:type="auto"/>
            <w:tcBorders>
              <w:top w:val="single" w:sz="4" w:space="0" w:color="auto"/>
              <w:left w:val="single" w:sz="4" w:space="0" w:color="auto"/>
              <w:right w:val="single" w:sz="4" w:space="0" w:color="auto"/>
            </w:tcBorders>
          </w:tcPr>
          <w:sdt>
            <w:sdtPr>
              <w:rPr>
                <w:rFonts w:cs="Times New Roman"/>
              </w:rPr>
              <w:id w:val="69703319"/>
              <w14:checkbox>
                <w14:checked w14:val="0"/>
                <w14:checkedState w14:val="2612" w14:font="MS Gothic"/>
                <w14:uncheckedState w14:val="2610" w14:font="MS Gothic"/>
              </w14:checkbox>
            </w:sdtPr>
            <w:sdtContent>
              <w:p w14:paraId="2245474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6CD7997"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right w:val="single" w:sz="4" w:space="0" w:color="auto"/>
            </w:tcBorders>
          </w:tcPr>
          <w:sdt>
            <w:sdtPr>
              <w:rPr>
                <w:rFonts w:cs="Times New Roman"/>
              </w:rPr>
              <w:id w:val="1813442622"/>
              <w14:checkbox>
                <w14:checked w14:val="0"/>
                <w14:checkedState w14:val="2612" w14:font="MS Gothic"/>
                <w14:uncheckedState w14:val="2610" w14:font="MS Gothic"/>
              </w14:checkbox>
            </w:sdtPr>
            <w:sdtContent>
              <w:p w14:paraId="23BE722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C2EAD11"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right w:val="single" w:sz="4" w:space="0" w:color="auto"/>
            </w:tcBorders>
          </w:tcPr>
          <w:p w14:paraId="05B25007"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Collaborates with relevant stakeholders to resolve complex contract matters to complete and execute contracts.</w:t>
            </w:r>
          </w:p>
        </w:tc>
        <w:tc>
          <w:tcPr>
            <w:tcW w:w="0" w:type="auto"/>
            <w:tcBorders>
              <w:top w:val="single" w:sz="4" w:space="0" w:color="auto"/>
              <w:left w:val="single" w:sz="4" w:space="0" w:color="auto"/>
              <w:right w:val="single" w:sz="4" w:space="0" w:color="auto"/>
            </w:tcBorders>
          </w:tcPr>
          <w:sdt>
            <w:sdtPr>
              <w:rPr>
                <w:rFonts w:cs="Times New Roman"/>
              </w:rPr>
              <w:id w:val="149185404"/>
              <w14:checkbox>
                <w14:checked w14:val="0"/>
                <w14:checkedState w14:val="2612" w14:font="MS Gothic"/>
                <w14:uncheckedState w14:val="2610" w14:font="MS Gothic"/>
              </w14:checkbox>
            </w:sdtPr>
            <w:sdtContent>
              <w:p w14:paraId="24B4D0C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7B9E032"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tcBorders>
          </w:tcPr>
          <w:sdt>
            <w:sdtPr>
              <w:rPr>
                <w:rFonts w:cs="Times New Roman"/>
              </w:rPr>
              <w:id w:val="-668484424"/>
              <w14:checkbox>
                <w14:checked w14:val="0"/>
                <w14:checkedState w14:val="2612" w14:font="MS Gothic"/>
                <w14:uncheckedState w14:val="2610" w14:font="MS Gothic"/>
              </w14:checkbox>
            </w:sdtPr>
            <w:sdtContent>
              <w:p w14:paraId="40DAB4B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15355BA" w14:textId="77777777" w:rsidR="006A2862" w:rsidRPr="006A2862" w:rsidRDefault="006A2862" w:rsidP="006A2862">
            <w:pPr>
              <w:spacing w:before="0" w:after="0" w:line="240" w:lineRule="auto"/>
              <w:rPr>
                <w:rFonts w:cs="Times New Roman"/>
                <w:sz w:val="20"/>
                <w:szCs w:val="20"/>
              </w:rPr>
            </w:pPr>
          </w:p>
        </w:tc>
      </w:tr>
      <w:tr w:rsidR="006A2862" w:rsidRPr="006A2862" w14:paraId="1EA01FC5" w14:textId="77777777" w:rsidTr="006A2862">
        <w:tc>
          <w:tcPr>
            <w:tcW w:w="0" w:type="auto"/>
            <w:tcBorders>
              <w:right w:val="single" w:sz="4" w:space="0" w:color="auto"/>
            </w:tcBorders>
          </w:tcPr>
          <w:p w14:paraId="1DE8D2B3"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696A0D13" w14:textId="77777777" w:rsidR="006A2862" w:rsidRDefault="006A2862" w:rsidP="006A2862">
            <w:pPr>
              <w:spacing w:before="0" w:after="0" w:line="240" w:lineRule="auto"/>
              <w:rPr>
                <w:rFonts w:cs="Times New Roman"/>
                <w:sz w:val="16"/>
                <w:szCs w:val="16"/>
              </w:rPr>
            </w:pPr>
            <w:r w:rsidRPr="006A2862">
              <w:rPr>
                <w:rFonts w:cs="Times New Roman"/>
                <w:sz w:val="16"/>
                <w:szCs w:val="16"/>
              </w:rPr>
              <w:t>Knows how to develop and apply complex contract implementation and transition plans to manage risks and effectively enter and exit contracts.</w:t>
            </w:r>
          </w:p>
          <w:p w14:paraId="07E7EA48" w14:textId="6199EEC6" w:rsidR="0042631D" w:rsidRPr="006A2862" w:rsidRDefault="0042631D"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346552211"/>
              <w14:checkbox>
                <w14:checked w14:val="0"/>
                <w14:checkedState w14:val="2612" w14:font="MS Gothic"/>
                <w14:uncheckedState w14:val="2610" w14:font="MS Gothic"/>
              </w14:checkbox>
            </w:sdtPr>
            <w:sdtContent>
              <w:p w14:paraId="67138A0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3A3C98B"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849544571"/>
              <w14:checkbox>
                <w14:checked w14:val="0"/>
                <w14:checkedState w14:val="2612" w14:font="MS Gothic"/>
                <w14:uncheckedState w14:val="2610" w14:font="MS Gothic"/>
              </w14:checkbox>
            </w:sdtPr>
            <w:sdtContent>
              <w:p w14:paraId="6D77DBD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A3AD5F3"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2E2EA05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Designs and implements contract management strategies and processes, reflecting the contract objectives and adopts a collaborative supplier relationship management approach.</w:t>
            </w:r>
          </w:p>
        </w:tc>
        <w:tc>
          <w:tcPr>
            <w:tcW w:w="0" w:type="auto"/>
            <w:tcBorders>
              <w:left w:val="single" w:sz="4" w:space="0" w:color="auto"/>
              <w:right w:val="single" w:sz="4" w:space="0" w:color="auto"/>
            </w:tcBorders>
          </w:tcPr>
          <w:sdt>
            <w:sdtPr>
              <w:rPr>
                <w:rFonts w:cs="Times New Roman"/>
              </w:rPr>
              <w:id w:val="991302181"/>
              <w14:checkbox>
                <w14:checked w14:val="0"/>
                <w14:checkedState w14:val="2612" w14:font="MS Gothic"/>
                <w14:uncheckedState w14:val="2610" w14:font="MS Gothic"/>
              </w14:checkbox>
            </w:sdtPr>
            <w:sdtContent>
              <w:p w14:paraId="4DC949D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E22DE6D"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344973106"/>
              <w14:checkbox>
                <w14:checked w14:val="0"/>
                <w14:checkedState w14:val="2612" w14:font="MS Gothic"/>
                <w14:uncheckedState w14:val="2610" w14:font="MS Gothic"/>
              </w14:checkbox>
            </w:sdtPr>
            <w:sdtContent>
              <w:p w14:paraId="5ABBD83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3625692" w14:textId="77777777" w:rsidR="006A2862" w:rsidRPr="006A2862" w:rsidRDefault="006A2862" w:rsidP="006A2862">
            <w:pPr>
              <w:spacing w:before="0" w:after="0" w:line="240" w:lineRule="auto"/>
              <w:rPr>
                <w:rFonts w:cs="Times New Roman"/>
                <w:sz w:val="20"/>
                <w:szCs w:val="20"/>
              </w:rPr>
            </w:pPr>
          </w:p>
        </w:tc>
      </w:tr>
      <w:tr w:rsidR="006A2862" w:rsidRPr="006A2862" w14:paraId="3EE4EECE" w14:textId="77777777" w:rsidTr="006A2862">
        <w:tc>
          <w:tcPr>
            <w:tcW w:w="0" w:type="auto"/>
            <w:tcBorders>
              <w:right w:val="single" w:sz="4" w:space="0" w:color="auto"/>
            </w:tcBorders>
          </w:tcPr>
          <w:p w14:paraId="7FEF7E70"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0B70384C" w14:textId="77777777" w:rsidR="006A2862" w:rsidRDefault="006A2862" w:rsidP="006A2862">
            <w:pPr>
              <w:spacing w:before="0" w:after="0" w:line="240" w:lineRule="auto"/>
              <w:rPr>
                <w:rFonts w:cs="Times New Roman"/>
                <w:sz w:val="16"/>
                <w:szCs w:val="16"/>
              </w:rPr>
            </w:pPr>
            <w:r w:rsidRPr="006A2862">
              <w:rPr>
                <w:rFonts w:cs="Times New Roman"/>
                <w:sz w:val="16"/>
                <w:szCs w:val="16"/>
              </w:rPr>
              <w:t>Skilfully prepares and effectively delivers complex supplier debriefs in a way that builds future supplier capability and maintains relationships.</w:t>
            </w:r>
          </w:p>
          <w:p w14:paraId="21D27F88" w14:textId="2484885E" w:rsidR="0042631D" w:rsidRPr="006A2862" w:rsidRDefault="0042631D"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135714795"/>
              <w14:checkbox>
                <w14:checked w14:val="0"/>
                <w14:checkedState w14:val="2612" w14:font="MS Gothic"/>
                <w14:uncheckedState w14:val="2610" w14:font="MS Gothic"/>
              </w14:checkbox>
            </w:sdtPr>
            <w:sdtContent>
              <w:p w14:paraId="23734D2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964060C"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716956567"/>
              <w14:checkbox>
                <w14:checked w14:val="0"/>
                <w14:checkedState w14:val="2612" w14:font="MS Gothic"/>
                <w14:uncheckedState w14:val="2610" w14:font="MS Gothic"/>
              </w14:checkbox>
            </w:sdtPr>
            <w:sdtContent>
              <w:p w14:paraId="2D48C04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B04DC99"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648FC900"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Champions the use of effective governance structures, supplier debriefs and contract management plans with relevant stakeholders and guides others towards best practice.</w:t>
            </w:r>
          </w:p>
        </w:tc>
        <w:tc>
          <w:tcPr>
            <w:tcW w:w="0" w:type="auto"/>
            <w:tcBorders>
              <w:left w:val="single" w:sz="4" w:space="0" w:color="auto"/>
              <w:right w:val="single" w:sz="4" w:space="0" w:color="auto"/>
            </w:tcBorders>
          </w:tcPr>
          <w:sdt>
            <w:sdtPr>
              <w:rPr>
                <w:rFonts w:cs="Times New Roman"/>
              </w:rPr>
              <w:id w:val="939264645"/>
              <w14:checkbox>
                <w14:checked w14:val="0"/>
                <w14:checkedState w14:val="2612" w14:font="MS Gothic"/>
                <w14:uncheckedState w14:val="2610" w14:font="MS Gothic"/>
              </w14:checkbox>
            </w:sdtPr>
            <w:sdtContent>
              <w:p w14:paraId="7B1EE2A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AEA492E"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313250400"/>
              <w14:checkbox>
                <w14:checked w14:val="0"/>
                <w14:checkedState w14:val="2612" w14:font="MS Gothic"/>
                <w14:uncheckedState w14:val="2610" w14:font="MS Gothic"/>
              </w14:checkbox>
            </w:sdtPr>
            <w:sdtContent>
              <w:p w14:paraId="3906572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34B6816" w14:textId="77777777" w:rsidR="006A2862" w:rsidRPr="006A2862" w:rsidRDefault="006A2862" w:rsidP="006A2862">
            <w:pPr>
              <w:spacing w:before="0" w:after="0" w:line="240" w:lineRule="auto"/>
              <w:rPr>
                <w:rFonts w:cs="Times New Roman"/>
                <w:sz w:val="20"/>
                <w:szCs w:val="20"/>
              </w:rPr>
            </w:pPr>
          </w:p>
        </w:tc>
      </w:tr>
      <w:tr w:rsidR="006A2862" w:rsidRPr="006A2862" w14:paraId="2C71E904" w14:textId="77777777" w:rsidTr="006A2862">
        <w:tc>
          <w:tcPr>
            <w:tcW w:w="0" w:type="auto"/>
            <w:tcBorders>
              <w:right w:val="single" w:sz="4" w:space="0" w:color="auto"/>
            </w:tcBorders>
          </w:tcPr>
          <w:p w14:paraId="6FAA345E"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226973C5" w14:textId="77777777" w:rsidR="006A2862" w:rsidRDefault="006A2862" w:rsidP="006A2862">
            <w:pPr>
              <w:spacing w:before="0" w:after="0" w:line="240" w:lineRule="auto"/>
              <w:rPr>
                <w:rFonts w:cs="Times New Roman"/>
                <w:sz w:val="16"/>
                <w:szCs w:val="16"/>
              </w:rPr>
            </w:pPr>
            <w:r w:rsidRPr="006A2862">
              <w:rPr>
                <w:rFonts w:cs="Times New Roman"/>
                <w:sz w:val="16"/>
                <w:szCs w:val="16"/>
              </w:rPr>
              <w:t>Develops effective benefit tracking mechanisms and works with the supplier to ensure the realisation of mutual contractual benefits.</w:t>
            </w:r>
          </w:p>
          <w:p w14:paraId="6FA7EAB0" w14:textId="6B2C6D49" w:rsidR="0042631D" w:rsidRPr="006A2862" w:rsidRDefault="0042631D"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851800191"/>
              <w14:checkbox>
                <w14:checked w14:val="0"/>
                <w14:checkedState w14:val="2612" w14:font="MS Gothic"/>
                <w14:uncheckedState w14:val="2610" w14:font="MS Gothic"/>
              </w14:checkbox>
            </w:sdtPr>
            <w:sdtContent>
              <w:p w14:paraId="17E35B8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83BDC3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734620514"/>
              <w14:checkbox>
                <w14:checked w14:val="0"/>
                <w14:checkedState w14:val="2612" w14:font="MS Gothic"/>
                <w14:uncheckedState w14:val="2610" w14:font="MS Gothic"/>
              </w14:checkbox>
            </w:sdtPr>
            <w:sdtContent>
              <w:p w14:paraId="7B7BA8A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2011E5A"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0FF631E6"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Leads contract review meetings with suppliers, providing evidence-based feedback and evidence to address contract performance and risk.</w:t>
            </w:r>
          </w:p>
        </w:tc>
        <w:tc>
          <w:tcPr>
            <w:tcW w:w="0" w:type="auto"/>
            <w:tcBorders>
              <w:left w:val="single" w:sz="4" w:space="0" w:color="auto"/>
              <w:right w:val="single" w:sz="4" w:space="0" w:color="auto"/>
            </w:tcBorders>
          </w:tcPr>
          <w:sdt>
            <w:sdtPr>
              <w:rPr>
                <w:rFonts w:cs="Times New Roman"/>
              </w:rPr>
              <w:id w:val="-1447843759"/>
              <w14:checkbox>
                <w14:checked w14:val="0"/>
                <w14:checkedState w14:val="2612" w14:font="MS Gothic"/>
                <w14:uncheckedState w14:val="2610" w14:font="MS Gothic"/>
              </w14:checkbox>
            </w:sdtPr>
            <w:sdtContent>
              <w:p w14:paraId="72E4F7C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5037CF7"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752122078"/>
              <w14:checkbox>
                <w14:checked w14:val="0"/>
                <w14:checkedState w14:val="2612" w14:font="MS Gothic"/>
                <w14:uncheckedState w14:val="2610" w14:font="MS Gothic"/>
              </w14:checkbox>
            </w:sdtPr>
            <w:sdtContent>
              <w:p w14:paraId="01DDF59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B224305" w14:textId="77777777" w:rsidR="006A2862" w:rsidRPr="006A2862" w:rsidRDefault="006A2862" w:rsidP="006A2862">
            <w:pPr>
              <w:spacing w:before="0" w:after="0" w:line="240" w:lineRule="auto"/>
              <w:rPr>
                <w:rFonts w:cs="Times New Roman"/>
                <w:sz w:val="20"/>
                <w:szCs w:val="20"/>
              </w:rPr>
            </w:pPr>
          </w:p>
        </w:tc>
      </w:tr>
      <w:tr w:rsidR="006A2862" w:rsidRPr="006A2862" w14:paraId="24555859" w14:textId="77777777" w:rsidTr="006A2862">
        <w:tc>
          <w:tcPr>
            <w:tcW w:w="0" w:type="auto"/>
            <w:tcBorders>
              <w:right w:val="single" w:sz="4" w:space="0" w:color="auto"/>
            </w:tcBorders>
          </w:tcPr>
          <w:p w14:paraId="290512E6"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42B2D03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Develops and implements complex contract performance reviews and collaborates with the supplier to develop improvement plans and address issues.</w:t>
            </w:r>
          </w:p>
        </w:tc>
        <w:tc>
          <w:tcPr>
            <w:tcW w:w="0" w:type="auto"/>
            <w:tcBorders>
              <w:left w:val="single" w:sz="4" w:space="0" w:color="auto"/>
              <w:right w:val="single" w:sz="4" w:space="0" w:color="auto"/>
            </w:tcBorders>
          </w:tcPr>
          <w:sdt>
            <w:sdtPr>
              <w:rPr>
                <w:rFonts w:cs="Times New Roman"/>
              </w:rPr>
              <w:id w:val="2066131684"/>
              <w14:checkbox>
                <w14:checked w14:val="0"/>
                <w14:checkedState w14:val="2612" w14:font="MS Gothic"/>
                <w14:uncheckedState w14:val="2610" w14:font="MS Gothic"/>
              </w14:checkbox>
            </w:sdtPr>
            <w:sdtContent>
              <w:p w14:paraId="60EB36A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A9BBE77"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233978483"/>
              <w14:checkbox>
                <w14:checked w14:val="0"/>
                <w14:checkedState w14:val="2612" w14:font="MS Gothic"/>
                <w14:uncheckedState w14:val="2610" w14:font="MS Gothic"/>
              </w14:checkbox>
            </w:sdtPr>
            <w:sdtContent>
              <w:p w14:paraId="03E6BE5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621B52D"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16304C7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Collaborates with stakeholders to address issues, enhance contract </w:t>
            </w:r>
            <w:proofErr w:type="gramStart"/>
            <w:r w:rsidRPr="006A2862">
              <w:rPr>
                <w:rFonts w:cs="Times New Roman"/>
                <w:sz w:val="16"/>
                <w:szCs w:val="16"/>
              </w:rPr>
              <w:t>performance</w:t>
            </w:r>
            <w:proofErr w:type="gramEnd"/>
            <w:r w:rsidRPr="006A2862">
              <w:rPr>
                <w:rFonts w:cs="Times New Roman"/>
                <w:sz w:val="16"/>
                <w:szCs w:val="16"/>
              </w:rPr>
              <w:t xml:space="preserve"> and realise benefits.</w:t>
            </w:r>
          </w:p>
        </w:tc>
        <w:tc>
          <w:tcPr>
            <w:tcW w:w="0" w:type="auto"/>
            <w:tcBorders>
              <w:left w:val="single" w:sz="4" w:space="0" w:color="auto"/>
              <w:right w:val="single" w:sz="4" w:space="0" w:color="auto"/>
            </w:tcBorders>
          </w:tcPr>
          <w:sdt>
            <w:sdtPr>
              <w:rPr>
                <w:rFonts w:cs="Times New Roman"/>
              </w:rPr>
              <w:id w:val="477886894"/>
              <w14:checkbox>
                <w14:checked w14:val="0"/>
                <w14:checkedState w14:val="2612" w14:font="MS Gothic"/>
                <w14:uncheckedState w14:val="2610" w14:font="MS Gothic"/>
              </w14:checkbox>
            </w:sdtPr>
            <w:sdtContent>
              <w:p w14:paraId="55F1AE1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3B0B22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23338480"/>
              <w14:checkbox>
                <w14:checked w14:val="0"/>
                <w14:checkedState w14:val="2612" w14:font="MS Gothic"/>
                <w14:uncheckedState w14:val="2610" w14:font="MS Gothic"/>
              </w14:checkbox>
            </w:sdtPr>
            <w:sdtContent>
              <w:p w14:paraId="1CAF371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8E06A29" w14:textId="77777777" w:rsidR="006A2862" w:rsidRPr="006A2862" w:rsidRDefault="006A2862" w:rsidP="006A2862">
            <w:pPr>
              <w:spacing w:before="0" w:after="0" w:line="240" w:lineRule="auto"/>
              <w:rPr>
                <w:rFonts w:cs="Times New Roman"/>
                <w:sz w:val="20"/>
                <w:szCs w:val="20"/>
              </w:rPr>
            </w:pPr>
          </w:p>
        </w:tc>
      </w:tr>
      <w:tr w:rsidR="006A2862" w:rsidRPr="006A2862" w14:paraId="7E91AF9F" w14:textId="77777777" w:rsidTr="006A2862">
        <w:tc>
          <w:tcPr>
            <w:tcW w:w="0" w:type="auto"/>
            <w:tcBorders>
              <w:right w:val="single" w:sz="4" w:space="0" w:color="auto"/>
            </w:tcBorders>
          </w:tcPr>
          <w:p w14:paraId="792B23AC" w14:textId="3157257E" w:rsidR="006A2862" w:rsidRPr="006A2862" w:rsidRDefault="002B2C64" w:rsidP="006A2862">
            <w:pPr>
              <w:spacing w:before="0" w:after="0" w:line="240" w:lineRule="auto"/>
              <w:rPr>
                <w:rFonts w:cs="Times New Roman"/>
                <w:sz w:val="16"/>
                <w:szCs w:val="16"/>
              </w:rPr>
            </w:pPr>
            <w:r w:rsidRPr="006A2862">
              <w:rPr>
                <w:rFonts w:cs="Times New Roman"/>
                <w:sz w:val="16"/>
                <w:szCs w:val="16"/>
              </w:rPr>
              <w:lastRenderedPageBreak/>
              <w:t>Adept</w:t>
            </w:r>
            <w:r>
              <w:rPr>
                <w:rFonts w:cs="Times New Roman"/>
                <w:sz w:val="16"/>
                <w:szCs w:val="16"/>
              </w:rPr>
              <w:t xml:space="preserve"> (</w:t>
            </w:r>
            <w:proofErr w:type="spellStart"/>
            <w:r>
              <w:rPr>
                <w:rFonts w:cs="Times New Roman"/>
                <w:sz w:val="16"/>
                <w:szCs w:val="16"/>
              </w:rPr>
              <w:t>cont</w:t>
            </w:r>
            <w:proofErr w:type="spellEnd"/>
            <w:r>
              <w:rPr>
                <w:rFonts w:cs="Times New Roman"/>
                <w:sz w:val="16"/>
                <w:szCs w:val="16"/>
              </w:rPr>
              <w:t>)</w:t>
            </w:r>
          </w:p>
        </w:tc>
        <w:tc>
          <w:tcPr>
            <w:tcW w:w="0" w:type="auto"/>
            <w:tcBorders>
              <w:left w:val="single" w:sz="4" w:space="0" w:color="auto"/>
              <w:right w:val="single" w:sz="4" w:space="0" w:color="auto"/>
            </w:tcBorders>
          </w:tcPr>
          <w:p w14:paraId="6CD4D1E7" w14:textId="77777777" w:rsidR="006A2862" w:rsidRDefault="006A2862" w:rsidP="006A2862">
            <w:pPr>
              <w:spacing w:before="0" w:after="0" w:line="240" w:lineRule="auto"/>
              <w:rPr>
                <w:rFonts w:cs="Times New Roman"/>
                <w:sz w:val="16"/>
                <w:szCs w:val="16"/>
              </w:rPr>
            </w:pPr>
            <w:r w:rsidRPr="006A2862">
              <w:rPr>
                <w:rFonts w:cs="Times New Roman"/>
                <w:sz w:val="16"/>
                <w:szCs w:val="16"/>
              </w:rPr>
              <w:t>Knows when and how to negotiate contract variations and changes consistent with the contract intent, to deliver mutual benefits and enhance outcomes.</w:t>
            </w:r>
          </w:p>
          <w:p w14:paraId="0704796B" w14:textId="428B15EC" w:rsidR="0042631D" w:rsidRPr="006A2862" w:rsidRDefault="0042631D"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13378163"/>
              <w14:checkbox>
                <w14:checked w14:val="0"/>
                <w14:checkedState w14:val="2612" w14:font="MS Gothic"/>
                <w14:uncheckedState w14:val="2610" w14:font="MS Gothic"/>
              </w14:checkbox>
            </w:sdtPr>
            <w:sdtContent>
              <w:p w14:paraId="51B2C22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1CE5809"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584125592"/>
              <w14:checkbox>
                <w14:checked w14:val="0"/>
                <w14:checkedState w14:val="2612" w14:font="MS Gothic"/>
                <w14:uncheckedState w14:val="2610" w14:font="MS Gothic"/>
              </w14:checkbox>
            </w:sdtPr>
            <w:sdtContent>
              <w:p w14:paraId="7414284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45967C2"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34EE5A0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Manages and adjusts complex strategic contracts to meet the intent of the business need and to deliver mutual benefit.</w:t>
            </w:r>
          </w:p>
        </w:tc>
        <w:tc>
          <w:tcPr>
            <w:tcW w:w="0" w:type="auto"/>
            <w:tcBorders>
              <w:left w:val="single" w:sz="4" w:space="0" w:color="auto"/>
              <w:right w:val="single" w:sz="4" w:space="0" w:color="auto"/>
            </w:tcBorders>
          </w:tcPr>
          <w:sdt>
            <w:sdtPr>
              <w:rPr>
                <w:rFonts w:cs="Times New Roman"/>
              </w:rPr>
              <w:id w:val="-209812576"/>
              <w14:checkbox>
                <w14:checked w14:val="0"/>
                <w14:checkedState w14:val="2612" w14:font="MS Gothic"/>
                <w14:uncheckedState w14:val="2610" w14:font="MS Gothic"/>
              </w14:checkbox>
            </w:sdtPr>
            <w:sdtContent>
              <w:p w14:paraId="37000B7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7C3CC8A"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711023"/>
              <w14:checkbox>
                <w14:checked w14:val="0"/>
                <w14:checkedState w14:val="2612" w14:font="MS Gothic"/>
                <w14:uncheckedState w14:val="2610" w14:font="MS Gothic"/>
              </w14:checkbox>
            </w:sdtPr>
            <w:sdtContent>
              <w:p w14:paraId="4D8A7F7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549781C" w14:textId="77777777" w:rsidR="006A2862" w:rsidRPr="006A2862" w:rsidRDefault="006A2862" w:rsidP="006A2862">
            <w:pPr>
              <w:spacing w:before="0" w:after="0" w:line="240" w:lineRule="auto"/>
              <w:rPr>
                <w:rFonts w:cs="Times New Roman"/>
                <w:sz w:val="20"/>
                <w:szCs w:val="20"/>
              </w:rPr>
            </w:pPr>
          </w:p>
        </w:tc>
      </w:tr>
      <w:tr w:rsidR="006A2862" w:rsidRPr="006A2862" w14:paraId="2CD419CA" w14:textId="77777777" w:rsidTr="006A2862">
        <w:tc>
          <w:tcPr>
            <w:tcW w:w="0" w:type="auto"/>
            <w:tcBorders>
              <w:bottom w:val="nil"/>
              <w:right w:val="single" w:sz="4" w:space="0" w:color="auto"/>
            </w:tcBorders>
          </w:tcPr>
          <w:p w14:paraId="360B64B8"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p w14:paraId="6E23A75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Able to anticipate, address and mediate potential sources of contract risk, </w:t>
            </w:r>
            <w:proofErr w:type="gramStart"/>
            <w:r w:rsidRPr="006A2862">
              <w:rPr>
                <w:rFonts w:cs="Times New Roman"/>
                <w:sz w:val="16"/>
                <w:szCs w:val="16"/>
              </w:rPr>
              <w:t>disputes</w:t>
            </w:r>
            <w:proofErr w:type="gramEnd"/>
            <w:r w:rsidRPr="006A2862">
              <w:rPr>
                <w:rFonts w:cs="Times New Roman"/>
                <w:sz w:val="16"/>
                <w:szCs w:val="16"/>
              </w:rPr>
              <w:t xml:space="preserve"> and issues to minimise the risk of disruption, delay or delivery of contract outcomes.</w:t>
            </w:r>
          </w:p>
        </w:tc>
        <w:tc>
          <w:tcPr>
            <w:tcW w:w="0" w:type="auto"/>
            <w:tcBorders>
              <w:left w:val="single" w:sz="4" w:space="0" w:color="auto"/>
              <w:bottom w:val="nil"/>
              <w:right w:val="single" w:sz="4" w:space="0" w:color="auto"/>
            </w:tcBorders>
          </w:tcPr>
          <w:sdt>
            <w:sdtPr>
              <w:rPr>
                <w:rFonts w:cs="Times New Roman"/>
              </w:rPr>
              <w:id w:val="2131355252"/>
              <w14:checkbox>
                <w14:checked w14:val="0"/>
                <w14:checkedState w14:val="2612" w14:font="MS Gothic"/>
                <w14:uncheckedState w14:val="2610" w14:font="MS Gothic"/>
              </w14:checkbox>
            </w:sdtPr>
            <w:sdtContent>
              <w:p w14:paraId="68D836F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9C13A3B"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right w:val="single" w:sz="4" w:space="0" w:color="auto"/>
            </w:tcBorders>
          </w:tcPr>
          <w:sdt>
            <w:sdtPr>
              <w:rPr>
                <w:rFonts w:cs="Times New Roman"/>
              </w:rPr>
              <w:id w:val="1701905325"/>
              <w14:checkbox>
                <w14:checked w14:val="0"/>
                <w14:checkedState w14:val="2612" w14:font="MS Gothic"/>
                <w14:uncheckedState w14:val="2610" w14:font="MS Gothic"/>
              </w14:checkbox>
            </w:sdtPr>
            <w:sdtContent>
              <w:p w14:paraId="14E3D27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30EABDA"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right w:val="single" w:sz="4" w:space="0" w:color="auto"/>
            </w:tcBorders>
          </w:tcPr>
          <w:p w14:paraId="0B094F1A" w14:textId="77777777" w:rsidR="006A2862" w:rsidRDefault="006A2862" w:rsidP="006A2862">
            <w:pPr>
              <w:spacing w:before="0" w:after="0" w:line="240" w:lineRule="auto"/>
              <w:rPr>
                <w:rFonts w:cs="Times New Roman"/>
                <w:sz w:val="16"/>
                <w:szCs w:val="16"/>
              </w:rPr>
            </w:pPr>
            <w:r w:rsidRPr="006A2862">
              <w:rPr>
                <w:rFonts w:cs="Times New Roman"/>
                <w:sz w:val="16"/>
                <w:szCs w:val="16"/>
              </w:rPr>
              <w:t>Anticipates issues and risks and identifies ways of managing these before they affect the contract (for example, health and safety or resource retention).</w:t>
            </w:r>
          </w:p>
          <w:p w14:paraId="64E384A3" w14:textId="3B857C96" w:rsidR="0042631D" w:rsidRPr="006A2862" w:rsidRDefault="0042631D"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sdt>
            <w:sdtPr>
              <w:rPr>
                <w:rFonts w:cs="Times New Roman"/>
              </w:rPr>
              <w:id w:val="1198123580"/>
              <w14:checkbox>
                <w14:checked w14:val="0"/>
                <w14:checkedState w14:val="2612" w14:font="MS Gothic"/>
                <w14:uncheckedState w14:val="2610" w14:font="MS Gothic"/>
              </w14:checkbox>
            </w:sdtPr>
            <w:sdtContent>
              <w:p w14:paraId="0764552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F22C3C2"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tcBorders>
          </w:tcPr>
          <w:sdt>
            <w:sdtPr>
              <w:rPr>
                <w:rFonts w:cs="Times New Roman"/>
              </w:rPr>
              <w:id w:val="1536770850"/>
              <w14:checkbox>
                <w14:checked w14:val="0"/>
                <w14:checkedState w14:val="2612" w14:font="MS Gothic"/>
                <w14:uncheckedState w14:val="2610" w14:font="MS Gothic"/>
              </w14:checkbox>
            </w:sdtPr>
            <w:sdtContent>
              <w:p w14:paraId="63BCAB1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7FD55DE" w14:textId="77777777" w:rsidR="006A2862" w:rsidRPr="006A2862" w:rsidRDefault="006A2862" w:rsidP="006A2862">
            <w:pPr>
              <w:spacing w:before="0" w:after="0" w:line="240" w:lineRule="auto"/>
              <w:rPr>
                <w:rFonts w:cs="Times New Roman"/>
                <w:sz w:val="20"/>
                <w:szCs w:val="20"/>
              </w:rPr>
            </w:pPr>
          </w:p>
        </w:tc>
      </w:tr>
      <w:tr w:rsidR="006A2862" w:rsidRPr="006A2862" w14:paraId="3C3DF383" w14:textId="77777777" w:rsidTr="006A2862">
        <w:tc>
          <w:tcPr>
            <w:tcW w:w="0" w:type="auto"/>
            <w:tcBorders>
              <w:top w:val="nil"/>
              <w:bottom w:val="single" w:sz="4" w:space="0" w:color="auto"/>
              <w:right w:val="single" w:sz="4" w:space="0" w:color="auto"/>
            </w:tcBorders>
          </w:tcPr>
          <w:p w14:paraId="5FEE22B0"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4DB59EA4"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4B93D836"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p w14:paraId="01DA7945"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p w14:paraId="356B03E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Engages suppliers in identifying additional opportunities and works with them to maximise value-for-money outcomes.</w:t>
            </w:r>
          </w:p>
        </w:tc>
        <w:tc>
          <w:tcPr>
            <w:tcW w:w="0" w:type="auto"/>
            <w:tcBorders>
              <w:top w:val="nil"/>
              <w:left w:val="single" w:sz="4" w:space="0" w:color="auto"/>
              <w:bottom w:val="single" w:sz="4" w:space="0" w:color="auto"/>
              <w:right w:val="single" w:sz="4" w:space="0" w:color="auto"/>
            </w:tcBorders>
          </w:tcPr>
          <w:sdt>
            <w:sdtPr>
              <w:rPr>
                <w:rFonts w:cs="Times New Roman"/>
              </w:rPr>
              <w:id w:val="1213070145"/>
              <w14:checkbox>
                <w14:checked w14:val="0"/>
                <w14:checkedState w14:val="2612" w14:font="MS Gothic"/>
                <w14:uncheckedState w14:val="2610" w14:font="MS Gothic"/>
              </w14:checkbox>
            </w:sdtPr>
            <w:sdtContent>
              <w:p w14:paraId="658101A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129E4AD"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tcBorders>
          </w:tcPr>
          <w:sdt>
            <w:sdtPr>
              <w:rPr>
                <w:rFonts w:cs="Times New Roman"/>
              </w:rPr>
              <w:id w:val="1281608969"/>
              <w14:checkbox>
                <w14:checked w14:val="0"/>
                <w14:checkedState w14:val="2612" w14:font="MS Gothic"/>
                <w14:uncheckedState w14:val="2610" w14:font="MS Gothic"/>
              </w14:checkbox>
            </w:sdtPr>
            <w:sdtContent>
              <w:p w14:paraId="5F36755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741A403" w14:textId="77777777" w:rsidR="006A2862" w:rsidRPr="006A2862" w:rsidRDefault="006A2862" w:rsidP="006A2862">
            <w:pPr>
              <w:spacing w:before="0" w:after="0" w:line="240" w:lineRule="auto"/>
              <w:rPr>
                <w:rFonts w:cs="Times New Roman"/>
                <w:sz w:val="20"/>
                <w:szCs w:val="20"/>
              </w:rPr>
            </w:pPr>
          </w:p>
        </w:tc>
      </w:tr>
      <w:tr w:rsidR="006A2862" w:rsidRPr="006A2862" w14:paraId="2EAAD73A" w14:textId="77777777" w:rsidTr="006A2862">
        <w:tc>
          <w:tcPr>
            <w:tcW w:w="0" w:type="auto"/>
            <w:tcBorders>
              <w:top w:val="single" w:sz="4" w:space="0" w:color="auto"/>
              <w:right w:val="single" w:sz="4" w:space="0" w:color="auto"/>
            </w:tcBorders>
          </w:tcPr>
          <w:p w14:paraId="2FB3BC10"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Advanced</w:t>
            </w:r>
          </w:p>
        </w:tc>
        <w:tc>
          <w:tcPr>
            <w:tcW w:w="0" w:type="auto"/>
            <w:tcBorders>
              <w:top w:val="single" w:sz="4" w:space="0" w:color="auto"/>
              <w:left w:val="single" w:sz="4" w:space="0" w:color="auto"/>
              <w:right w:val="single" w:sz="4" w:space="0" w:color="auto"/>
            </w:tcBorders>
          </w:tcPr>
          <w:p w14:paraId="1D4272A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Expert in setting up well-structured contracts and managing risks for complex, strategic projects.</w:t>
            </w:r>
          </w:p>
        </w:tc>
        <w:tc>
          <w:tcPr>
            <w:tcW w:w="0" w:type="auto"/>
            <w:tcBorders>
              <w:top w:val="single" w:sz="4" w:space="0" w:color="auto"/>
              <w:left w:val="single" w:sz="4" w:space="0" w:color="auto"/>
              <w:right w:val="single" w:sz="4" w:space="0" w:color="auto"/>
            </w:tcBorders>
          </w:tcPr>
          <w:sdt>
            <w:sdtPr>
              <w:rPr>
                <w:rFonts w:cs="Times New Roman"/>
              </w:rPr>
              <w:id w:val="1131294876"/>
              <w14:checkbox>
                <w14:checked w14:val="0"/>
                <w14:checkedState w14:val="2612" w14:font="MS Gothic"/>
                <w14:uncheckedState w14:val="2610" w14:font="MS Gothic"/>
              </w14:checkbox>
            </w:sdtPr>
            <w:sdtContent>
              <w:p w14:paraId="1934428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4E95684"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right w:val="single" w:sz="4" w:space="0" w:color="auto"/>
            </w:tcBorders>
          </w:tcPr>
          <w:sdt>
            <w:sdtPr>
              <w:rPr>
                <w:rFonts w:cs="Times New Roman"/>
              </w:rPr>
              <w:id w:val="718947557"/>
              <w14:checkbox>
                <w14:checked w14:val="0"/>
                <w14:checkedState w14:val="2612" w14:font="MS Gothic"/>
                <w14:uncheckedState w14:val="2610" w14:font="MS Gothic"/>
              </w14:checkbox>
            </w:sdtPr>
            <w:sdtContent>
              <w:p w14:paraId="06A8CA2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45F85CC"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right w:val="single" w:sz="4" w:space="0" w:color="auto"/>
            </w:tcBorders>
          </w:tcPr>
          <w:p w14:paraId="2F9C97DC"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Collaborates with and influences strategic stakeholders to resolve complex contract matters to finalise and execute the contract.</w:t>
            </w:r>
          </w:p>
        </w:tc>
        <w:tc>
          <w:tcPr>
            <w:tcW w:w="0" w:type="auto"/>
            <w:tcBorders>
              <w:top w:val="single" w:sz="4" w:space="0" w:color="auto"/>
              <w:left w:val="single" w:sz="4" w:space="0" w:color="auto"/>
              <w:right w:val="single" w:sz="4" w:space="0" w:color="auto"/>
            </w:tcBorders>
          </w:tcPr>
          <w:sdt>
            <w:sdtPr>
              <w:rPr>
                <w:rFonts w:cs="Times New Roman"/>
              </w:rPr>
              <w:id w:val="877286569"/>
              <w14:checkbox>
                <w14:checked w14:val="0"/>
                <w14:checkedState w14:val="2612" w14:font="MS Gothic"/>
                <w14:uncheckedState w14:val="2610" w14:font="MS Gothic"/>
              </w14:checkbox>
            </w:sdtPr>
            <w:sdtContent>
              <w:p w14:paraId="257AA7F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D8A8EC9"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tcBorders>
          </w:tcPr>
          <w:sdt>
            <w:sdtPr>
              <w:rPr>
                <w:rFonts w:cs="Times New Roman"/>
              </w:rPr>
              <w:id w:val="873355421"/>
              <w14:checkbox>
                <w14:checked w14:val="0"/>
                <w14:checkedState w14:val="2612" w14:font="MS Gothic"/>
                <w14:uncheckedState w14:val="2610" w14:font="MS Gothic"/>
              </w14:checkbox>
            </w:sdtPr>
            <w:sdtContent>
              <w:p w14:paraId="7794AFF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E2FE682" w14:textId="77777777" w:rsidR="006A2862" w:rsidRPr="006A2862" w:rsidRDefault="006A2862" w:rsidP="006A2862">
            <w:pPr>
              <w:spacing w:before="0" w:after="0" w:line="240" w:lineRule="auto"/>
              <w:rPr>
                <w:rFonts w:cs="Times New Roman"/>
                <w:sz w:val="20"/>
                <w:szCs w:val="20"/>
              </w:rPr>
            </w:pPr>
          </w:p>
        </w:tc>
      </w:tr>
      <w:tr w:rsidR="006A2862" w:rsidRPr="006A2862" w14:paraId="507FE0C7" w14:textId="77777777" w:rsidTr="006A2862">
        <w:tc>
          <w:tcPr>
            <w:tcW w:w="0" w:type="auto"/>
            <w:tcBorders>
              <w:right w:val="single" w:sz="4" w:space="0" w:color="auto"/>
            </w:tcBorders>
          </w:tcPr>
          <w:p w14:paraId="6B0FA947"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52DE077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Able to develop and implement complex contract transition plans and influence stakeholders to effectively manage change</w:t>
            </w:r>
          </w:p>
        </w:tc>
        <w:tc>
          <w:tcPr>
            <w:tcW w:w="0" w:type="auto"/>
            <w:tcBorders>
              <w:left w:val="single" w:sz="4" w:space="0" w:color="auto"/>
              <w:right w:val="single" w:sz="4" w:space="0" w:color="auto"/>
            </w:tcBorders>
          </w:tcPr>
          <w:sdt>
            <w:sdtPr>
              <w:rPr>
                <w:rFonts w:cs="Times New Roman"/>
              </w:rPr>
              <w:id w:val="1587727653"/>
              <w14:checkbox>
                <w14:checked w14:val="0"/>
                <w14:checkedState w14:val="2612" w14:font="MS Gothic"/>
                <w14:uncheckedState w14:val="2610" w14:font="MS Gothic"/>
              </w14:checkbox>
            </w:sdtPr>
            <w:sdtContent>
              <w:p w14:paraId="2AD272F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6917A25"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785228894"/>
              <w14:checkbox>
                <w14:checked w14:val="0"/>
                <w14:checkedState w14:val="2612" w14:font="MS Gothic"/>
                <w14:uncheckedState w14:val="2610" w14:font="MS Gothic"/>
              </w14:checkbox>
            </w:sdtPr>
            <w:sdtContent>
              <w:p w14:paraId="7607C66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353BCB5"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E7B2A5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Leads the transition of high-risk contracts that could involve political or reputational risk.</w:t>
            </w:r>
          </w:p>
        </w:tc>
        <w:tc>
          <w:tcPr>
            <w:tcW w:w="0" w:type="auto"/>
            <w:tcBorders>
              <w:left w:val="single" w:sz="4" w:space="0" w:color="auto"/>
              <w:right w:val="single" w:sz="4" w:space="0" w:color="auto"/>
            </w:tcBorders>
          </w:tcPr>
          <w:sdt>
            <w:sdtPr>
              <w:rPr>
                <w:rFonts w:cs="Times New Roman"/>
              </w:rPr>
              <w:id w:val="-939295751"/>
              <w14:checkbox>
                <w14:checked w14:val="0"/>
                <w14:checkedState w14:val="2612" w14:font="MS Gothic"/>
                <w14:uncheckedState w14:val="2610" w14:font="MS Gothic"/>
              </w14:checkbox>
            </w:sdtPr>
            <w:sdtContent>
              <w:p w14:paraId="361358F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F48D905"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568845120"/>
              <w14:checkbox>
                <w14:checked w14:val="0"/>
                <w14:checkedState w14:val="2612" w14:font="MS Gothic"/>
                <w14:uncheckedState w14:val="2610" w14:font="MS Gothic"/>
              </w14:checkbox>
            </w:sdtPr>
            <w:sdtContent>
              <w:p w14:paraId="48BA4DC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E460D7B" w14:textId="77777777" w:rsidR="006A2862" w:rsidRPr="006A2862" w:rsidRDefault="006A2862" w:rsidP="006A2862">
            <w:pPr>
              <w:spacing w:before="0" w:after="0" w:line="240" w:lineRule="auto"/>
              <w:rPr>
                <w:rFonts w:cs="Times New Roman"/>
                <w:sz w:val="20"/>
                <w:szCs w:val="20"/>
              </w:rPr>
            </w:pPr>
          </w:p>
        </w:tc>
      </w:tr>
      <w:tr w:rsidR="006A2862" w:rsidRPr="006A2862" w14:paraId="05016B69" w14:textId="77777777" w:rsidTr="006A2862">
        <w:tc>
          <w:tcPr>
            <w:tcW w:w="0" w:type="auto"/>
            <w:tcBorders>
              <w:right w:val="single" w:sz="4" w:space="0" w:color="auto"/>
            </w:tcBorders>
          </w:tcPr>
          <w:p w14:paraId="54DF1BDE"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07E3C2A7" w14:textId="77777777" w:rsidR="006A2862" w:rsidRDefault="006A2862" w:rsidP="006A2862">
            <w:pPr>
              <w:spacing w:before="0" w:after="0" w:line="240" w:lineRule="auto"/>
              <w:rPr>
                <w:rFonts w:cs="Times New Roman"/>
                <w:sz w:val="16"/>
                <w:szCs w:val="16"/>
              </w:rPr>
            </w:pPr>
            <w:r w:rsidRPr="006A2862">
              <w:rPr>
                <w:rFonts w:cs="Times New Roman"/>
                <w:sz w:val="16"/>
                <w:szCs w:val="16"/>
              </w:rPr>
              <w:t xml:space="preserve">Uses sound judgement to drive contract governance, performance, </w:t>
            </w:r>
            <w:proofErr w:type="gramStart"/>
            <w:r w:rsidRPr="006A2862">
              <w:rPr>
                <w:rFonts w:cs="Times New Roman"/>
                <w:sz w:val="16"/>
                <w:szCs w:val="16"/>
              </w:rPr>
              <w:t>deliverables</w:t>
            </w:r>
            <w:proofErr w:type="gramEnd"/>
            <w:r w:rsidRPr="006A2862">
              <w:rPr>
                <w:rFonts w:cs="Times New Roman"/>
                <w:sz w:val="16"/>
                <w:szCs w:val="16"/>
              </w:rPr>
              <w:t xml:space="preserve"> and outcomes to realise mutual contractual benefits associated with complex, strategic contracts.</w:t>
            </w:r>
          </w:p>
          <w:p w14:paraId="0E3CEADE" w14:textId="2DAAAE0C" w:rsidR="0042631D" w:rsidRPr="006A2862" w:rsidRDefault="0042631D"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525740033"/>
              <w14:checkbox>
                <w14:checked w14:val="0"/>
                <w14:checkedState w14:val="2612" w14:font="MS Gothic"/>
                <w14:uncheckedState w14:val="2610" w14:font="MS Gothic"/>
              </w14:checkbox>
            </w:sdtPr>
            <w:sdtContent>
              <w:p w14:paraId="520B0A9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CA2D2D9"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885758148"/>
              <w14:checkbox>
                <w14:checked w14:val="0"/>
                <w14:checkedState w14:val="2612" w14:font="MS Gothic"/>
                <w14:uncheckedState w14:val="2610" w14:font="MS Gothic"/>
              </w14:checkbox>
            </w:sdtPr>
            <w:sdtContent>
              <w:p w14:paraId="5D7F8FF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1C20AD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0C26780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Encourages and coaches stakeholders to work together to realise mutual contract benefits and outcomes for complex strategic contracts.</w:t>
            </w:r>
          </w:p>
        </w:tc>
        <w:tc>
          <w:tcPr>
            <w:tcW w:w="0" w:type="auto"/>
            <w:tcBorders>
              <w:left w:val="single" w:sz="4" w:space="0" w:color="auto"/>
              <w:right w:val="single" w:sz="4" w:space="0" w:color="auto"/>
            </w:tcBorders>
          </w:tcPr>
          <w:sdt>
            <w:sdtPr>
              <w:rPr>
                <w:rFonts w:cs="Times New Roman"/>
              </w:rPr>
              <w:id w:val="-583452890"/>
              <w14:checkbox>
                <w14:checked w14:val="0"/>
                <w14:checkedState w14:val="2612" w14:font="MS Gothic"/>
                <w14:uncheckedState w14:val="2610" w14:font="MS Gothic"/>
              </w14:checkbox>
            </w:sdtPr>
            <w:sdtContent>
              <w:p w14:paraId="3AD6840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294AE58"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78024063"/>
              <w14:checkbox>
                <w14:checked w14:val="0"/>
                <w14:checkedState w14:val="2612" w14:font="MS Gothic"/>
                <w14:uncheckedState w14:val="2610" w14:font="MS Gothic"/>
              </w14:checkbox>
            </w:sdtPr>
            <w:sdtContent>
              <w:p w14:paraId="2CF1496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F99A951" w14:textId="77777777" w:rsidR="006A2862" w:rsidRPr="006A2862" w:rsidRDefault="006A2862" w:rsidP="006A2862">
            <w:pPr>
              <w:spacing w:before="0" w:after="0" w:line="240" w:lineRule="auto"/>
              <w:rPr>
                <w:rFonts w:cs="Times New Roman"/>
                <w:sz w:val="20"/>
                <w:szCs w:val="20"/>
              </w:rPr>
            </w:pPr>
          </w:p>
        </w:tc>
      </w:tr>
      <w:tr w:rsidR="006A2862" w:rsidRPr="006A2862" w14:paraId="2B9681CC" w14:textId="77777777" w:rsidTr="006A2862">
        <w:tc>
          <w:tcPr>
            <w:tcW w:w="0" w:type="auto"/>
            <w:tcBorders>
              <w:right w:val="single" w:sz="4" w:space="0" w:color="auto"/>
            </w:tcBorders>
          </w:tcPr>
          <w:p w14:paraId="22824C99"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26900B34" w14:textId="77777777" w:rsidR="006A2862" w:rsidRDefault="006A2862" w:rsidP="006A2862">
            <w:pPr>
              <w:spacing w:before="0" w:after="0" w:line="240" w:lineRule="auto"/>
              <w:rPr>
                <w:rFonts w:cs="Times New Roman"/>
                <w:sz w:val="16"/>
                <w:szCs w:val="16"/>
              </w:rPr>
            </w:pPr>
            <w:r w:rsidRPr="006A2862">
              <w:rPr>
                <w:rFonts w:cs="Times New Roman"/>
                <w:sz w:val="16"/>
                <w:szCs w:val="16"/>
              </w:rPr>
              <w:t>Able to influence stakeholders and re-negotiate terms, where required, to turn-around an underperforming contract and deliver outcomes.</w:t>
            </w:r>
          </w:p>
          <w:p w14:paraId="7BC15EEC" w14:textId="47AF2E4D" w:rsidR="0042631D" w:rsidRPr="006A2862" w:rsidRDefault="0042631D"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337258629"/>
              <w14:checkbox>
                <w14:checked w14:val="0"/>
                <w14:checkedState w14:val="2612" w14:font="MS Gothic"/>
                <w14:uncheckedState w14:val="2610" w14:font="MS Gothic"/>
              </w14:checkbox>
            </w:sdtPr>
            <w:sdtContent>
              <w:p w14:paraId="44637FA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8258762"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432087316"/>
              <w14:checkbox>
                <w14:checked w14:val="0"/>
                <w14:checkedState w14:val="2612" w14:font="MS Gothic"/>
                <w14:uncheckedState w14:val="2610" w14:font="MS Gothic"/>
              </w14:checkbox>
            </w:sdtPr>
            <w:sdtContent>
              <w:p w14:paraId="12C7804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A914784"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0271420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Develops and implements contract plans to enhance contract performance and the delivery of outcomes for complex strategic contracts including renegotiating terms and establishing new performance measures.</w:t>
            </w:r>
          </w:p>
        </w:tc>
        <w:tc>
          <w:tcPr>
            <w:tcW w:w="0" w:type="auto"/>
            <w:tcBorders>
              <w:left w:val="single" w:sz="4" w:space="0" w:color="auto"/>
              <w:right w:val="single" w:sz="4" w:space="0" w:color="auto"/>
            </w:tcBorders>
          </w:tcPr>
          <w:sdt>
            <w:sdtPr>
              <w:rPr>
                <w:rFonts w:cs="Times New Roman"/>
              </w:rPr>
              <w:id w:val="-1690130899"/>
              <w14:checkbox>
                <w14:checked w14:val="0"/>
                <w14:checkedState w14:val="2612" w14:font="MS Gothic"/>
                <w14:uncheckedState w14:val="2610" w14:font="MS Gothic"/>
              </w14:checkbox>
            </w:sdtPr>
            <w:sdtContent>
              <w:p w14:paraId="4DFE234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99BA7B2"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599979809"/>
              <w14:checkbox>
                <w14:checked w14:val="0"/>
                <w14:checkedState w14:val="2612" w14:font="MS Gothic"/>
                <w14:uncheckedState w14:val="2610" w14:font="MS Gothic"/>
              </w14:checkbox>
            </w:sdtPr>
            <w:sdtContent>
              <w:p w14:paraId="537D26C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345E608" w14:textId="77777777" w:rsidR="006A2862" w:rsidRPr="006A2862" w:rsidRDefault="006A2862" w:rsidP="006A2862">
            <w:pPr>
              <w:spacing w:before="0" w:after="0" w:line="240" w:lineRule="auto"/>
              <w:rPr>
                <w:rFonts w:cs="Times New Roman"/>
                <w:sz w:val="20"/>
                <w:szCs w:val="20"/>
              </w:rPr>
            </w:pPr>
          </w:p>
        </w:tc>
      </w:tr>
      <w:tr w:rsidR="006A2862" w:rsidRPr="006A2862" w14:paraId="4280885F" w14:textId="77777777" w:rsidTr="006A2862">
        <w:tc>
          <w:tcPr>
            <w:tcW w:w="0" w:type="auto"/>
            <w:tcBorders>
              <w:right w:val="single" w:sz="4" w:space="0" w:color="auto"/>
            </w:tcBorders>
          </w:tcPr>
          <w:p w14:paraId="47FE2E20"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7D3C693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Has a thorough understanding of contract dispute and conflict resolution processes including negotiation, mediation, </w:t>
            </w:r>
            <w:proofErr w:type="gramStart"/>
            <w:r w:rsidRPr="006A2862">
              <w:rPr>
                <w:rFonts w:cs="Times New Roman"/>
                <w:sz w:val="16"/>
                <w:szCs w:val="16"/>
              </w:rPr>
              <w:t>arbitration</w:t>
            </w:r>
            <w:proofErr w:type="gramEnd"/>
            <w:r w:rsidRPr="006A2862">
              <w:rPr>
                <w:rFonts w:cs="Times New Roman"/>
                <w:sz w:val="16"/>
                <w:szCs w:val="16"/>
              </w:rPr>
              <w:t xml:space="preserve"> and legal processes.</w:t>
            </w:r>
          </w:p>
        </w:tc>
        <w:tc>
          <w:tcPr>
            <w:tcW w:w="0" w:type="auto"/>
            <w:tcBorders>
              <w:left w:val="single" w:sz="4" w:space="0" w:color="auto"/>
              <w:right w:val="single" w:sz="4" w:space="0" w:color="auto"/>
            </w:tcBorders>
          </w:tcPr>
          <w:sdt>
            <w:sdtPr>
              <w:rPr>
                <w:rFonts w:cs="Times New Roman"/>
              </w:rPr>
              <w:id w:val="-1032876931"/>
              <w14:checkbox>
                <w14:checked w14:val="0"/>
                <w14:checkedState w14:val="2612" w14:font="MS Gothic"/>
                <w14:uncheckedState w14:val="2610" w14:font="MS Gothic"/>
              </w14:checkbox>
            </w:sdtPr>
            <w:sdtContent>
              <w:p w14:paraId="119E9E1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D245458"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73667970"/>
              <w14:checkbox>
                <w14:checked w14:val="0"/>
                <w14:checkedState w14:val="2612" w14:font="MS Gothic"/>
                <w14:uncheckedState w14:val="2610" w14:font="MS Gothic"/>
              </w14:checkbox>
            </w:sdtPr>
            <w:sdtContent>
              <w:p w14:paraId="45C461F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9EF7B88"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1362BD5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Leads the resolution or negotiation of complex contract issues to avoid escalation and disruption.</w:t>
            </w:r>
          </w:p>
        </w:tc>
        <w:tc>
          <w:tcPr>
            <w:tcW w:w="0" w:type="auto"/>
            <w:tcBorders>
              <w:left w:val="single" w:sz="4" w:space="0" w:color="auto"/>
              <w:right w:val="single" w:sz="4" w:space="0" w:color="auto"/>
            </w:tcBorders>
          </w:tcPr>
          <w:sdt>
            <w:sdtPr>
              <w:rPr>
                <w:rFonts w:cs="Times New Roman"/>
              </w:rPr>
              <w:id w:val="-2126991173"/>
              <w14:checkbox>
                <w14:checked w14:val="0"/>
                <w14:checkedState w14:val="2612" w14:font="MS Gothic"/>
                <w14:uncheckedState w14:val="2610" w14:font="MS Gothic"/>
              </w14:checkbox>
            </w:sdtPr>
            <w:sdtContent>
              <w:p w14:paraId="4E07720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EAE36D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480494181"/>
              <w14:checkbox>
                <w14:checked w14:val="0"/>
                <w14:checkedState w14:val="2612" w14:font="MS Gothic"/>
                <w14:uncheckedState w14:val="2610" w14:font="MS Gothic"/>
              </w14:checkbox>
            </w:sdtPr>
            <w:sdtContent>
              <w:p w14:paraId="4C7A5D6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D5CF71B" w14:textId="77777777" w:rsidR="006A2862" w:rsidRPr="006A2862" w:rsidRDefault="006A2862" w:rsidP="006A2862">
            <w:pPr>
              <w:spacing w:before="0" w:after="0" w:line="240" w:lineRule="auto"/>
              <w:rPr>
                <w:rFonts w:cs="Times New Roman"/>
                <w:sz w:val="20"/>
                <w:szCs w:val="20"/>
              </w:rPr>
            </w:pPr>
          </w:p>
        </w:tc>
      </w:tr>
      <w:tr w:rsidR="006A2862" w:rsidRPr="006A2862" w14:paraId="2B761AEF" w14:textId="77777777" w:rsidTr="006A2862">
        <w:tc>
          <w:tcPr>
            <w:tcW w:w="0" w:type="auto"/>
            <w:tcBorders>
              <w:right w:val="single" w:sz="4" w:space="0" w:color="auto"/>
            </w:tcBorders>
          </w:tcPr>
          <w:p w14:paraId="57FC7BE1"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single" w:sz="4" w:space="0" w:color="auto"/>
              <w:right w:val="single" w:sz="4" w:space="0" w:color="auto"/>
            </w:tcBorders>
          </w:tcPr>
          <w:p w14:paraId="0C2938A3"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246E8D2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single" w:sz="4" w:space="0" w:color="auto"/>
              <w:right w:val="single" w:sz="4" w:space="0" w:color="auto"/>
            </w:tcBorders>
          </w:tcPr>
          <w:p w14:paraId="4029ACAB"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19D1E900"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Provides guidance and leadership to internal stakeholders in developing and managing challenging contracts.</w:t>
            </w:r>
          </w:p>
        </w:tc>
        <w:tc>
          <w:tcPr>
            <w:tcW w:w="0" w:type="auto"/>
            <w:tcBorders>
              <w:left w:val="single" w:sz="4" w:space="0" w:color="auto"/>
              <w:bottom w:val="single" w:sz="4" w:space="0" w:color="auto"/>
              <w:right w:val="single" w:sz="4" w:space="0" w:color="auto"/>
            </w:tcBorders>
          </w:tcPr>
          <w:sdt>
            <w:sdtPr>
              <w:rPr>
                <w:rFonts w:cs="Times New Roman"/>
              </w:rPr>
              <w:id w:val="1849284748"/>
              <w14:checkbox>
                <w14:checked w14:val="0"/>
                <w14:checkedState w14:val="2612" w14:font="MS Gothic"/>
                <w14:uncheckedState w14:val="2610" w14:font="MS Gothic"/>
              </w14:checkbox>
            </w:sdtPr>
            <w:sdtContent>
              <w:p w14:paraId="24E4666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939B9EF"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897432321"/>
              <w14:checkbox>
                <w14:checked w14:val="0"/>
                <w14:checkedState w14:val="2612" w14:font="MS Gothic"/>
                <w14:uncheckedState w14:val="2610" w14:font="MS Gothic"/>
              </w14:checkbox>
            </w:sdtPr>
            <w:sdtContent>
              <w:p w14:paraId="669F065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DC28BB2" w14:textId="77777777" w:rsidR="006A2862" w:rsidRPr="006A2862" w:rsidRDefault="006A2862" w:rsidP="006A2862">
            <w:pPr>
              <w:spacing w:before="0" w:after="0" w:line="240" w:lineRule="auto"/>
              <w:rPr>
                <w:rFonts w:cs="Times New Roman"/>
                <w:sz w:val="20"/>
                <w:szCs w:val="20"/>
              </w:rPr>
            </w:pPr>
          </w:p>
        </w:tc>
      </w:tr>
    </w:tbl>
    <w:p w14:paraId="6CF4129F" w14:textId="77777777" w:rsidR="006A2862" w:rsidRPr="006A2862" w:rsidRDefault="006A2862" w:rsidP="006A2862">
      <w:pPr>
        <w:spacing w:before="0" w:after="160" w:line="259" w:lineRule="auto"/>
        <w:rPr>
          <w:rFonts w:eastAsia="Calibri" w:cs="Times New Roman"/>
          <w:sz w:val="20"/>
          <w:szCs w:val="20"/>
          <w:lang w:eastAsia="en-US"/>
        </w:rPr>
      </w:pPr>
    </w:p>
    <w:p w14:paraId="6A7B48C2" w14:textId="77777777" w:rsidR="006A2862" w:rsidRPr="006A2862" w:rsidRDefault="006A2862" w:rsidP="006A2862">
      <w:pPr>
        <w:spacing w:before="0" w:after="160" w:line="259" w:lineRule="auto"/>
        <w:rPr>
          <w:rFonts w:eastAsia="Calibri" w:cs="Times New Roman"/>
          <w:lang w:eastAsia="en-US"/>
        </w:rPr>
      </w:pPr>
    </w:p>
    <w:p w14:paraId="41186046" w14:textId="77777777" w:rsidR="006A2862" w:rsidRDefault="006A2862">
      <w:pPr>
        <w:spacing w:before="0" w:after="0" w:line="240" w:lineRule="auto"/>
        <w:rPr>
          <w:b/>
          <w:color w:val="7030A0"/>
          <w:sz w:val="36"/>
          <w:szCs w:val="36"/>
          <w:lang w:eastAsia="en-US"/>
        </w:rPr>
      </w:pPr>
      <w:r>
        <w:br w:type="page"/>
      </w:r>
    </w:p>
    <w:bookmarkEnd w:id="5"/>
    <w:bookmarkEnd w:id="6"/>
    <w:bookmarkEnd w:id="7"/>
    <w:bookmarkEnd w:id="8"/>
    <w:p w14:paraId="284F7663" w14:textId="77777777" w:rsidR="00A82B85" w:rsidRDefault="00A82B85" w:rsidP="00A82B85">
      <w:pPr>
        <w:pStyle w:val="Heading2"/>
      </w:pPr>
      <w:r>
        <w:lastRenderedPageBreak/>
        <w:t>Building procurement capability</w:t>
      </w:r>
    </w:p>
    <w:p w14:paraId="0B7D6C9D" w14:textId="41E87191" w:rsidR="00A82B85" w:rsidRDefault="00C043C6" w:rsidP="00A82B85">
      <w:r>
        <w:t>The p</w:t>
      </w:r>
      <w:r w:rsidR="00A82B85">
        <w:t xml:space="preserve">ublic sector procurement </w:t>
      </w:r>
      <w:r w:rsidR="00C4474C">
        <w:t>workforce</w:t>
      </w:r>
      <w:r w:rsidR="00A82B85">
        <w:t xml:space="preserve"> </w:t>
      </w:r>
      <w:r>
        <w:t>has</w:t>
      </w:r>
      <w:r w:rsidR="00A82B85" w:rsidRPr="009128D0">
        <w:t xml:space="preserve"> a</w:t>
      </w:r>
      <w:r w:rsidR="00A82B85">
        <w:t>n important</w:t>
      </w:r>
      <w:r w:rsidR="00A82B85" w:rsidRPr="009128D0">
        <w:t xml:space="preserve"> role in </w:t>
      </w:r>
      <w:r w:rsidR="00A82B85">
        <w:t xml:space="preserve">helping to </w:t>
      </w:r>
      <w:r w:rsidR="00A82B85" w:rsidRPr="009128D0">
        <w:t xml:space="preserve">deliver </w:t>
      </w:r>
      <w:r w:rsidR="00A82B85">
        <w:t xml:space="preserve">government priorities through procurement and by ensuring all procurement activities are conducted in line with the principles of probity and integrity. </w:t>
      </w:r>
    </w:p>
    <w:p w14:paraId="65BC82CC" w14:textId="27DA7048" w:rsidR="00A82B85" w:rsidRDefault="00A82B85" w:rsidP="00A82B85">
      <w:r>
        <w:t>Individuals can build their own capability by:</w:t>
      </w:r>
    </w:p>
    <w:p w14:paraId="0BF2BC0E" w14:textId="77777777" w:rsidR="00A82B85" w:rsidRDefault="00A82B85" w:rsidP="00A82B85">
      <w:pPr>
        <w:pStyle w:val="ListParagraph"/>
        <w:numPr>
          <w:ilvl w:val="0"/>
          <w:numId w:val="27"/>
        </w:numPr>
      </w:pPr>
      <w:r>
        <w:t xml:space="preserve">taking on more challenging tasks, </w:t>
      </w:r>
      <w:proofErr w:type="gramStart"/>
      <w:r>
        <w:t>projects</w:t>
      </w:r>
      <w:proofErr w:type="gramEnd"/>
      <w:r>
        <w:t xml:space="preserve"> and secondments,</w:t>
      </w:r>
    </w:p>
    <w:p w14:paraId="7A2526CB" w14:textId="77777777" w:rsidR="00A82B85" w:rsidRDefault="00A82B85" w:rsidP="00A82B85">
      <w:pPr>
        <w:pStyle w:val="ListParagraph"/>
        <w:numPr>
          <w:ilvl w:val="0"/>
          <w:numId w:val="27"/>
        </w:numPr>
      </w:pPr>
      <w:r>
        <w:t xml:space="preserve">reading books and articles that discuss emerging </w:t>
      </w:r>
      <w:proofErr w:type="gramStart"/>
      <w:r>
        <w:t>issues</w:t>
      </w:r>
      <w:proofErr w:type="gramEnd"/>
    </w:p>
    <w:p w14:paraId="7E4E4569" w14:textId="77777777" w:rsidR="00A82B85" w:rsidRDefault="00A82B85" w:rsidP="00A82B85">
      <w:pPr>
        <w:pStyle w:val="ListParagraph"/>
        <w:numPr>
          <w:ilvl w:val="0"/>
          <w:numId w:val="27"/>
        </w:numPr>
      </w:pPr>
      <w:r>
        <w:t xml:space="preserve">participating or presenting in webinars, </w:t>
      </w:r>
      <w:proofErr w:type="gramStart"/>
      <w:r>
        <w:t>conferences</w:t>
      </w:r>
      <w:proofErr w:type="gramEnd"/>
      <w:r>
        <w:t xml:space="preserve"> and group discussions</w:t>
      </w:r>
    </w:p>
    <w:p w14:paraId="1BC9BD2A" w14:textId="77777777" w:rsidR="00A82B85" w:rsidRDefault="00A82B85" w:rsidP="00A82B85">
      <w:pPr>
        <w:pStyle w:val="ListParagraph"/>
        <w:numPr>
          <w:ilvl w:val="0"/>
          <w:numId w:val="27"/>
        </w:numPr>
      </w:pPr>
      <w:r>
        <w:t>participating in job shadowing to observe others managing challenging projects or situations e.g. contract negotiation.</w:t>
      </w:r>
    </w:p>
    <w:p w14:paraId="256ABD04" w14:textId="77777777" w:rsidR="00A82B85" w:rsidRDefault="00A82B85" w:rsidP="00A82B85">
      <w:pPr>
        <w:pStyle w:val="ListParagraph"/>
        <w:numPr>
          <w:ilvl w:val="0"/>
          <w:numId w:val="27"/>
        </w:numPr>
      </w:pPr>
      <w:r>
        <w:t>undertaking coaching</w:t>
      </w:r>
    </w:p>
    <w:p w14:paraId="0AE2043E" w14:textId="77777777" w:rsidR="00A82B85" w:rsidRDefault="00A82B85" w:rsidP="00A82B85">
      <w:pPr>
        <w:pStyle w:val="ListParagraph"/>
        <w:numPr>
          <w:ilvl w:val="0"/>
          <w:numId w:val="27"/>
        </w:numPr>
      </w:pPr>
      <w:r>
        <w:t xml:space="preserve">being mentored and </w:t>
      </w:r>
    </w:p>
    <w:p w14:paraId="1BC9846F" w14:textId="0D59B1B4" w:rsidR="00A82B85" w:rsidRDefault="00A82B85" w:rsidP="00A82B85">
      <w:pPr>
        <w:pStyle w:val="ListParagraph"/>
        <w:numPr>
          <w:ilvl w:val="0"/>
          <w:numId w:val="27"/>
        </w:numPr>
      </w:pPr>
      <w:r>
        <w:t xml:space="preserve">completing formal or informal courses </w:t>
      </w:r>
    </w:p>
    <w:p w14:paraId="1CEA5BDC" w14:textId="77777777" w:rsidR="00A82B85" w:rsidRDefault="00A82B85" w:rsidP="00A82B85">
      <w:pPr>
        <w:pStyle w:val="ListParagraph"/>
        <w:ind w:left="776"/>
      </w:pPr>
    </w:p>
    <w:p w14:paraId="65D2CFFA" w14:textId="28B4EE9B" w:rsidR="00A82B85" w:rsidRDefault="00A82B85" w:rsidP="00A82B85">
      <w:r>
        <w:t xml:space="preserve">Formal education can contribute to an </w:t>
      </w:r>
      <w:r w:rsidR="00B13E03">
        <w:t xml:space="preserve">increase </w:t>
      </w:r>
      <w:r>
        <w:t xml:space="preserve">in </w:t>
      </w:r>
      <w:r w:rsidR="009C3A36">
        <w:t>capability</w:t>
      </w:r>
      <w:r w:rsidR="002B11D6">
        <w:t>. Yet</w:t>
      </w:r>
      <w:r w:rsidR="007C6B50">
        <w:t xml:space="preserve"> </w:t>
      </w:r>
      <w:r w:rsidR="00B13E03">
        <w:t xml:space="preserve">people also need </w:t>
      </w:r>
      <w:r>
        <w:t>exposure</w:t>
      </w:r>
      <w:r w:rsidR="00B13E03">
        <w:t xml:space="preserve"> to situations relevant to these capabilities</w:t>
      </w:r>
      <w:r w:rsidR="00C043C6">
        <w:t>. They need</w:t>
      </w:r>
      <w:r>
        <w:t xml:space="preserve"> </w:t>
      </w:r>
      <w:r w:rsidRPr="00F96FB7">
        <w:t xml:space="preserve">opportunities </w:t>
      </w:r>
      <w:r w:rsidR="002B11D6">
        <w:t xml:space="preserve">in the workplace </w:t>
      </w:r>
      <w:r w:rsidRPr="00F96FB7">
        <w:t xml:space="preserve">to apply </w:t>
      </w:r>
      <w:r w:rsidR="00B13E03">
        <w:t xml:space="preserve">what </w:t>
      </w:r>
      <w:r w:rsidR="002B11D6">
        <w:t>they learn.</w:t>
      </w:r>
      <w:r>
        <w:t xml:space="preserve"> Implementing operational and process changes encourages people to respond differently and develop new skills. </w:t>
      </w:r>
    </w:p>
    <w:p w14:paraId="4767C261" w14:textId="48FB91CE" w:rsidR="004F4904" w:rsidRPr="004F4904" w:rsidRDefault="005D5CB0" w:rsidP="0092057D">
      <w:pPr>
        <w:pStyle w:val="Heading2"/>
      </w:pPr>
      <w:r>
        <w:t xml:space="preserve">Using </w:t>
      </w:r>
      <w:r w:rsidR="00AD7707">
        <w:t>this framework</w:t>
      </w:r>
      <w:r>
        <w:t xml:space="preserve"> </w:t>
      </w:r>
    </w:p>
    <w:p w14:paraId="7C99D334" w14:textId="54691904" w:rsidR="00A82B85" w:rsidRDefault="00A82B85" w:rsidP="00A82B85">
      <w:r>
        <w:t>Th</w:t>
      </w:r>
      <w:r w:rsidR="00696EA5">
        <w:t xml:space="preserve">e descriptors </w:t>
      </w:r>
      <w:r w:rsidR="00EF27A3">
        <w:t xml:space="preserve">in this framework are from the </w:t>
      </w:r>
      <w:r>
        <w:t>Victorian Government Procurement Capability Framework 2020</w:t>
      </w:r>
      <w:r w:rsidR="002B11D6">
        <w:t>,</w:t>
      </w:r>
      <w:r w:rsidR="004C2F0E">
        <w:t xml:space="preserve"> </w:t>
      </w:r>
      <w:r w:rsidR="00EF27A3">
        <w:t xml:space="preserve">available to Internal staff </w:t>
      </w:r>
      <w:r w:rsidR="004C2F0E">
        <w:t xml:space="preserve">via </w:t>
      </w:r>
      <w:r>
        <w:t>the Innovation Network</w:t>
      </w:r>
      <w:r w:rsidR="00EF27A3">
        <w:t xml:space="preserve"> Community of Practice</w:t>
      </w:r>
      <w:r>
        <w:t xml:space="preserve">. </w:t>
      </w:r>
    </w:p>
    <w:p w14:paraId="6B5B01FC" w14:textId="77777777" w:rsidR="002B1E7D" w:rsidRPr="00F26F76" w:rsidRDefault="002B1E7D" w:rsidP="002B1E7D">
      <w:pPr>
        <w:pStyle w:val="Heading2"/>
      </w:pPr>
      <w:bookmarkStart w:id="18" w:name="_Toc29298830"/>
      <w:r w:rsidRPr="00F26F76">
        <w:t>Other capability frameworks</w:t>
      </w:r>
      <w:bookmarkEnd w:id="18"/>
    </w:p>
    <w:p w14:paraId="1D6815BD" w14:textId="77777777" w:rsidR="002B1E7D" w:rsidRDefault="002B1E7D" w:rsidP="002B1E7D">
      <w:pPr>
        <w:spacing w:before="0" w:after="200"/>
      </w:pPr>
      <w:r>
        <w:t>This capability framework sits alongside other capability frameworks. These include the:</w:t>
      </w:r>
    </w:p>
    <w:p w14:paraId="3D16AA6F" w14:textId="2E65B7F0" w:rsidR="002B1E7D" w:rsidRPr="00F10E32" w:rsidRDefault="002B1E7D" w:rsidP="002B1E7D">
      <w:pPr>
        <w:pStyle w:val="Bullet1"/>
        <w:numPr>
          <w:ilvl w:val="0"/>
          <w:numId w:val="1"/>
        </w:numPr>
        <w:spacing w:before="100" w:after="100" w:line="240" w:lineRule="auto"/>
        <w:contextualSpacing/>
      </w:pPr>
      <w:r>
        <w:t xml:space="preserve">Victorian Public Sector Commission Leadership Capability </w:t>
      </w:r>
      <w:proofErr w:type="gramStart"/>
      <w:r>
        <w:t>Framework</w:t>
      </w:r>
      <w:r w:rsidR="0046032E">
        <w:t>;</w:t>
      </w:r>
      <w:proofErr w:type="gramEnd"/>
    </w:p>
    <w:p w14:paraId="299535B3" w14:textId="77777777" w:rsidR="002B1E7D" w:rsidRPr="00F10E32" w:rsidRDefault="002B1E7D" w:rsidP="002B1E7D">
      <w:pPr>
        <w:pStyle w:val="Bullet1"/>
        <w:numPr>
          <w:ilvl w:val="0"/>
          <w:numId w:val="1"/>
        </w:numPr>
        <w:spacing w:before="100" w:after="100" w:line="240" w:lineRule="auto"/>
        <w:contextualSpacing/>
      </w:pPr>
      <w:r>
        <w:t xml:space="preserve">Victorian Public Sector Commission Capability </w:t>
      </w:r>
      <w:proofErr w:type="gramStart"/>
      <w:r>
        <w:t>Dictionary;</w:t>
      </w:r>
      <w:proofErr w:type="gramEnd"/>
    </w:p>
    <w:p w14:paraId="5C39D18B" w14:textId="77777777" w:rsidR="002B1E7D" w:rsidRPr="0087589B" w:rsidRDefault="002B1E7D" w:rsidP="002B1E7D">
      <w:pPr>
        <w:pStyle w:val="Bullet1"/>
        <w:numPr>
          <w:ilvl w:val="0"/>
          <w:numId w:val="1"/>
        </w:numPr>
        <w:spacing w:before="100" w:after="100" w:line="240" w:lineRule="auto"/>
        <w:contextualSpacing/>
      </w:pPr>
      <w:r>
        <w:t>Office of Projects Victoria</w:t>
      </w:r>
      <w:r w:rsidRPr="0087589B" w:rsidDel="009E0019">
        <w:t xml:space="preserve"> </w:t>
      </w:r>
      <w:r w:rsidRPr="0087589B">
        <w:t xml:space="preserve">Commercial </w:t>
      </w:r>
      <w:r>
        <w:t>C</w:t>
      </w:r>
      <w:r w:rsidRPr="0087589B">
        <w:t xml:space="preserve">apability </w:t>
      </w:r>
      <w:proofErr w:type="gramStart"/>
      <w:r>
        <w:t>F</w:t>
      </w:r>
      <w:r w:rsidRPr="0087589B">
        <w:t>ramework</w:t>
      </w:r>
      <w:r>
        <w:t>;</w:t>
      </w:r>
      <w:proofErr w:type="gramEnd"/>
    </w:p>
    <w:p w14:paraId="3128A035" w14:textId="77777777" w:rsidR="002B1E7D" w:rsidRDefault="002B1E7D" w:rsidP="002B1E7D">
      <w:pPr>
        <w:pStyle w:val="Bullet1"/>
        <w:numPr>
          <w:ilvl w:val="0"/>
          <w:numId w:val="1"/>
        </w:numPr>
        <w:spacing w:before="100" w:after="100" w:line="240" w:lineRule="auto"/>
        <w:contextualSpacing/>
      </w:pPr>
      <w:r>
        <w:t>organisation-specific capability frameworks; and</w:t>
      </w:r>
    </w:p>
    <w:p w14:paraId="7E96DB81" w14:textId="77777777" w:rsidR="002B1E7D" w:rsidRPr="00F10E32" w:rsidRDefault="002B1E7D" w:rsidP="002B1E7D">
      <w:pPr>
        <w:pStyle w:val="Bullet1"/>
        <w:numPr>
          <w:ilvl w:val="0"/>
          <w:numId w:val="1"/>
        </w:numPr>
        <w:spacing w:before="100" w:after="100" w:line="240" w:lineRule="auto"/>
        <w:contextualSpacing/>
      </w:pPr>
      <w:r>
        <w:t>Chartered Institute of Purchasing and Supply Global Standard for Procurement and Supply.</w:t>
      </w:r>
    </w:p>
    <w:p w14:paraId="4641D02C" w14:textId="0A1C69F7" w:rsidR="00395489" w:rsidRDefault="00395489" w:rsidP="0092057D"/>
    <w:p w14:paraId="36E64DB9" w14:textId="698C4BB8" w:rsidR="007F1BA7" w:rsidRPr="00843160" w:rsidRDefault="00655AEA" w:rsidP="0092057D">
      <w:r>
        <w:lastRenderedPageBreak/>
        <w:t xml:space="preserve">© </w:t>
      </w:r>
      <w:r w:rsidR="007F1BA7" w:rsidRPr="00843160">
        <w:t xml:space="preserve">State of Victoria </w:t>
      </w:r>
      <w:r w:rsidR="0078418B">
        <w:t>2020 Department of Treasury and Finance</w:t>
      </w:r>
    </w:p>
    <w:p w14:paraId="3C4092A4" w14:textId="77777777" w:rsidR="007F1BA7" w:rsidRPr="00843160" w:rsidRDefault="007F1BA7" w:rsidP="0092057D">
      <w:r w:rsidRPr="00843160">
        <w:rPr>
          <w:noProof/>
        </w:rPr>
        <w:drawing>
          <wp:inline distT="0" distB="0" distL="0" distR="0" wp14:anchorId="10F8E9AE" wp14:editId="382980F8">
            <wp:extent cx="1117460" cy="390972"/>
            <wp:effectExtent l="0" t="0" r="6985" b="9525"/>
            <wp:docPr id="2" name="Picture 2">
              <a:hlinkClick xmlns:a="http://schemas.openxmlformats.org/drawingml/2006/main" r:id="rId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14466EA7" w14:textId="77777777" w:rsidR="007F1BA7" w:rsidRPr="00843160" w:rsidRDefault="007F1BA7" w:rsidP="0092057D">
      <w:r w:rsidRPr="00843160">
        <w:t xml:space="preserve">This work is licensed under a </w:t>
      </w:r>
      <w:hyperlink r:id="rId12"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w:t>
      </w:r>
      <w:proofErr w:type="gramStart"/>
      <w:r w:rsidRPr="00843160">
        <w:t>photographs</w:t>
      </w:r>
      <w:proofErr w:type="gramEnd"/>
      <w:r w:rsidRPr="00843160">
        <w:t xml:space="preserve"> or branding, including the Victorian Coat of Arms, the Victorian Government logo and the Department of Treasury and Finance logo.</w:t>
      </w:r>
    </w:p>
    <w:p w14:paraId="6D0FC4AC" w14:textId="77777777" w:rsidR="00EB0A46" w:rsidRPr="00337BFD" w:rsidRDefault="007F1BA7" w:rsidP="0092057D">
      <w:pPr>
        <w:rPr>
          <w:color w:val="660B68"/>
        </w:rPr>
      </w:pPr>
      <w:r w:rsidRPr="00843160">
        <w:t xml:space="preserve">Copyright queries may be directed to </w:t>
      </w:r>
      <w:hyperlink r:id="rId13" w:history="1">
        <w:r w:rsidRPr="00C551C4">
          <w:rPr>
            <w:rStyle w:val="Hyperlink"/>
          </w:rPr>
          <w:t>IPpolicy@dtf.vic.gov.au</w:t>
        </w:r>
      </w:hyperlink>
    </w:p>
    <w:sectPr w:rsidR="00EB0A46" w:rsidRPr="00337BFD" w:rsidSect="000977FE">
      <w:headerReference w:type="default" r:id="rId14"/>
      <w:footerReference w:type="default" r:id="rId15"/>
      <w:headerReference w:type="first" r:id="rId16"/>
      <w:footerReference w:type="first" r:id="rId17"/>
      <w:pgSz w:w="16840" w:h="11901" w:orient="landscape" w:code="9"/>
      <w:pgMar w:top="1152" w:right="1555" w:bottom="1418" w:left="1555" w:header="432"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F287B" w14:textId="77777777" w:rsidR="000F04FA" w:rsidRDefault="000F04FA" w:rsidP="0092057D">
      <w:r>
        <w:separator/>
      </w:r>
    </w:p>
    <w:p w14:paraId="45F0ED12" w14:textId="77777777" w:rsidR="000F04FA" w:rsidRDefault="000F04FA" w:rsidP="0092057D"/>
  </w:endnote>
  <w:endnote w:type="continuationSeparator" w:id="0">
    <w:p w14:paraId="5AA0CC6D" w14:textId="77777777" w:rsidR="000F04FA" w:rsidRDefault="000F04FA" w:rsidP="0092057D">
      <w:r>
        <w:continuationSeparator/>
      </w:r>
    </w:p>
    <w:p w14:paraId="65CF5B78" w14:textId="77777777" w:rsidR="000F04FA" w:rsidRDefault="000F04FA" w:rsidP="009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19AB" w14:textId="5F7227EE" w:rsidR="004B6016" w:rsidRDefault="004B6016" w:rsidP="00E074C6">
    <w:pPr>
      <w:pStyle w:val="Footer"/>
      <w:tabs>
        <w:tab w:val="clear" w:pos="8220"/>
        <w:tab w:val="right" w:pos="9741"/>
      </w:tabs>
      <w:jc w:val="left"/>
    </w:pPr>
    <w:r>
      <mc:AlternateContent>
        <mc:Choice Requires="wps">
          <w:drawing>
            <wp:anchor distT="0" distB="0" distL="114300" distR="114300" simplePos="0" relativeHeight="251657216" behindDoc="0" locked="0" layoutInCell="0" allowOverlap="1" wp14:anchorId="4F329E59" wp14:editId="777D66EF">
              <wp:simplePos x="0" y="0"/>
              <wp:positionH relativeFrom="page">
                <wp:posOffset>0</wp:posOffset>
              </wp:positionH>
              <wp:positionV relativeFrom="page">
                <wp:posOffset>7099935</wp:posOffset>
              </wp:positionV>
              <wp:extent cx="10693400" cy="266700"/>
              <wp:effectExtent l="0" t="0" r="0" b="0"/>
              <wp:wrapNone/>
              <wp:docPr id="3" name="MSIPCM79ac43f8ba54c920f63b6d70" descr="{&quot;HashCode&quot;:-1267603503,&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BFB5F" w14:textId="7A08A5C5" w:rsidR="004B6016" w:rsidRPr="00E26F39" w:rsidRDefault="004B6016" w:rsidP="00E26F39">
                          <w:pPr>
                            <w:spacing w:before="0" w:after="0"/>
                            <w:rPr>
                              <w:color w:val="000000"/>
                            </w:rPr>
                          </w:pPr>
                          <w:r w:rsidRPr="00E26F39">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329E59" id="_x0000_t202" coordsize="21600,21600" o:spt="202" path="m,l,21600r21600,l21600,xe">
              <v:stroke joinstyle="miter"/>
              <v:path gradientshapeok="t" o:connecttype="rect"/>
            </v:shapetype>
            <v:shape id="MSIPCM79ac43f8ba54c920f63b6d70" o:spid="_x0000_s1026" type="#_x0000_t202" alt="{&quot;HashCode&quot;:-1267603503,&quot;Height&quot;:595.0,&quot;Width&quot;:842.0,&quot;Placement&quot;:&quot;Footer&quot;,&quot;Index&quot;:&quot;Primary&quot;,&quot;Section&quot;:1,&quot;Top&quot;:0.0,&quot;Left&quot;:0.0}" style="position:absolute;margin-left:0;margin-top:559.05pt;width:842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" o:allowincell="f" filled="f" stroked="f" strokeweight=".5pt">
              <v:textbox inset="20pt,0,,0">
                <w:txbxContent>
                  <w:p w14:paraId="472BFB5F" w14:textId="7A08A5C5" w:rsidR="004B6016" w:rsidRPr="00E26F39" w:rsidRDefault="004B6016" w:rsidP="00E26F39">
                    <w:pPr>
                      <w:spacing w:before="0" w:after="0"/>
                      <w:rPr>
                        <w:color w:val="000000"/>
                      </w:rPr>
                    </w:pPr>
                    <w:r w:rsidRPr="00E26F39">
                      <w:rPr>
                        <w:color w:val="000000"/>
                      </w:rPr>
                      <w:t>OFFICIAL</w:t>
                    </w:r>
                  </w:p>
                </w:txbxContent>
              </v:textbox>
              <w10:wrap anchorx="page" anchory="page"/>
            </v:shape>
          </w:pict>
        </mc:Fallback>
      </mc:AlternateContent>
    </w:r>
    <w:r>
      <w:t>Victorian Government Purchasing Board</w:t>
    </w:r>
  </w:p>
  <w:p w14:paraId="1F9AB999" w14:textId="02C6EB9A" w:rsidR="004B6016" w:rsidRDefault="00000000" w:rsidP="00E074C6">
    <w:pPr>
      <w:pStyle w:val="Footer"/>
      <w:tabs>
        <w:tab w:val="clear" w:pos="8220"/>
        <w:tab w:val="right" w:pos="9741"/>
      </w:tabs>
      <w:jc w:val="left"/>
    </w:pPr>
    <w:sdt>
      <w:sdtPr>
        <w:id w:val="1961605112"/>
        <w:docPartObj>
          <w:docPartGallery w:val="Page Numbers (Bottom of Page)"/>
          <w:docPartUnique/>
        </w:docPartObj>
      </w:sdtPr>
      <w:sdtContent>
        <w:sdt>
          <w:sdtPr>
            <w:id w:val="130982214"/>
            <w:docPartObj>
              <w:docPartGallery w:val="Page Numbers (Top of Page)"/>
              <w:docPartUnique/>
            </w:docPartObj>
          </w:sdtPr>
          <w:sdtContent>
            <w:r w:rsidR="004B6016">
              <w:t>Procurement Capability Framework</w:t>
            </w:r>
            <w:r w:rsidR="004B6016">
              <w:br/>
              <w:t>June 2020</w:t>
            </w:r>
            <w:r w:rsidR="004B6016">
              <w:tab/>
              <w:t xml:space="preserve">Page </w:t>
            </w:r>
            <w:r w:rsidR="004B6016" w:rsidRPr="00C551C4">
              <w:rPr>
                <w:bCs/>
                <w:sz w:val="24"/>
                <w:szCs w:val="24"/>
              </w:rPr>
              <w:fldChar w:fldCharType="begin"/>
            </w:r>
            <w:r w:rsidR="004B6016" w:rsidRPr="00C551C4">
              <w:rPr>
                <w:bCs/>
              </w:rPr>
              <w:instrText xml:space="preserve"> PAGE </w:instrText>
            </w:r>
            <w:r w:rsidR="004B6016" w:rsidRPr="00C551C4">
              <w:rPr>
                <w:bCs/>
                <w:sz w:val="24"/>
                <w:szCs w:val="24"/>
              </w:rPr>
              <w:fldChar w:fldCharType="separate"/>
            </w:r>
            <w:r w:rsidR="004B6016" w:rsidRPr="00C551C4">
              <w:rPr>
                <w:bCs/>
              </w:rPr>
              <w:t>2</w:t>
            </w:r>
            <w:r w:rsidR="004B6016" w:rsidRPr="00C551C4">
              <w:rPr>
                <w:bCs/>
                <w:sz w:val="24"/>
                <w:szCs w:val="24"/>
              </w:rPr>
              <w:fldChar w:fldCharType="end"/>
            </w:r>
            <w:r w:rsidR="004B6016" w:rsidRPr="00C551C4">
              <w:t xml:space="preserve"> of </w:t>
            </w:r>
            <w:r w:rsidR="004B6016" w:rsidRPr="00C551C4">
              <w:rPr>
                <w:bCs/>
                <w:sz w:val="24"/>
                <w:szCs w:val="24"/>
              </w:rPr>
              <w:fldChar w:fldCharType="begin"/>
            </w:r>
            <w:r w:rsidR="004B6016" w:rsidRPr="00C551C4">
              <w:rPr>
                <w:bCs/>
              </w:rPr>
              <w:instrText xml:space="preserve"> NUMPAGES  </w:instrText>
            </w:r>
            <w:r w:rsidR="004B6016" w:rsidRPr="00C551C4">
              <w:rPr>
                <w:bCs/>
                <w:sz w:val="24"/>
                <w:szCs w:val="24"/>
              </w:rPr>
              <w:fldChar w:fldCharType="separate"/>
            </w:r>
            <w:r w:rsidR="004B6016" w:rsidRPr="00C551C4">
              <w:rPr>
                <w:bCs/>
              </w:rPr>
              <w:t>2</w:t>
            </w:r>
            <w:r w:rsidR="004B6016" w:rsidRPr="00C551C4">
              <w:rPr>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6B07E" w14:textId="77777777" w:rsidR="004B6016" w:rsidRDefault="004B6016" w:rsidP="003C0F49">
    <w:pPr>
      <w:pStyle w:val="Footer"/>
    </w:pPr>
    <w:r>
      <mc:AlternateContent>
        <mc:Choice Requires="wps">
          <w:drawing>
            <wp:anchor distT="0" distB="0" distL="114300" distR="114300" simplePos="0" relativeHeight="251658752" behindDoc="0" locked="0" layoutInCell="0" allowOverlap="1" wp14:anchorId="5AA4E14E" wp14:editId="5ED47D91">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7F2A" w14:textId="77777777" w:rsidR="004B6016" w:rsidRPr="003A7B94" w:rsidRDefault="004B6016"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A4E14E" id="_x0000_t202" coordsize="21600,21600" o:spt="202" path="m,l,21600r21600,l21600,xe">
              <v:stroke joinstyle="miter"/>
              <v:path gradientshapeok="t" o:connecttype="rect"/>
            </v:shapetype>
            <v:shape id="MSIPCM258a407eb5ac21ca90ba2999"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" o:allowincell="f" filled="f" stroked="f" strokeweight=".5pt">
              <v:textbox inset="20pt,0,,0">
                <w:txbxContent>
                  <w:p w14:paraId="187C7F2A" w14:textId="77777777" w:rsidR="004B6016" w:rsidRPr="003A7B94" w:rsidRDefault="004B6016" w:rsidP="0092057D">
                    <w:r w:rsidRPr="003A7B94">
                      <w:t>OFFICIAL</w:t>
                    </w:r>
                  </w:p>
                </w:txbxContent>
              </v:textbox>
              <w10:wrap anchorx="page" anchory="page"/>
            </v:shape>
          </w:pict>
        </mc:Fallback>
      </mc:AlternateContent>
    </w:r>
    <w:r>
      <w:drawing>
        <wp:anchor distT="0" distB="0" distL="114300" distR="114300" simplePos="0" relativeHeight="251655680" behindDoc="0" locked="0" layoutInCell="1" allowOverlap="1" wp14:anchorId="5C2819BA" wp14:editId="18E2133F">
          <wp:simplePos x="0" y="0"/>
          <wp:positionH relativeFrom="column">
            <wp:posOffset>5861050</wp:posOffset>
          </wp:positionH>
          <wp:positionV relativeFrom="page">
            <wp:posOffset>10049510</wp:posOffset>
          </wp:positionV>
          <wp:extent cx="758952" cy="438912"/>
          <wp:effectExtent l="0" t="0" r="3175" b="0"/>
          <wp:wrapNone/>
          <wp:docPr id="19" name="Picture 19"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8BD59" w14:textId="77777777" w:rsidR="000F04FA" w:rsidRDefault="000F04FA" w:rsidP="0092057D">
      <w:r>
        <w:separator/>
      </w:r>
    </w:p>
    <w:p w14:paraId="6914B222" w14:textId="77777777" w:rsidR="000F04FA" w:rsidRDefault="000F04FA" w:rsidP="0092057D"/>
  </w:footnote>
  <w:footnote w:type="continuationSeparator" w:id="0">
    <w:p w14:paraId="320F0B63" w14:textId="77777777" w:rsidR="000F04FA" w:rsidRDefault="000F04FA" w:rsidP="0092057D">
      <w:r>
        <w:continuationSeparator/>
      </w:r>
    </w:p>
    <w:p w14:paraId="06349FD2" w14:textId="77777777" w:rsidR="000F04FA" w:rsidRDefault="000F04FA" w:rsidP="0092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5522A" w14:textId="7E45C529" w:rsidR="004B6016" w:rsidRPr="00913588" w:rsidRDefault="00913588" w:rsidP="0092057D">
    <w:pPr>
      <w:pStyle w:val="Header"/>
      <w:spacing w:before="200" w:after="0"/>
      <w:ind w:right="-461"/>
      <w:rPr>
        <w:sz w:val="20"/>
        <w:szCs w:val="20"/>
      </w:rPr>
    </w:pPr>
    <w:r w:rsidRPr="00913588">
      <w:rPr>
        <w:sz w:val="20"/>
        <w:szCs w:val="20"/>
      </w:rPr>
      <w:t>Department of 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5C5CF" w14:textId="77777777" w:rsidR="004B6016" w:rsidRPr="007602D7" w:rsidRDefault="004B6016" w:rsidP="0092057D">
    <w:pPr>
      <w:pStyle w:val="Header"/>
    </w:pPr>
    <w:r w:rsidRPr="000E286D">
      <w:drawing>
        <wp:anchor distT="0" distB="0" distL="114300" distR="114300" simplePos="0" relativeHeight="251656704" behindDoc="1" locked="0" layoutInCell="1" allowOverlap="1" wp14:anchorId="34025C6F" wp14:editId="20E2D631">
          <wp:simplePos x="0" y="0"/>
          <wp:positionH relativeFrom="column">
            <wp:posOffset>-731520</wp:posOffset>
          </wp:positionH>
          <wp:positionV relativeFrom="paragraph">
            <wp:posOffset>-200133</wp:posOffset>
          </wp:positionV>
          <wp:extent cx="560717" cy="10717356"/>
          <wp:effectExtent l="0" t="0" r="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093FEFBD" wp14:editId="393FC77B">
          <wp:extent cx="2162175" cy="13335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5122BF"/>
    <w:multiLevelType w:val="hybridMultilevel"/>
    <w:tmpl w:val="73D66CC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 w15:restartNumberingAfterBreak="0">
    <w:nsid w:val="04F148B8"/>
    <w:multiLevelType w:val="hybridMultilevel"/>
    <w:tmpl w:val="059A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 w15:restartNumberingAfterBreak="0">
    <w:nsid w:val="08531A2E"/>
    <w:multiLevelType w:val="hybridMultilevel"/>
    <w:tmpl w:val="141A9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141174F9"/>
    <w:multiLevelType w:val="hybridMultilevel"/>
    <w:tmpl w:val="92A2D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B301C49"/>
    <w:multiLevelType w:val="hybridMultilevel"/>
    <w:tmpl w:val="9DFA2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5161B1"/>
    <w:multiLevelType w:val="hybridMultilevel"/>
    <w:tmpl w:val="2BD25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A82617"/>
    <w:multiLevelType w:val="hybridMultilevel"/>
    <w:tmpl w:val="DB469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1" w15:restartNumberingAfterBreak="0">
    <w:nsid w:val="3F0E4F4D"/>
    <w:multiLevelType w:val="hybridMultilevel"/>
    <w:tmpl w:val="065E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79412B"/>
    <w:multiLevelType w:val="hybridMultilevel"/>
    <w:tmpl w:val="B43E4AF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3"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6D3A6A"/>
    <w:multiLevelType w:val="multilevel"/>
    <w:tmpl w:val="10BE8B78"/>
    <w:lvl w:ilvl="0">
      <w:start w:val="1"/>
      <w:numFmt w:val="bullet"/>
      <w:pStyle w:val="Bullet1"/>
      <w:lvlText w:val=""/>
      <w:lvlJc w:val="left"/>
      <w:pPr>
        <w:tabs>
          <w:tab w:val="num" w:pos="720"/>
        </w:tabs>
        <w:ind w:left="720" w:hanging="360"/>
      </w:pPr>
      <w:rPr>
        <w:rFonts w:ascii="Symbol" w:hAnsi="Symbol" w:hint="default"/>
        <w:b w:val="0"/>
        <w:i w:val="0"/>
        <w:vanish w:val="0"/>
        <w:color w:val="auto"/>
        <w:sz w:val="20"/>
      </w:rPr>
    </w:lvl>
    <w:lvl w:ilvl="1">
      <w:start w:val="1"/>
      <w:numFmt w:val="bullet"/>
      <w:pStyle w:val="Bullet2"/>
      <w:lvlText w:val="–"/>
      <w:lvlJc w:val="left"/>
      <w:pPr>
        <w:tabs>
          <w:tab w:val="num" w:pos="1080"/>
        </w:tabs>
        <w:ind w:left="1080" w:hanging="360"/>
      </w:pPr>
      <w:rPr>
        <w:rFonts w:ascii="Calibri" w:hAnsi="Calibri" w:hint="default"/>
        <w:b w:val="0"/>
        <w:i w:val="0"/>
        <w:vanish w:val="0"/>
        <w:color w:val="auto"/>
        <w:sz w:val="20"/>
      </w:rPr>
    </w:lvl>
    <w:lvl w:ilvl="2">
      <w:start w:val="1"/>
      <w:numFmt w:val="bullet"/>
      <w:pStyle w:val="Bullet3"/>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25"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6" w15:restartNumberingAfterBreak="0">
    <w:nsid w:val="4CE650EE"/>
    <w:multiLevelType w:val="hybridMultilevel"/>
    <w:tmpl w:val="DA92C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EA44C2"/>
    <w:multiLevelType w:val="hybridMultilevel"/>
    <w:tmpl w:val="1C68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17B2B37"/>
    <w:multiLevelType w:val="hybridMultilevel"/>
    <w:tmpl w:val="2012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11F43"/>
    <w:multiLevelType w:val="multilevel"/>
    <w:tmpl w:val="FE407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2" w15:restartNumberingAfterBreak="0">
    <w:nsid w:val="56A421BD"/>
    <w:multiLevelType w:val="hybridMultilevel"/>
    <w:tmpl w:val="18F49AA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FC33A2"/>
    <w:multiLevelType w:val="hybridMultilevel"/>
    <w:tmpl w:val="64A6C2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6"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551A1C"/>
    <w:multiLevelType w:val="multilevel"/>
    <w:tmpl w:val="8F9AA32A"/>
    <w:name w:val="Table Bullet"/>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Dash0"/>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E40866"/>
    <w:multiLevelType w:val="hybridMultilevel"/>
    <w:tmpl w:val="B7861D8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1" w15:restartNumberingAfterBreak="0">
    <w:nsid w:val="6AE4713F"/>
    <w:multiLevelType w:val="hybridMultilevel"/>
    <w:tmpl w:val="B12C8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F46B3D"/>
    <w:multiLevelType w:val="hybridMultilevel"/>
    <w:tmpl w:val="FFD65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5" w15:restartNumberingAfterBreak="0">
    <w:nsid w:val="75AC0D1A"/>
    <w:multiLevelType w:val="hybridMultilevel"/>
    <w:tmpl w:val="69EAB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7"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8" w15:restartNumberingAfterBreak="0">
    <w:nsid w:val="7A7E12E5"/>
    <w:multiLevelType w:val="hybridMultilevel"/>
    <w:tmpl w:val="09DEF78C"/>
    <w:lvl w:ilvl="0" w:tplc="3A264084">
      <w:start w:val="1"/>
      <w:numFmt w:val="decimal"/>
      <w:pStyle w:val="Numpara"/>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0"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1"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582249784">
    <w:abstractNumId w:val="24"/>
  </w:num>
  <w:num w:numId="2" w16cid:durableId="2058043352">
    <w:abstractNumId w:val="2"/>
  </w:num>
  <w:num w:numId="3" w16cid:durableId="1098256082">
    <w:abstractNumId w:val="1"/>
  </w:num>
  <w:num w:numId="4" w16cid:durableId="1292516730">
    <w:abstractNumId w:val="0"/>
  </w:num>
  <w:num w:numId="5" w16cid:durableId="690033641">
    <w:abstractNumId w:val="14"/>
  </w:num>
  <w:num w:numId="6" w16cid:durableId="537014671">
    <w:abstractNumId w:val="16"/>
  </w:num>
  <w:num w:numId="7" w16cid:durableId="1038358720">
    <w:abstractNumId w:val="33"/>
  </w:num>
  <w:num w:numId="8" w16cid:durableId="905724666">
    <w:abstractNumId w:val="28"/>
  </w:num>
  <w:num w:numId="9" w16cid:durableId="97525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3551479">
    <w:abstractNumId w:val="37"/>
  </w:num>
  <w:num w:numId="11" w16cid:durableId="1422025714">
    <w:abstractNumId w:val="12"/>
  </w:num>
  <w:num w:numId="12" w16cid:durableId="415174219">
    <w:abstractNumId w:val="7"/>
  </w:num>
  <w:num w:numId="13" w16cid:durableId="2049210420">
    <w:abstractNumId w:val="36"/>
  </w:num>
  <w:num w:numId="14" w16cid:durableId="1656297592">
    <w:abstractNumId w:val="30"/>
  </w:num>
  <w:num w:numId="15" w16cid:durableId="586113009">
    <w:abstractNumId w:val="4"/>
  </w:num>
  <w:num w:numId="16" w16cid:durableId="1590696556">
    <w:abstractNumId w:val="48"/>
  </w:num>
  <w:num w:numId="17" w16cid:durableId="1912696218">
    <w:abstractNumId w:val="51"/>
  </w:num>
  <w:num w:numId="18" w16cid:durableId="1728603474">
    <w:abstractNumId w:val="13"/>
  </w:num>
  <w:num w:numId="19" w16cid:durableId="367267600">
    <w:abstractNumId w:val="42"/>
  </w:num>
  <w:num w:numId="20" w16cid:durableId="6855230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1291096">
    <w:abstractNumId w:val="9"/>
  </w:num>
  <w:num w:numId="22" w16cid:durableId="1605378168">
    <w:abstractNumId w:val="17"/>
  </w:num>
  <w:num w:numId="23" w16cid:durableId="62071369">
    <w:abstractNumId w:val="15"/>
  </w:num>
  <w:num w:numId="24" w16cid:durableId="383725522">
    <w:abstractNumId w:val="45"/>
  </w:num>
  <w:num w:numId="25" w16cid:durableId="1638684896">
    <w:abstractNumId w:val="3"/>
  </w:num>
  <w:num w:numId="26" w16cid:durableId="12041020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2321345">
    <w:abstractNumId w:val="22"/>
  </w:num>
  <w:num w:numId="28" w16cid:durableId="364714268">
    <w:abstractNumId w:val="21"/>
  </w:num>
  <w:num w:numId="29" w16cid:durableId="1422949684">
    <w:abstractNumId w:val="18"/>
  </w:num>
  <w:num w:numId="30" w16cid:durableId="1569265414">
    <w:abstractNumId w:val="29"/>
  </w:num>
  <w:num w:numId="31" w16cid:durableId="701170228">
    <w:abstractNumId w:val="32"/>
  </w:num>
  <w:num w:numId="32" w16cid:durableId="556167278">
    <w:abstractNumId w:val="41"/>
  </w:num>
  <w:num w:numId="33" w16cid:durableId="1249192718">
    <w:abstractNumId w:val="6"/>
  </w:num>
  <w:num w:numId="34" w16cid:durableId="2003074068">
    <w:abstractNumId w:val="26"/>
  </w:num>
  <w:num w:numId="35" w16cid:durableId="1042511593">
    <w:abstractNumId w:val="27"/>
  </w:num>
  <w:num w:numId="36" w16cid:durableId="209728205">
    <w:abstractNumId w:val="40"/>
  </w:num>
  <w:num w:numId="37" w16cid:durableId="1017461664">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066A8"/>
    <w:rsid w:val="00010BD3"/>
    <w:rsid w:val="0001144C"/>
    <w:rsid w:val="00011793"/>
    <w:rsid w:val="00016492"/>
    <w:rsid w:val="000167BE"/>
    <w:rsid w:val="00024B39"/>
    <w:rsid w:val="00025CFC"/>
    <w:rsid w:val="00026C82"/>
    <w:rsid w:val="000316FC"/>
    <w:rsid w:val="00045494"/>
    <w:rsid w:val="0004698A"/>
    <w:rsid w:val="0004772D"/>
    <w:rsid w:val="0005069C"/>
    <w:rsid w:val="0005115E"/>
    <w:rsid w:val="00053667"/>
    <w:rsid w:val="00055951"/>
    <w:rsid w:val="0005646A"/>
    <w:rsid w:val="000568A5"/>
    <w:rsid w:val="000577F4"/>
    <w:rsid w:val="00063BFD"/>
    <w:rsid w:val="00066108"/>
    <w:rsid w:val="000671EB"/>
    <w:rsid w:val="00070292"/>
    <w:rsid w:val="0007788F"/>
    <w:rsid w:val="000841B5"/>
    <w:rsid w:val="00086383"/>
    <w:rsid w:val="00086691"/>
    <w:rsid w:val="00092A13"/>
    <w:rsid w:val="0009327C"/>
    <w:rsid w:val="000949CB"/>
    <w:rsid w:val="000977FE"/>
    <w:rsid w:val="000A0C97"/>
    <w:rsid w:val="000A12C1"/>
    <w:rsid w:val="000A6AF8"/>
    <w:rsid w:val="000B3A47"/>
    <w:rsid w:val="000B6E7A"/>
    <w:rsid w:val="000C141A"/>
    <w:rsid w:val="000C1C01"/>
    <w:rsid w:val="000C306C"/>
    <w:rsid w:val="000C3368"/>
    <w:rsid w:val="000C3814"/>
    <w:rsid w:val="000C47FE"/>
    <w:rsid w:val="000D0E2E"/>
    <w:rsid w:val="000D608C"/>
    <w:rsid w:val="000E313B"/>
    <w:rsid w:val="000E4881"/>
    <w:rsid w:val="000E48A1"/>
    <w:rsid w:val="000E5B4E"/>
    <w:rsid w:val="000F048A"/>
    <w:rsid w:val="000F04FA"/>
    <w:rsid w:val="000F3FE4"/>
    <w:rsid w:val="000F54E7"/>
    <w:rsid w:val="00101567"/>
    <w:rsid w:val="00104077"/>
    <w:rsid w:val="001105A8"/>
    <w:rsid w:val="00115857"/>
    <w:rsid w:val="0011789C"/>
    <w:rsid w:val="001213BE"/>
    <w:rsid w:val="001251C4"/>
    <w:rsid w:val="00126C86"/>
    <w:rsid w:val="00131480"/>
    <w:rsid w:val="00135230"/>
    <w:rsid w:val="00143A23"/>
    <w:rsid w:val="0015403A"/>
    <w:rsid w:val="00154434"/>
    <w:rsid w:val="00157448"/>
    <w:rsid w:val="00157651"/>
    <w:rsid w:val="00164424"/>
    <w:rsid w:val="00180219"/>
    <w:rsid w:val="00181844"/>
    <w:rsid w:val="00184C05"/>
    <w:rsid w:val="00184E1A"/>
    <w:rsid w:val="0018749C"/>
    <w:rsid w:val="00197644"/>
    <w:rsid w:val="001A1E3B"/>
    <w:rsid w:val="001A5235"/>
    <w:rsid w:val="001A7B19"/>
    <w:rsid w:val="001B0B3F"/>
    <w:rsid w:val="001C0319"/>
    <w:rsid w:val="001C26F5"/>
    <w:rsid w:val="001C351D"/>
    <w:rsid w:val="001C4DF7"/>
    <w:rsid w:val="001C6970"/>
    <w:rsid w:val="001D0547"/>
    <w:rsid w:val="001D60E6"/>
    <w:rsid w:val="001E0754"/>
    <w:rsid w:val="001E0A43"/>
    <w:rsid w:val="001E27E4"/>
    <w:rsid w:val="001E2F91"/>
    <w:rsid w:val="001E67A9"/>
    <w:rsid w:val="001F09D9"/>
    <w:rsid w:val="001F0B36"/>
    <w:rsid w:val="001F1B49"/>
    <w:rsid w:val="001F3DBA"/>
    <w:rsid w:val="001F79B7"/>
    <w:rsid w:val="00202220"/>
    <w:rsid w:val="00205B35"/>
    <w:rsid w:val="002063AC"/>
    <w:rsid w:val="002123EC"/>
    <w:rsid w:val="00213614"/>
    <w:rsid w:val="002148A4"/>
    <w:rsid w:val="00225175"/>
    <w:rsid w:val="00226677"/>
    <w:rsid w:val="00230BF1"/>
    <w:rsid w:val="00233E07"/>
    <w:rsid w:val="002344F7"/>
    <w:rsid w:val="00236732"/>
    <w:rsid w:val="00237B8E"/>
    <w:rsid w:val="00240DCA"/>
    <w:rsid w:val="0024483B"/>
    <w:rsid w:val="00252730"/>
    <w:rsid w:val="00252D94"/>
    <w:rsid w:val="00252F44"/>
    <w:rsid w:val="002557CA"/>
    <w:rsid w:val="002578C1"/>
    <w:rsid w:val="00260106"/>
    <w:rsid w:val="00262A67"/>
    <w:rsid w:val="00263943"/>
    <w:rsid w:val="0026422C"/>
    <w:rsid w:val="00267317"/>
    <w:rsid w:val="00267327"/>
    <w:rsid w:val="00267638"/>
    <w:rsid w:val="00267811"/>
    <w:rsid w:val="002727C4"/>
    <w:rsid w:val="00275E7B"/>
    <w:rsid w:val="00276568"/>
    <w:rsid w:val="002803BE"/>
    <w:rsid w:val="002810E7"/>
    <w:rsid w:val="002827EB"/>
    <w:rsid w:val="00283A24"/>
    <w:rsid w:val="0028736E"/>
    <w:rsid w:val="00293E50"/>
    <w:rsid w:val="002A18C2"/>
    <w:rsid w:val="002A461E"/>
    <w:rsid w:val="002A4C3E"/>
    <w:rsid w:val="002A6E4B"/>
    <w:rsid w:val="002B11D6"/>
    <w:rsid w:val="002B1E7D"/>
    <w:rsid w:val="002B2C64"/>
    <w:rsid w:val="002B6D70"/>
    <w:rsid w:val="002C23A0"/>
    <w:rsid w:val="002C2AE9"/>
    <w:rsid w:val="002C4EC9"/>
    <w:rsid w:val="002C6424"/>
    <w:rsid w:val="002D13ED"/>
    <w:rsid w:val="002D2579"/>
    <w:rsid w:val="002D3880"/>
    <w:rsid w:val="002D610D"/>
    <w:rsid w:val="002E33A4"/>
    <w:rsid w:val="002E7EFC"/>
    <w:rsid w:val="002F2549"/>
    <w:rsid w:val="002F2973"/>
    <w:rsid w:val="002F64DF"/>
    <w:rsid w:val="002F759B"/>
    <w:rsid w:val="002F7AEB"/>
    <w:rsid w:val="00307CC0"/>
    <w:rsid w:val="003138D9"/>
    <w:rsid w:val="00320CAE"/>
    <w:rsid w:val="00322500"/>
    <w:rsid w:val="003313D2"/>
    <w:rsid w:val="003332C0"/>
    <w:rsid w:val="00334413"/>
    <w:rsid w:val="00336A84"/>
    <w:rsid w:val="00337A73"/>
    <w:rsid w:val="00337BFD"/>
    <w:rsid w:val="00350E16"/>
    <w:rsid w:val="00351035"/>
    <w:rsid w:val="0035331C"/>
    <w:rsid w:val="00356750"/>
    <w:rsid w:val="0036067A"/>
    <w:rsid w:val="00365045"/>
    <w:rsid w:val="00366405"/>
    <w:rsid w:val="003738EE"/>
    <w:rsid w:val="00375AE5"/>
    <w:rsid w:val="00376B5C"/>
    <w:rsid w:val="003847A5"/>
    <w:rsid w:val="00386859"/>
    <w:rsid w:val="00391977"/>
    <w:rsid w:val="00392E0C"/>
    <w:rsid w:val="00394D1C"/>
    <w:rsid w:val="00394EA9"/>
    <w:rsid w:val="00395489"/>
    <w:rsid w:val="003969A2"/>
    <w:rsid w:val="003A32E0"/>
    <w:rsid w:val="003A3A84"/>
    <w:rsid w:val="003A4A87"/>
    <w:rsid w:val="003A7B94"/>
    <w:rsid w:val="003B0731"/>
    <w:rsid w:val="003B401A"/>
    <w:rsid w:val="003B5700"/>
    <w:rsid w:val="003B5EDB"/>
    <w:rsid w:val="003B6A2C"/>
    <w:rsid w:val="003C0F49"/>
    <w:rsid w:val="003C119B"/>
    <w:rsid w:val="003C3ED0"/>
    <w:rsid w:val="003D01BD"/>
    <w:rsid w:val="003D04C8"/>
    <w:rsid w:val="003D3788"/>
    <w:rsid w:val="003D612E"/>
    <w:rsid w:val="003E230C"/>
    <w:rsid w:val="003E46B2"/>
    <w:rsid w:val="003E6030"/>
    <w:rsid w:val="003E66B9"/>
    <w:rsid w:val="003F016E"/>
    <w:rsid w:val="003F45D9"/>
    <w:rsid w:val="003F4E27"/>
    <w:rsid w:val="003F516F"/>
    <w:rsid w:val="00406BAF"/>
    <w:rsid w:val="00407BDB"/>
    <w:rsid w:val="004113E1"/>
    <w:rsid w:val="00412170"/>
    <w:rsid w:val="00415EDE"/>
    <w:rsid w:val="00422DBF"/>
    <w:rsid w:val="00422FAB"/>
    <w:rsid w:val="00423258"/>
    <w:rsid w:val="0042631D"/>
    <w:rsid w:val="00427659"/>
    <w:rsid w:val="00430A03"/>
    <w:rsid w:val="00436091"/>
    <w:rsid w:val="004455A7"/>
    <w:rsid w:val="00451758"/>
    <w:rsid w:val="0045315A"/>
    <w:rsid w:val="0046032E"/>
    <w:rsid w:val="00462DB3"/>
    <w:rsid w:val="004637C8"/>
    <w:rsid w:val="00466D77"/>
    <w:rsid w:val="00467979"/>
    <w:rsid w:val="004700E5"/>
    <w:rsid w:val="00470392"/>
    <w:rsid w:val="004734D4"/>
    <w:rsid w:val="0047451D"/>
    <w:rsid w:val="00474635"/>
    <w:rsid w:val="00475C12"/>
    <w:rsid w:val="00475FC8"/>
    <w:rsid w:val="00480708"/>
    <w:rsid w:val="004907E5"/>
    <w:rsid w:val="0049402F"/>
    <w:rsid w:val="00496917"/>
    <w:rsid w:val="00496960"/>
    <w:rsid w:val="004974D1"/>
    <w:rsid w:val="004978FC"/>
    <w:rsid w:val="004A2DD7"/>
    <w:rsid w:val="004A3D33"/>
    <w:rsid w:val="004A460D"/>
    <w:rsid w:val="004A5163"/>
    <w:rsid w:val="004A5669"/>
    <w:rsid w:val="004B0978"/>
    <w:rsid w:val="004B534D"/>
    <w:rsid w:val="004B6016"/>
    <w:rsid w:val="004C1629"/>
    <w:rsid w:val="004C2F0E"/>
    <w:rsid w:val="004C3A18"/>
    <w:rsid w:val="004C3F4A"/>
    <w:rsid w:val="004C7E27"/>
    <w:rsid w:val="004D3907"/>
    <w:rsid w:val="004D4BF7"/>
    <w:rsid w:val="004D7D40"/>
    <w:rsid w:val="004E1FCA"/>
    <w:rsid w:val="004E2D61"/>
    <w:rsid w:val="004E6837"/>
    <w:rsid w:val="004F0AF5"/>
    <w:rsid w:val="004F1A9B"/>
    <w:rsid w:val="004F4904"/>
    <w:rsid w:val="004F529D"/>
    <w:rsid w:val="004F6237"/>
    <w:rsid w:val="005005B8"/>
    <w:rsid w:val="005013B3"/>
    <w:rsid w:val="00503FE2"/>
    <w:rsid w:val="00505731"/>
    <w:rsid w:val="00505FD8"/>
    <w:rsid w:val="00506E38"/>
    <w:rsid w:val="00510293"/>
    <w:rsid w:val="0051295C"/>
    <w:rsid w:val="00513499"/>
    <w:rsid w:val="005155EC"/>
    <w:rsid w:val="005157EB"/>
    <w:rsid w:val="00517919"/>
    <w:rsid w:val="00520163"/>
    <w:rsid w:val="005325A5"/>
    <w:rsid w:val="005348BC"/>
    <w:rsid w:val="00535B0C"/>
    <w:rsid w:val="00535D0A"/>
    <w:rsid w:val="00536699"/>
    <w:rsid w:val="0054032A"/>
    <w:rsid w:val="00542A7C"/>
    <w:rsid w:val="005530CD"/>
    <w:rsid w:val="00562809"/>
    <w:rsid w:val="005637F1"/>
    <w:rsid w:val="00564D54"/>
    <w:rsid w:val="005733B2"/>
    <w:rsid w:val="00573DFF"/>
    <w:rsid w:val="00574189"/>
    <w:rsid w:val="00576A56"/>
    <w:rsid w:val="00577C5A"/>
    <w:rsid w:val="00583851"/>
    <w:rsid w:val="005867F0"/>
    <w:rsid w:val="0059097C"/>
    <w:rsid w:val="005964A2"/>
    <w:rsid w:val="005A00C6"/>
    <w:rsid w:val="005A2294"/>
    <w:rsid w:val="005A51DC"/>
    <w:rsid w:val="005A5A36"/>
    <w:rsid w:val="005B39F7"/>
    <w:rsid w:val="005B3F6C"/>
    <w:rsid w:val="005B4291"/>
    <w:rsid w:val="005B7317"/>
    <w:rsid w:val="005C502C"/>
    <w:rsid w:val="005C60BE"/>
    <w:rsid w:val="005C69CC"/>
    <w:rsid w:val="005C754B"/>
    <w:rsid w:val="005D33BD"/>
    <w:rsid w:val="005D3801"/>
    <w:rsid w:val="005D4796"/>
    <w:rsid w:val="005D502E"/>
    <w:rsid w:val="005D5CB0"/>
    <w:rsid w:val="005E006C"/>
    <w:rsid w:val="005E2C69"/>
    <w:rsid w:val="005E32AE"/>
    <w:rsid w:val="005F0BBF"/>
    <w:rsid w:val="005F0BE7"/>
    <w:rsid w:val="005F3BA0"/>
    <w:rsid w:val="005F68BE"/>
    <w:rsid w:val="005F6958"/>
    <w:rsid w:val="00603587"/>
    <w:rsid w:val="0060373E"/>
    <w:rsid w:val="00606AFF"/>
    <w:rsid w:val="00610AFF"/>
    <w:rsid w:val="0061436C"/>
    <w:rsid w:val="00621843"/>
    <w:rsid w:val="0062775C"/>
    <w:rsid w:val="006438F6"/>
    <w:rsid w:val="00644169"/>
    <w:rsid w:val="00645ADA"/>
    <w:rsid w:val="00645AF6"/>
    <w:rsid w:val="006461F7"/>
    <w:rsid w:val="00647314"/>
    <w:rsid w:val="00647E27"/>
    <w:rsid w:val="006519A1"/>
    <w:rsid w:val="00655AEA"/>
    <w:rsid w:val="00655FE5"/>
    <w:rsid w:val="00662658"/>
    <w:rsid w:val="00662F3F"/>
    <w:rsid w:val="006666E4"/>
    <w:rsid w:val="0066682B"/>
    <w:rsid w:val="00670B66"/>
    <w:rsid w:val="0067420A"/>
    <w:rsid w:val="00677AD1"/>
    <w:rsid w:val="00680AFB"/>
    <w:rsid w:val="0068495A"/>
    <w:rsid w:val="00685B0D"/>
    <w:rsid w:val="006866A7"/>
    <w:rsid w:val="006913E2"/>
    <w:rsid w:val="00692CFF"/>
    <w:rsid w:val="0069407C"/>
    <w:rsid w:val="00694A49"/>
    <w:rsid w:val="00694E47"/>
    <w:rsid w:val="00696EA5"/>
    <w:rsid w:val="006A2862"/>
    <w:rsid w:val="006A627F"/>
    <w:rsid w:val="006A7D93"/>
    <w:rsid w:val="006A7ED6"/>
    <w:rsid w:val="006A7F1E"/>
    <w:rsid w:val="006B0381"/>
    <w:rsid w:val="006B074A"/>
    <w:rsid w:val="006B11CE"/>
    <w:rsid w:val="006B1B37"/>
    <w:rsid w:val="006B3C8F"/>
    <w:rsid w:val="006B7B88"/>
    <w:rsid w:val="006C23AC"/>
    <w:rsid w:val="006D0AEE"/>
    <w:rsid w:val="006D1FC6"/>
    <w:rsid w:val="006D2653"/>
    <w:rsid w:val="006D5091"/>
    <w:rsid w:val="006D53EF"/>
    <w:rsid w:val="006D5BDC"/>
    <w:rsid w:val="006D7332"/>
    <w:rsid w:val="006D7D69"/>
    <w:rsid w:val="006E102A"/>
    <w:rsid w:val="006E376A"/>
    <w:rsid w:val="006E6398"/>
    <w:rsid w:val="006E6C70"/>
    <w:rsid w:val="006F1051"/>
    <w:rsid w:val="006F26D4"/>
    <w:rsid w:val="006F2898"/>
    <w:rsid w:val="006F499B"/>
    <w:rsid w:val="006F7C9C"/>
    <w:rsid w:val="00700112"/>
    <w:rsid w:val="007003BC"/>
    <w:rsid w:val="00703874"/>
    <w:rsid w:val="00704015"/>
    <w:rsid w:val="0070452F"/>
    <w:rsid w:val="00706BFC"/>
    <w:rsid w:val="007136BB"/>
    <w:rsid w:val="007145FF"/>
    <w:rsid w:val="00715221"/>
    <w:rsid w:val="0071554E"/>
    <w:rsid w:val="007203F0"/>
    <w:rsid w:val="00720B9E"/>
    <w:rsid w:val="00721AE2"/>
    <w:rsid w:val="00721F40"/>
    <w:rsid w:val="007236B8"/>
    <w:rsid w:val="0072437E"/>
    <w:rsid w:val="00724EA7"/>
    <w:rsid w:val="00724EBA"/>
    <w:rsid w:val="007254AC"/>
    <w:rsid w:val="007267A5"/>
    <w:rsid w:val="00731D56"/>
    <w:rsid w:val="0073542F"/>
    <w:rsid w:val="00736854"/>
    <w:rsid w:val="0073778D"/>
    <w:rsid w:val="00740D91"/>
    <w:rsid w:val="00745F07"/>
    <w:rsid w:val="00746A1E"/>
    <w:rsid w:val="00747054"/>
    <w:rsid w:val="007475C6"/>
    <w:rsid w:val="00747EAA"/>
    <w:rsid w:val="00750B16"/>
    <w:rsid w:val="00750C15"/>
    <w:rsid w:val="00751E89"/>
    <w:rsid w:val="00752AD5"/>
    <w:rsid w:val="00753A37"/>
    <w:rsid w:val="00754BF8"/>
    <w:rsid w:val="0075637D"/>
    <w:rsid w:val="007602D7"/>
    <w:rsid w:val="007616C5"/>
    <w:rsid w:val="00767A28"/>
    <w:rsid w:val="00771EC3"/>
    <w:rsid w:val="00772C94"/>
    <w:rsid w:val="0077373E"/>
    <w:rsid w:val="00773ACE"/>
    <w:rsid w:val="00774C98"/>
    <w:rsid w:val="0077512D"/>
    <w:rsid w:val="00777DCB"/>
    <w:rsid w:val="0078021B"/>
    <w:rsid w:val="007809B7"/>
    <w:rsid w:val="00782E8F"/>
    <w:rsid w:val="00782F61"/>
    <w:rsid w:val="007837BB"/>
    <w:rsid w:val="0078418B"/>
    <w:rsid w:val="00784401"/>
    <w:rsid w:val="00785F89"/>
    <w:rsid w:val="00786013"/>
    <w:rsid w:val="0078774E"/>
    <w:rsid w:val="00790E3E"/>
    <w:rsid w:val="007938D1"/>
    <w:rsid w:val="007953FB"/>
    <w:rsid w:val="007A1EA9"/>
    <w:rsid w:val="007A5B85"/>
    <w:rsid w:val="007A6388"/>
    <w:rsid w:val="007A639F"/>
    <w:rsid w:val="007B0E7B"/>
    <w:rsid w:val="007B23E6"/>
    <w:rsid w:val="007B3E5B"/>
    <w:rsid w:val="007B4F5D"/>
    <w:rsid w:val="007B511D"/>
    <w:rsid w:val="007B546A"/>
    <w:rsid w:val="007C0F87"/>
    <w:rsid w:val="007C35C1"/>
    <w:rsid w:val="007C366F"/>
    <w:rsid w:val="007C4E4D"/>
    <w:rsid w:val="007C6B50"/>
    <w:rsid w:val="007C7C80"/>
    <w:rsid w:val="007D6194"/>
    <w:rsid w:val="007E6F2D"/>
    <w:rsid w:val="007F1BA7"/>
    <w:rsid w:val="007F7A61"/>
    <w:rsid w:val="00800EC7"/>
    <w:rsid w:val="00801190"/>
    <w:rsid w:val="00803B4C"/>
    <w:rsid w:val="0080416A"/>
    <w:rsid w:val="0080524C"/>
    <w:rsid w:val="00810AB4"/>
    <w:rsid w:val="00813444"/>
    <w:rsid w:val="00813D23"/>
    <w:rsid w:val="00817012"/>
    <w:rsid w:val="00820D82"/>
    <w:rsid w:val="00821B10"/>
    <w:rsid w:val="0082311D"/>
    <w:rsid w:val="00840293"/>
    <w:rsid w:val="008410D5"/>
    <w:rsid w:val="008430DE"/>
    <w:rsid w:val="008433CF"/>
    <w:rsid w:val="00844EB1"/>
    <w:rsid w:val="00846677"/>
    <w:rsid w:val="00850E55"/>
    <w:rsid w:val="0085335D"/>
    <w:rsid w:val="008569A0"/>
    <w:rsid w:val="00861E8E"/>
    <w:rsid w:val="008645CD"/>
    <w:rsid w:val="0086474A"/>
    <w:rsid w:val="008675EC"/>
    <w:rsid w:val="00870531"/>
    <w:rsid w:val="0087108A"/>
    <w:rsid w:val="00872134"/>
    <w:rsid w:val="00872CD7"/>
    <w:rsid w:val="00881CF7"/>
    <w:rsid w:val="00885AEA"/>
    <w:rsid w:val="00886A1C"/>
    <w:rsid w:val="00894520"/>
    <w:rsid w:val="008A0907"/>
    <w:rsid w:val="008A3BC9"/>
    <w:rsid w:val="008A3BE3"/>
    <w:rsid w:val="008A5557"/>
    <w:rsid w:val="008A72A0"/>
    <w:rsid w:val="008B00A2"/>
    <w:rsid w:val="008B4E74"/>
    <w:rsid w:val="008B6548"/>
    <w:rsid w:val="008B7C35"/>
    <w:rsid w:val="008C28BC"/>
    <w:rsid w:val="008C5DD9"/>
    <w:rsid w:val="008D2825"/>
    <w:rsid w:val="008D438B"/>
    <w:rsid w:val="008D5BFA"/>
    <w:rsid w:val="008D74B1"/>
    <w:rsid w:val="008D7C56"/>
    <w:rsid w:val="008E02C5"/>
    <w:rsid w:val="008E5070"/>
    <w:rsid w:val="008E7403"/>
    <w:rsid w:val="008F1C0C"/>
    <w:rsid w:val="00900A09"/>
    <w:rsid w:val="009047F0"/>
    <w:rsid w:val="009048ED"/>
    <w:rsid w:val="009053A9"/>
    <w:rsid w:val="009055A7"/>
    <w:rsid w:val="009074D9"/>
    <w:rsid w:val="00910883"/>
    <w:rsid w:val="0091320C"/>
    <w:rsid w:val="00913588"/>
    <w:rsid w:val="00915450"/>
    <w:rsid w:val="0091711E"/>
    <w:rsid w:val="00917BA5"/>
    <w:rsid w:val="0092057D"/>
    <w:rsid w:val="00925CAA"/>
    <w:rsid w:val="00930ACB"/>
    <w:rsid w:val="00933996"/>
    <w:rsid w:val="009342B3"/>
    <w:rsid w:val="00937941"/>
    <w:rsid w:val="00942BF2"/>
    <w:rsid w:val="00950B83"/>
    <w:rsid w:val="00951062"/>
    <w:rsid w:val="009518B5"/>
    <w:rsid w:val="00951F3D"/>
    <w:rsid w:val="009522C9"/>
    <w:rsid w:val="00955ADE"/>
    <w:rsid w:val="00956416"/>
    <w:rsid w:val="009572B6"/>
    <w:rsid w:val="0096064E"/>
    <w:rsid w:val="00960853"/>
    <w:rsid w:val="009620E8"/>
    <w:rsid w:val="00962146"/>
    <w:rsid w:val="009647C8"/>
    <w:rsid w:val="009678B7"/>
    <w:rsid w:val="00967F9A"/>
    <w:rsid w:val="009727DC"/>
    <w:rsid w:val="009742CD"/>
    <w:rsid w:val="0097487C"/>
    <w:rsid w:val="009754D4"/>
    <w:rsid w:val="0097681F"/>
    <w:rsid w:val="00977216"/>
    <w:rsid w:val="0098017E"/>
    <w:rsid w:val="00981612"/>
    <w:rsid w:val="0098452B"/>
    <w:rsid w:val="0098787E"/>
    <w:rsid w:val="009912EF"/>
    <w:rsid w:val="00992321"/>
    <w:rsid w:val="00993D1E"/>
    <w:rsid w:val="00996DC6"/>
    <w:rsid w:val="009A419F"/>
    <w:rsid w:val="009A488C"/>
    <w:rsid w:val="009A4E8C"/>
    <w:rsid w:val="009A6A13"/>
    <w:rsid w:val="009B1A9B"/>
    <w:rsid w:val="009B2FC6"/>
    <w:rsid w:val="009C2652"/>
    <w:rsid w:val="009C2923"/>
    <w:rsid w:val="009C3719"/>
    <w:rsid w:val="009C3A36"/>
    <w:rsid w:val="009C51C5"/>
    <w:rsid w:val="009C759C"/>
    <w:rsid w:val="009D036B"/>
    <w:rsid w:val="009D19FA"/>
    <w:rsid w:val="009D34EB"/>
    <w:rsid w:val="009D5458"/>
    <w:rsid w:val="009E5467"/>
    <w:rsid w:val="009E5F72"/>
    <w:rsid w:val="009F3EE7"/>
    <w:rsid w:val="009F4FA0"/>
    <w:rsid w:val="00A011B7"/>
    <w:rsid w:val="00A0449B"/>
    <w:rsid w:val="00A110D9"/>
    <w:rsid w:val="00A135CF"/>
    <w:rsid w:val="00A13A1B"/>
    <w:rsid w:val="00A21A89"/>
    <w:rsid w:val="00A23384"/>
    <w:rsid w:val="00A26015"/>
    <w:rsid w:val="00A33F55"/>
    <w:rsid w:val="00A3692D"/>
    <w:rsid w:val="00A37A4F"/>
    <w:rsid w:val="00A4040E"/>
    <w:rsid w:val="00A40F98"/>
    <w:rsid w:val="00A415D7"/>
    <w:rsid w:val="00A51650"/>
    <w:rsid w:val="00A5202A"/>
    <w:rsid w:val="00A52822"/>
    <w:rsid w:val="00A5297F"/>
    <w:rsid w:val="00A62523"/>
    <w:rsid w:val="00A63735"/>
    <w:rsid w:val="00A63919"/>
    <w:rsid w:val="00A6456E"/>
    <w:rsid w:val="00A67EEB"/>
    <w:rsid w:val="00A72A71"/>
    <w:rsid w:val="00A74591"/>
    <w:rsid w:val="00A76F31"/>
    <w:rsid w:val="00A77F5F"/>
    <w:rsid w:val="00A82B61"/>
    <w:rsid w:val="00A82B85"/>
    <w:rsid w:val="00A8571E"/>
    <w:rsid w:val="00A874BB"/>
    <w:rsid w:val="00A87845"/>
    <w:rsid w:val="00A90701"/>
    <w:rsid w:val="00A9084A"/>
    <w:rsid w:val="00A90F14"/>
    <w:rsid w:val="00A926CC"/>
    <w:rsid w:val="00A92A6D"/>
    <w:rsid w:val="00A94B73"/>
    <w:rsid w:val="00A960B1"/>
    <w:rsid w:val="00AA2CAC"/>
    <w:rsid w:val="00AA4221"/>
    <w:rsid w:val="00AA7BEC"/>
    <w:rsid w:val="00AB01F7"/>
    <w:rsid w:val="00AB6771"/>
    <w:rsid w:val="00AC27DA"/>
    <w:rsid w:val="00AC476E"/>
    <w:rsid w:val="00AC63D5"/>
    <w:rsid w:val="00AC748E"/>
    <w:rsid w:val="00AC7B70"/>
    <w:rsid w:val="00AD056D"/>
    <w:rsid w:val="00AD2190"/>
    <w:rsid w:val="00AD2349"/>
    <w:rsid w:val="00AD43F2"/>
    <w:rsid w:val="00AD7707"/>
    <w:rsid w:val="00AE02D0"/>
    <w:rsid w:val="00AE0B89"/>
    <w:rsid w:val="00AE6C2E"/>
    <w:rsid w:val="00AE7BC6"/>
    <w:rsid w:val="00AF07AF"/>
    <w:rsid w:val="00AF1219"/>
    <w:rsid w:val="00AF1324"/>
    <w:rsid w:val="00AF3197"/>
    <w:rsid w:val="00AF3BA1"/>
    <w:rsid w:val="00AF63CF"/>
    <w:rsid w:val="00AF7E39"/>
    <w:rsid w:val="00B00F6B"/>
    <w:rsid w:val="00B06694"/>
    <w:rsid w:val="00B10361"/>
    <w:rsid w:val="00B10B8A"/>
    <w:rsid w:val="00B1167B"/>
    <w:rsid w:val="00B12BD8"/>
    <w:rsid w:val="00B13E03"/>
    <w:rsid w:val="00B1408A"/>
    <w:rsid w:val="00B217D9"/>
    <w:rsid w:val="00B329C5"/>
    <w:rsid w:val="00B3351E"/>
    <w:rsid w:val="00B40056"/>
    <w:rsid w:val="00B44251"/>
    <w:rsid w:val="00B44C41"/>
    <w:rsid w:val="00B47F10"/>
    <w:rsid w:val="00B52C7E"/>
    <w:rsid w:val="00B54C6E"/>
    <w:rsid w:val="00B54F88"/>
    <w:rsid w:val="00B5641B"/>
    <w:rsid w:val="00B57C72"/>
    <w:rsid w:val="00B604DB"/>
    <w:rsid w:val="00B60925"/>
    <w:rsid w:val="00B766F6"/>
    <w:rsid w:val="00B76E46"/>
    <w:rsid w:val="00B8117B"/>
    <w:rsid w:val="00B82136"/>
    <w:rsid w:val="00B96CC4"/>
    <w:rsid w:val="00B96F20"/>
    <w:rsid w:val="00BA06BB"/>
    <w:rsid w:val="00BA277B"/>
    <w:rsid w:val="00BA7830"/>
    <w:rsid w:val="00BB13B7"/>
    <w:rsid w:val="00BB2CE9"/>
    <w:rsid w:val="00BB366A"/>
    <w:rsid w:val="00BC0072"/>
    <w:rsid w:val="00BC0888"/>
    <w:rsid w:val="00BC60A9"/>
    <w:rsid w:val="00BC79A4"/>
    <w:rsid w:val="00BD157D"/>
    <w:rsid w:val="00BD27C4"/>
    <w:rsid w:val="00BD407C"/>
    <w:rsid w:val="00BD45AA"/>
    <w:rsid w:val="00BD56B7"/>
    <w:rsid w:val="00BD58B2"/>
    <w:rsid w:val="00BE09D0"/>
    <w:rsid w:val="00BE0D2E"/>
    <w:rsid w:val="00BE1393"/>
    <w:rsid w:val="00BE3ABB"/>
    <w:rsid w:val="00BE47AF"/>
    <w:rsid w:val="00BF45C5"/>
    <w:rsid w:val="00BF619B"/>
    <w:rsid w:val="00C01977"/>
    <w:rsid w:val="00C043C6"/>
    <w:rsid w:val="00C14AB6"/>
    <w:rsid w:val="00C16FF3"/>
    <w:rsid w:val="00C2147B"/>
    <w:rsid w:val="00C2371E"/>
    <w:rsid w:val="00C2459D"/>
    <w:rsid w:val="00C252AE"/>
    <w:rsid w:val="00C255D2"/>
    <w:rsid w:val="00C26397"/>
    <w:rsid w:val="00C3191D"/>
    <w:rsid w:val="00C340BB"/>
    <w:rsid w:val="00C41C46"/>
    <w:rsid w:val="00C4266C"/>
    <w:rsid w:val="00C4474C"/>
    <w:rsid w:val="00C45F7D"/>
    <w:rsid w:val="00C515F5"/>
    <w:rsid w:val="00C5396B"/>
    <w:rsid w:val="00C54459"/>
    <w:rsid w:val="00C551C4"/>
    <w:rsid w:val="00C56D8D"/>
    <w:rsid w:val="00C60998"/>
    <w:rsid w:val="00C65E8D"/>
    <w:rsid w:val="00C66043"/>
    <w:rsid w:val="00C71293"/>
    <w:rsid w:val="00C71D9D"/>
    <w:rsid w:val="00C7217D"/>
    <w:rsid w:val="00C727AF"/>
    <w:rsid w:val="00C76683"/>
    <w:rsid w:val="00C76693"/>
    <w:rsid w:val="00C81316"/>
    <w:rsid w:val="00C822C0"/>
    <w:rsid w:val="00C84A92"/>
    <w:rsid w:val="00C850E0"/>
    <w:rsid w:val="00C978EC"/>
    <w:rsid w:val="00CA4310"/>
    <w:rsid w:val="00CA4366"/>
    <w:rsid w:val="00CA70AA"/>
    <w:rsid w:val="00CB5749"/>
    <w:rsid w:val="00CB72F7"/>
    <w:rsid w:val="00CB793A"/>
    <w:rsid w:val="00CC53FE"/>
    <w:rsid w:val="00CC62E1"/>
    <w:rsid w:val="00CC7FAA"/>
    <w:rsid w:val="00CE0CB3"/>
    <w:rsid w:val="00CE2166"/>
    <w:rsid w:val="00CE3DDF"/>
    <w:rsid w:val="00CE7245"/>
    <w:rsid w:val="00CF1608"/>
    <w:rsid w:val="00CF7090"/>
    <w:rsid w:val="00D000C1"/>
    <w:rsid w:val="00D00656"/>
    <w:rsid w:val="00D0306F"/>
    <w:rsid w:val="00D05274"/>
    <w:rsid w:val="00D06C25"/>
    <w:rsid w:val="00D06FBE"/>
    <w:rsid w:val="00D12597"/>
    <w:rsid w:val="00D22519"/>
    <w:rsid w:val="00D2511B"/>
    <w:rsid w:val="00D25125"/>
    <w:rsid w:val="00D252C9"/>
    <w:rsid w:val="00D30FCC"/>
    <w:rsid w:val="00D31E02"/>
    <w:rsid w:val="00D32372"/>
    <w:rsid w:val="00D3316B"/>
    <w:rsid w:val="00D33E02"/>
    <w:rsid w:val="00D355EE"/>
    <w:rsid w:val="00D40B9E"/>
    <w:rsid w:val="00D4283D"/>
    <w:rsid w:val="00D4415F"/>
    <w:rsid w:val="00D44FD4"/>
    <w:rsid w:val="00D456E5"/>
    <w:rsid w:val="00D4663C"/>
    <w:rsid w:val="00D47F17"/>
    <w:rsid w:val="00D51EA3"/>
    <w:rsid w:val="00D5345B"/>
    <w:rsid w:val="00D55127"/>
    <w:rsid w:val="00D55FF0"/>
    <w:rsid w:val="00D57AA5"/>
    <w:rsid w:val="00D67850"/>
    <w:rsid w:val="00D74C3E"/>
    <w:rsid w:val="00D74ED3"/>
    <w:rsid w:val="00D75112"/>
    <w:rsid w:val="00D75501"/>
    <w:rsid w:val="00D80AEE"/>
    <w:rsid w:val="00D84E59"/>
    <w:rsid w:val="00D90B1F"/>
    <w:rsid w:val="00D93188"/>
    <w:rsid w:val="00D9495D"/>
    <w:rsid w:val="00D9558C"/>
    <w:rsid w:val="00DA4453"/>
    <w:rsid w:val="00DA57C0"/>
    <w:rsid w:val="00DA57E3"/>
    <w:rsid w:val="00DA659B"/>
    <w:rsid w:val="00DB1BB3"/>
    <w:rsid w:val="00DB464D"/>
    <w:rsid w:val="00DB4C5B"/>
    <w:rsid w:val="00DB5A6E"/>
    <w:rsid w:val="00DB74A7"/>
    <w:rsid w:val="00DC3EAB"/>
    <w:rsid w:val="00DC4436"/>
    <w:rsid w:val="00DD06A4"/>
    <w:rsid w:val="00DD2C1F"/>
    <w:rsid w:val="00DD4AC6"/>
    <w:rsid w:val="00DD6206"/>
    <w:rsid w:val="00DE3260"/>
    <w:rsid w:val="00DE3BD3"/>
    <w:rsid w:val="00DE4B01"/>
    <w:rsid w:val="00DE6D90"/>
    <w:rsid w:val="00DE7990"/>
    <w:rsid w:val="00DF09B7"/>
    <w:rsid w:val="00DF2990"/>
    <w:rsid w:val="00E02BE8"/>
    <w:rsid w:val="00E03C3C"/>
    <w:rsid w:val="00E05F22"/>
    <w:rsid w:val="00E074C6"/>
    <w:rsid w:val="00E1102F"/>
    <w:rsid w:val="00E12836"/>
    <w:rsid w:val="00E13849"/>
    <w:rsid w:val="00E13F8C"/>
    <w:rsid w:val="00E14C9A"/>
    <w:rsid w:val="00E20BB5"/>
    <w:rsid w:val="00E23EC0"/>
    <w:rsid w:val="00E26F39"/>
    <w:rsid w:val="00E272E8"/>
    <w:rsid w:val="00E302A5"/>
    <w:rsid w:val="00E307C9"/>
    <w:rsid w:val="00E31748"/>
    <w:rsid w:val="00E32254"/>
    <w:rsid w:val="00E33A65"/>
    <w:rsid w:val="00E33AB7"/>
    <w:rsid w:val="00E35100"/>
    <w:rsid w:val="00E3726E"/>
    <w:rsid w:val="00E46801"/>
    <w:rsid w:val="00E50023"/>
    <w:rsid w:val="00E500D1"/>
    <w:rsid w:val="00E5224A"/>
    <w:rsid w:val="00E554E0"/>
    <w:rsid w:val="00E557E9"/>
    <w:rsid w:val="00E559CD"/>
    <w:rsid w:val="00E56535"/>
    <w:rsid w:val="00E61F11"/>
    <w:rsid w:val="00E6548C"/>
    <w:rsid w:val="00E72FF3"/>
    <w:rsid w:val="00E7585E"/>
    <w:rsid w:val="00E80866"/>
    <w:rsid w:val="00E8092E"/>
    <w:rsid w:val="00E818C3"/>
    <w:rsid w:val="00E8394A"/>
    <w:rsid w:val="00E95EF9"/>
    <w:rsid w:val="00E96019"/>
    <w:rsid w:val="00E9720E"/>
    <w:rsid w:val="00E97255"/>
    <w:rsid w:val="00E97E50"/>
    <w:rsid w:val="00EA07C3"/>
    <w:rsid w:val="00EA24D2"/>
    <w:rsid w:val="00EA2773"/>
    <w:rsid w:val="00EA445F"/>
    <w:rsid w:val="00EA53E2"/>
    <w:rsid w:val="00EA56CB"/>
    <w:rsid w:val="00EB0A46"/>
    <w:rsid w:val="00EB20D0"/>
    <w:rsid w:val="00EB2189"/>
    <w:rsid w:val="00EB30FE"/>
    <w:rsid w:val="00EB4863"/>
    <w:rsid w:val="00EB58B6"/>
    <w:rsid w:val="00EC0F51"/>
    <w:rsid w:val="00EC16E7"/>
    <w:rsid w:val="00EC1C00"/>
    <w:rsid w:val="00EC5F3F"/>
    <w:rsid w:val="00EC708F"/>
    <w:rsid w:val="00ED03A1"/>
    <w:rsid w:val="00ED22BC"/>
    <w:rsid w:val="00ED26A1"/>
    <w:rsid w:val="00ED3B88"/>
    <w:rsid w:val="00ED45BB"/>
    <w:rsid w:val="00EE7442"/>
    <w:rsid w:val="00EF03B9"/>
    <w:rsid w:val="00EF0AFE"/>
    <w:rsid w:val="00EF0E5A"/>
    <w:rsid w:val="00EF17FB"/>
    <w:rsid w:val="00EF27A3"/>
    <w:rsid w:val="00EF637C"/>
    <w:rsid w:val="00EF7F41"/>
    <w:rsid w:val="00F006B6"/>
    <w:rsid w:val="00F00827"/>
    <w:rsid w:val="00F031EB"/>
    <w:rsid w:val="00F071CD"/>
    <w:rsid w:val="00F15703"/>
    <w:rsid w:val="00F168F8"/>
    <w:rsid w:val="00F2033A"/>
    <w:rsid w:val="00F20761"/>
    <w:rsid w:val="00F22868"/>
    <w:rsid w:val="00F23661"/>
    <w:rsid w:val="00F2435D"/>
    <w:rsid w:val="00F2502B"/>
    <w:rsid w:val="00F25823"/>
    <w:rsid w:val="00F26A13"/>
    <w:rsid w:val="00F26F35"/>
    <w:rsid w:val="00F31235"/>
    <w:rsid w:val="00F35509"/>
    <w:rsid w:val="00F355BA"/>
    <w:rsid w:val="00F42424"/>
    <w:rsid w:val="00F42854"/>
    <w:rsid w:val="00F46230"/>
    <w:rsid w:val="00F52F0F"/>
    <w:rsid w:val="00F53A72"/>
    <w:rsid w:val="00F542D9"/>
    <w:rsid w:val="00F55205"/>
    <w:rsid w:val="00F567D7"/>
    <w:rsid w:val="00F56CE8"/>
    <w:rsid w:val="00F56DAA"/>
    <w:rsid w:val="00F57633"/>
    <w:rsid w:val="00F64DD4"/>
    <w:rsid w:val="00F67E0A"/>
    <w:rsid w:val="00F7296C"/>
    <w:rsid w:val="00F75426"/>
    <w:rsid w:val="00F82F56"/>
    <w:rsid w:val="00F85551"/>
    <w:rsid w:val="00F92E3A"/>
    <w:rsid w:val="00F96D72"/>
    <w:rsid w:val="00F96FB7"/>
    <w:rsid w:val="00FA0273"/>
    <w:rsid w:val="00FA0A2F"/>
    <w:rsid w:val="00FB2967"/>
    <w:rsid w:val="00FB396A"/>
    <w:rsid w:val="00FB41C1"/>
    <w:rsid w:val="00FB5ECF"/>
    <w:rsid w:val="00FB6B27"/>
    <w:rsid w:val="00FC023A"/>
    <w:rsid w:val="00FC1BC1"/>
    <w:rsid w:val="00FD1373"/>
    <w:rsid w:val="00FD1886"/>
    <w:rsid w:val="00FF1032"/>
    <w:rsid w:val="00FF3143"/>
    <w:rsid w:val="00FF4D5E"/>
    <w:rsid w:val="00FF6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598219B1"/>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49"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link w:val="Heading1Char"/>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link w:val="Heading2Char"/>
    <w:qFormat/>
    <w:rsid w:val="0092057D"/>
    <w:pPr>
      <w:keepNext/>
      <w:spacing w:before="240" w:line="240" w:lineRule="auto"/>
      <w:outlineLvl w:val="1"/>
    </w:pPr>
    <w:rPr>
      <w:b/>
      <w:color w:val="7030A0"/>
      <w:sz w:val="28"/>
      <w:lang w:eastAsia="en-US"/>
    </w:rPr>
  </w:style>
  <w:style w:type="paragraph" w:styleId="Heading3">
    <w:name w:val="heading 3"/>
    <w:basedOn w:val="Heading2"/>
    <w:next w:val="Normal"/>
    <w:link w:val="Heading3Char"/>
    <w:qFormat/>
    <w:rsid w:val="0092057D"/>
    <w:pPr>
      <w:outlineLvl w:val="2"/>
    </w:pPr>
    <w:rPr>
      <w:sz w:val="24"/>
    </w:rPr>
  </w:style>
  <w:style w:type="paragraph" w:styleId="Heading4">
    <w:name w:val="heading 4"/>
    <w:basedOn w:val="Heading3"/>
    <w:next w:val="Normal"/>
    <w:link w:val="Heading4Char"/>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9"/>
    <w:semiHidden/>
    <w:rsid w:val="004F6237"/>
  </w:style>
  <w:style w:type="paragraph" w:customStyle="1" w:styleId="Bullet1">
    <w:name w:val="Bullet 1"/>
    <w:basedOn w:val="Normal"/>
    <w:uiPriority w:val="1"/>
    <w:qFormat/>
    <w:rsid w:val="004F6237"/>
    <w:pPr>
      <w:numPr>
        <w:numId w:val="9"/>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99"/>
    <w:semiHidden/>
    <w:rsid w:val="004F6237"/>
    <w:rPr>
      <w:vertAlign w:val="superscript"/>
    </w:rPr>
  </w:style>
  <w:style w:type="paragraph" w:styleId="FootnoteText">
    <w:name w:val="footnote text"/>
    <w:basedOn w:val="Normal"/>
    <w:link w:val="FootnoteTextChar"/>
    <w:uiPriority w:val="9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uiPriority w:val="59"/>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link w:val="TitleChar"/>
    <w:uiPriority w:val="99"/>
    <w:qFormat/>
    <w:rsid w:val="004F6237"/>
    <w:pPr>
      <w:spacing w:before="0" w:line="240" w:lineRule="auto"/>
    </w:pPr>
    <w:rPr>
      <w:b/>
      <w:color w:val="660B68"/>
      <w:sz w:val="40"/>
    </w:rPr>
  </w:style>
  <w:style w:type="paragraph" w:styleId="TOC1">
    <w:name w:val="toc 1"/>
    <w:basedOn w:val="Normal"/>
    <w:next w:val="Normal"/>
    <w:uiPriority w:val="39"/>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39"/>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6"/>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7"/>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link w:val="BalloonTextChar"/>
    <w:uiPriority w:val="9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link w:val="CommentSubjectChar"/>
    <w:uiPriority w:val="9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99"/>
    <w:semiHidden/>
    <w:rsid w:val="004F6237"/>
    <w:pPr>
      <w:ind w:left="200" w:hanging="200"/>
    </w:pPr>
  </w:style>
  <w:style w:type="paragraph" w:styleId="Index2">
    <w:name w:val="index 2"/>
    <w:basedOn w:val="Normal"/>
    <w:next w:val="Normal"/>
    <w:autoRedefine/>
    <w:uiPriority w:val="9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9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link w:val="SubtitleChar"/>
    <w:uiPriority w:val="9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39"/>
    <w:unhideWhenUsed/>
    <w:qFormat/>
    <w:rsid w:val="004F6237"/>
    <w:pPr>
      <w:keepNext/>
      <w:pageBreakBefore/>
      <w:spacing w:after="1200"/>
      <w:ind w:left="794"/>
    </w:pPr>
    <w:rPr>
      <w:rFonts w:ascii="Calibri" w:hAnsi="Calibri" w:cs="Calibri"/>
      <w:color w:val="4C4C4C"/>
      <w:sz w:val="40"/>
      <w:szCs w:val="22"/>
    </w:rPr>
  </w:style>
  <w:style w:type="paragraph" w:customStyle="1" w:styleId="TableBullet0">
    <w:name w:val="Table Bullet"/>
    <w:basedOn w:val="TableText"/>
    <w:uiPriority w:val="10"/>
    <w:qFormat/>
    <w:rsid w:val="0092057D"/>
    <w:pPr>
      <w:numPr>
        <w:numId w:val="10"/>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link w:val="HeaderChar"/>
    <w:uiPriority w:val="99"/>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35"/>
    <w:qFormat/>
    <w:rsid w:val="004F6237"/>
    <w:pPr>
      <w:keepNext/>
      <w:keepLines/>
      <w:tabs>
        <w:tab w:val="left" w:pos="851"/>
      </w:tabs>
      <w:spacing w:before="240" w:line="240" w:lineRule="auto"/>
    </w:pPr>
    <w:rPr>
      <w:b/>
    </w:rPr>
  </w:style>
  <w:style w:type="paragraph" w:customStyle="1" w:styleId="TableDash0">
    <w:name w:val="Table Dash"/>
    <w:basedOn w:val="Normal"/>
    <w:uiPriority w:val="10"/>
    <w:rsid w:val="004F6237"/>
    <w:pPr>
      <w:numPr>
        <w:ilvl w:val="1"/>
        <w:numId w:val="10"/>
      </w:numPr>
      <w:spacing w:before="0" w:after="0"/>
    </w:pPr>
    <w:rPr>
      <w:sz w:val="20"/>
    </w:rPr>
  </w:style>
  <w:style w:type="paragraph" w:styleId="ListBullet">
    <w:name w:val="List Bullet"/>
    <w:basedOn w:val="Normal"/>
    <w:uiPriority w:val="99"/>
    <w:semiHidden/>
    <w:rsid w:val="004F6237"/>
    <w:pPr>
      <w:numPr>
        <w:numId w:val="2"/>
      </w:numPr>
      <w:contextualSpacing/>
    </w:pPr>
  </w:style>
  <w:style w:type="paragraph" w:styleId="ListBullet2">
    <w:name w:val="List Bullet 2"/>
    <w:basedOn w:val="Normal"/>
    <w:uiPriority w:val="99"/>
    <w:semiHidden/>
    <w:rsid w:val="004F6237"/>
    <w:pPr>
      <w:numPr>
        <w:numId w:val="3"/>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4"/>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8"/>
      </w:numPr>
    </w:pPr>
  </w:style>
  <w:style w:type="paragraph" w:styleId="ListNumber">
    <w:name w:val="List Number"/>
    <w:basedOn w:val="Normal"/>
    <w:uiPriority w:val="7"/>
    <w:semiHidden/>
    <w:qFormat/>
    <w:rsid w:val="004F6237"/>
    <w:pPr>
      <w:numPr>
        <w:numId w:val="11"/>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1"/>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1"/>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34"/>
    <w:qFormat/>
    <w:rsid w:val="004F6237"/>
    <w:pPr>
      <w:ind w:left="720"/>
      <w:contextualSpacing/>
    </w:pPr>
  </w:style>
  <w:style w:type="paragraph" w:styleId="NormalIndent">
    <w:name w:val="Normal Indent"/>
    <w:basedOn w:val="Normal"/>
    <w:uiPriority w:val="9"/>
    <w:qFormat/>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5"/>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12"/>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12"/>
      </w:numPr>
    </w:pPr>
  </w:style>
  <w:style w:type="paragraph" w:customStyle="1" w:styleId="Num3">
    <w:name w:val="Num3"/>
    <w:basedOn w:val="Normal"/>
    <w:rsid w:val="004F6237"/>
    <w:pPr>
      <w:numPr>
        <w:ilvl w:val="2"/>
        <w:numId w:val="12"/>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13"/>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ulletindent">
    <w:name w:val="Bullet indent"/>
    <w:basedOn w:val="Bullet2"/>
    <w:uiPriority w:val="9"/>
    <w:qFormat/>
    <w:rsid w:val="00F92E3A"/>
    <w:pPr>
      <w:numPr>
        <w:ilvl w:val="0"/>
        <w:numId w:val="0"/>
      </w:numPr>
      <w:tabs>
        <w:tab w:val="num" w:pos="1152"/>
      </w:tabs>
      <w:spacing w:before="100" w:after="100" w:line="240" w:lineRule="auto"/>
      <w:ind w:left="1152" w:hanging="360"/>
      <w:contextualSpacing/>
    </w:pPr>
    <w:rPr>
      <w:rFonts w:asciiTheme="minorHAnsi" w:hAnsiTheme="minorHAnsi"/>
      <w:spacing w:val="2"/>
      <w:sz w:val="20"/>
      <w:szCs w:val="20"/>
    </w:rPr>
  </w:style>
  <w:style w:type="paragraph" w:customStyle="1" w:styleId="Bulletindent2">
    <w:name w:val="Bullet indent 2"/>
    <w:basedOn w:val="Normal"/>
    <w:uiPriority w:val="9"/>
    <w:qFormat/>
    <w:rsid w:val="00F92E3A"/>
    <w:pPr>
      <w:tabs>
        <w:tab w:val="num" w:pos="1512"/>
      </w:tabs>
      <w:spacing w:before="100" w:after="100" w:line="276" w:lineRule="auto"/>
      <w:ind w:left="1512" w:hanging="360"/>
      <w:contextualSpacing/>
    </w:pPr>
    <w:rPr>
      <w:rFonts w:asciiTheme="minorHAnsi" w:eastAsiaTheme="minorEastAsia" w:hAnsiTheme="minorHAnsi" w:cstheme="minorBidi"/>
      <w:spacing w:val="2"/>
      <w:sz w:val="20"/>
      <w:szCs w:val="20"/>
    </w:rPr>
  </w:style>
  <w:style w:type="character" w:customStyle="1" w:styleId="SubtitleChar">
    <w:name w:val="Subtitle Char"/>
    <w:basedOn w:val="DefaultParagraphFont"/>
    <w:link w:val="Subtitle"/>
    <w:uiPriority w:val="99"/>
    <w:rsid w:val="00F92E3A"/>
    <w:rPr>
      <w:rFonts w:ascii="Calibri" w:hAnsi="Calibri" w:cs="Calibri"/>
      <w:color w:val="4C4C4C"/>
      <w:sz w:val="30"/>
      <w:szCs w:val="24"/>
      <w:lang w:eastAsia="en-US"/>
    </w:rPr>
  </w:style>
  <w:style w:type="paragraph" w:customStyle="1" w:styleId="TertiaryTitle">
    <w:name w:val="Tertiary Title"/>
    <w:next w:val="Normal"/>
    <w:uiPriority w:val="99"/>
    <w:rsid w:val="00F92E3A"/>
    <w:pPr>
      <w:spacing w:line="276" w:lineRule="auto"/>
    </w:pPr>
    <w:rPr>
      <w:rFonts w:asciiTheme="majorHAnsi" w:hAnsiTheme="majorHAnsi" w:cstheme="majorHAnsi"/>
      <w:color w:val="500778" w:themeColor="accent1"/>
      <w:spacing w:val="-2"/>
      <w:szCs w:val="40"/>
      <w:lang w:eastAsia="en-US"/>
    </w:rPr>
  </w:style>
  <w:style w:type="character" w:customStyle="1" w:styleId="TitleChar">
    <w:name w:val="Title Char"/>
    <w:basedOn w:val="DefaultParagraphFont"/>
    <w:link w:val="Title"/>
    <w:uiPriority w:val="99"/>
    <w:rsid w:val="00F92E3A"/>
    <w:rPr>
      <w:rFonts w:ascii="Calibri" w:hAnsi="Calibri" w:cs="Calibri"/>
      <w:b/>
      <w:color w:val="660B68"/>
      <w:sz w:val="40"/>
      <w:szCs w:val="22"/>
    </w:rPr>
  </w:style>
  <w:style w:type="character" w:styleId="Strong">
    <w:name w:val="Strong"/>
    <w:basedOn w:val="DefaultParagraphFont"/>
    <w:uiPriority w:val="22"/>
    <w:qFormat/>
    <w:rsid w:val="00F92E3A"/>
    <w:rPr>
      <w:b/>
      <w:bCs/>
    </w:rPr>
  </w:style>
  <w:style w:type="table" w:customStyle="1" w:styleId="DTFtexttable">
    <w:name w:val="DTF text table"/>
    <w:basedOn w:val="TableGrid"/>
    <w:uiPriority w:val="99"/>
    <w:rsid w:val="00C71293"/>
    <w:pPr>
      <w:spacing w:before="30" w:after="30" w:line="264" w:lineRule="auto"/>
    </w:pPr>
    <w:rPr>
      <w:rFonts w:asciiTheme="minorHAnsi" w:eastAsiaTheme="minorHAnsi" w:hAnsiTheme="minorHAnsi" w:cstheme="minorBidi"/>
      <w:spacing w:val="2"/>
      <w:sz w:val="17"/>
      <w:szCs w:val="21"/>
      <w:lang w:eastAsia="en-US"/>
    </w:rPr>
    <w:tblPr>
      <w:tblInd w:w="0" w:type="dxa"/>
      <w:tblBorders>
        <w:top w:val="none" w:sz="0" w:space="0" w:color="auto"/>
        <w:bottom w:val="single" w:sz="12" w:space="0" w:color="500778" w:themeColor="accent1"/>
        <w:insideH w:val="none" w:sz="0" w:space="0" w:color="auto"/>
      </w:tblBorders>
      <w:tblCellMar>
        <w:left w:w="57" w:type="dxa"/>
        <w:right w:w="57" w:type="dxa"/>
      </w:tblCellMar>
    </w:tblPr>
    <w:tcPr>
      <w:shd w:val="clear" w:color="auto" w:fill="FFFFFF" w:themeFill="background1"/>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Calibri" w:hAnsi="Calibri"/>
        <w:b/>
        <w:i w:val="0"/>
        <w:caps w:val="0"/>
        <w:smallCaps w:val="0"/>
        <w:strike w:val="0"/>
        <w:dstrike w:val="0"/>
        <w:vanish w:val="0"/>
        <w:color w:val="FFFFFF" w:themeColor="background1"/>
        <w:sz w:val="24"/>
        <w:u w:val="none"/>
        <w:vertAlign w:val="baseline"/>
      </w:rPr>
      <w:tblPr/>
      <w:trPr>
        <w:cantSplit w:val="0"/>
        <w:tblHeader/>
      </w:trPr>
      <w:tcPr>
        <w:tcBorders>
          <w:top w:val="single" w:sz="6" w:space="0" w:color="660B68"/>
          <w:left w:val="single" w:sz="6" w:space="0" w:color="660B68"/>
          <w:bottom w:val="single" w:sz="6" w:space="0" w:color="660B68"/>
          <w:right w:val="single" w:sz="6" w:space="0" w:color="660B68"/>
        </w:tcBorders>
        <w:shd w:val="clear" w:color="auto" w:fill="500778" w:themeFill="accent1"/>
        <w:vAlign w:val="bottom"/>
      </w:tcPr>
    </w:tblStylePr>
    <w:tblStylePr w:type="lastRow">
      <w:rPr>
        <w:b/>
      </w:rPr>
      <w:tblPr/>
      <w:tcPr>
        <w:tcBorders>
          <w:top w:val="single" w:sz="6" w:space="0" w:color="500778" w:themeColor="accent1"/>
          <w:left w:val="nil"/>
          <w:bottom w:val="single" w:sz="12" w:space="0" w:color="500778" w:themeColor="accent1"/>
          <w:right w:val="nil"/>
          <w:insideV w:val="nil"/>
        </w:tcBorders>
      </w:tcPr>
    </w:tblStylePr>
    <w:tblStylePr w:type="firstCol">
      <w:pPr>
        <w:jc w:val="left"/>
      </w:pPr>
      <w:rPr>
        <w:color w:val="4C4C4C"/>
      </w:r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text0">
    <w:name w:val="Table text"/>
    <w:basedOn w:val="Normal"/>
    <w:uiPriority w:val="5"/>
    <w:qFormat/>
    <w:rsid w:val="00C71293"/>
    <w:pPr>
      <w:spacing w:before="60"/>
    </w:pPr>
    <w:rPr>
      <w:rFonts w:asciiTheme="minorHAnsi" w:eastAsiaTheme="minorHAnsi" w:hAnsiTheme="minorHAnsi" w:cstheme="minorBidi"/>
      <w:spacing w:val="2"/>
      <w:sz w:val="16"/>
      <w:szCs w:val="16"/>
      <w:lang w:eastAsia="en-US"/>
    </w:rPr>
  </w:style>
  <w:style w:type="paragraph" w:customStyle="1" w:styleId="Tableheader0">
    <w:name w:val="Table header"/>
    <w:basedOn w:val="Tabletext0"/>
    <w:uiPriority w:val="5"/>
    <w:qFormat/>
    <w:rsid w:val="00C71293"/>
    <w:pPr>
      <w:keepNext/>
      <w:keepLines/>
      <w:spacing w:before="120"/>
    </w:pPr>
    <w:rPr>
      <w:color w:val="FFFFFF" w:themeColor="background1"/>
      <w:sz w:val="20"/>
      <w:szCs w:val="21"/>
    </w:rPr>
  </w:style>
  <w:style w:type="paragraph" w:customStyle="1" w:styleId="Numpara">
    <w:name w:val="Num para"/>
    <w:basedOn w:val="ListParagraph"/>
    <w:uiPriority w:val="2"/>
    <w:qFormat/>
    <w:rsid w:val="00C71293"/>
    <w:pPr>
      <w:numPr>
        <w:numId w:val="16"/>
      </w:numPr>
      <w:tabs>
        <w:tab w:val="left" w:pos="540"/>
      </w:tabs>
      <w:spacing w:before="160" w:after="100" w:line="276" w:lineRule="auto"/>
      <w:ind w:left="504" w:hanging="504"/>
    </w:pPr>
    <w:rPr>
      <w:rFonts w:asciiTheme="minorHAnsi" w:eastAsiaTheme="minorEastAsia" w:hAnsiTheme="minorHAnsi" w:cstheme="minorBidi"/>
      <w:spacing w:val="2"/>
      <w:sz w:val="20"/>
      <w:szCs w:val="20"/>
    </w:rPr>
  </w:style>
  <w:style w:type="character" w:customStyle="1" w:styleId="Heading1Char">
    <w:name w:val="Heading 1 Char"/>
    <w:basedOn w:val="DefaultParagraphFont"/>
    <w:link w:val="Heading1"/>
    <w:rsid w:val="00E31748"/>
    <w:rPr>
      <w:rFonts w:ascii="Calibri" w:hAnsi="Calibri" w:cs="Calibri"/>
      <w:b/>
      <w:color w:val="7030A0"/>
      <w:sz w:val="36"/>
      <w:szCs w:val="36"/>
      <w:lang w:eastAsia="en-US"/>
    </w:rPr>
  </w:style>
  <w:style w:type="character" w:customStyle="1" w:styleId="Heading2Char">
    <w:name w:val="Heading 2 Char"/>
    <w:basedOn w:val="DefaultParagraphFont"/>
    <w:link w:val="Heading2"/>
    <w:rsid w:val="00E31748"/>
    <w:rPr>
      <w:rFonts w:ascii="Calibri" w:hAnsi="Calibri" w:cs="Calibri"/>
      <w:b/>
      <w:color w:val="7030A0"/>
      <w:sz w:val="28"/>
      <w:szCs w:val="22"/>
      <w:lang w:eastAsia="en-US"/>
    </w:rPr>
  </w:style>
  <w:style w:type="paragraph" w:customStyle="1" w:styleId="Heading1numbered">
    <w:name w:val="Heading 1 numbered"/>
    <w:basedOn w:val="Heading1"/>
    <w:next w:val="NormalIndent"/>
    <w:uiPriority w:val="8"/>
    <w:qFormat/>
    <w:rsid w:val="00E31748"/>
    <w:pPr>
      <w:keepLines/>
      <w:numPr>
        <w:ilvl w:val="2"/>
        <w:numId w:val="17"/>
      </w:numPr>
      <w:spacing w:before="480" w:line="276" w:lineRule="auto"/>
    </w:pPr>
    <w:rPr>
      <w:rFonts w:asciiTheme="majorHAnsi" w:eastAsiaTheme="majorEastAsia" w:hAnsiTheme="majorHAnsi" w:cstheme="majorBidi"/>
      <w:bCs/>
      <w:color w:val="53565A"/>
      <w:spacing w:val="-1"/>
      <w:szCs w:val="28"/>
      <w:lang w:eastAsia="en-AU"/>
    </w:rPr>
  </w:style>
  <w:style w:type="paragraph" w:customStyle="1" w:styleId="Heading2numbered">
    <w:name w:val="Heading 2 numbered"/>
    <w:basedOn w:val="Heading2"/>
    <w:next w:val="NormalIndent"/>
    <w:uiPriority w:val="8"/>
    <w:qFormat/>
    <w:rsid w:val="00E31748"/>
    <w:pPr>
      <w:keepLines/>
      <w:numPr>
        <w:ilvl w:val="3"/>
        <w:numId w:val="17"/>
      </w:numPr>
      <w:spacing w:before="280" w:after="240" w:line="276" w:lineRule="auto"/>
    </w:pPr>
    <w:rPr>
      <w:rFonts w:asciiTheme="majorHAnsi" w:eastAsiaTheme="majorEastAsia" w:hAnsiTheme="majorHAnsi" w:cstheme="majorBidi"/>
      <w:bCs/>
      <w:color w:val="53565A"/>
      <w:spacing w:val="2"/>
      <w:szCs w:val="26"/>
      <w:lang w:eastAsia="en-AU"/>
    </w:rPr>
  </w:style>
  <w:style w:type="paragraph" w:customStyle="1" w:styleId="Heading3numbered">
    <w:name w:val="Heading 3 numbered"/>
    <w:basedOn w:val="Heading3"/>
    <w:next w:val="NormalIndent"/>
    <w:uiPriority w:val="8"/>
    <w:qFormat/>
    <w:rsid w:val="00E31748"/>
    <w:pPr>
      <w:keepLines/>
      <w:numPr>
        <w:ilvl w:val="4"/>
        <w:numId w:val="17"/>
      </w:numPr>
      <w:spacing w:line="276" w:lineRule="auto"/>
    </w:pPr>
    <w:rPr>
      <w:rFonts w:asciiTheme="majorHAnsi" w:eastAsiaTheme="majorEastAsia" w:hAnsiTheme="majorHAnsi" w:cstheme="majorBidi"/>
      <w:bCs/>
      <w:color w:val="500778" w:themeColor="accent1"/>
      <w:spacing w:val="2"/>
      <w:sz w:val="22"/>
      <w:lang w:eastAsia="en-AU"/>
    </w:rPr>
  </w:style>
  <w:style w:type="character" w:customStyle="1" w:styleId="Heading3Char">
    <w:name w:val="Heading 3 Char"/>
    <w:basedOn w:val="DefaultParagraphFont"/>
    <w:link w:val="Heading3"/>
    <w:rsid w:val="00E31748"/>
    <w:rPr>
      <w:rFonts w:ascii="Calibri" w:hAnsi="Calibri" w:cs="Calibri"/>
      <w:b/>
      <w:color w:val="7030A0"/>
      <w:sz w:val="24"/>
      <w:szCs w:val="22"/>
      <w:lang w:eastAsia="en-US"/>
    </w:rPr>
  </w:style>
  <w:style w:type="paragraph" w:customStyle="1" w:styleId="Heading4numbered">
    <w:name w:val="Heading 4 numbered"/>
    <w:basedOn w:val="Heading4"/>
    <w:next w:val="NormalIndent"/>
    <w:uiPriority w:val="8"/>
    <w:qFormat/>
    <w:rsid w:val="00E31748"/>
    <w:pPr>
      <w:keepLines/>
      <w:numPr>
        <w:ilvl w:val="5"/>
        <w:numId w:val="17"/>
      </w:numPr>
      <w:spacing w:before="200" w:after="0" w:line="276" w:lineRule="auto"/>
    </w:pPr>
    <w:rPr>
      <w:rFonts w:asciiTheme="majorHAnsi" w:eastAsiaTheme="majorEastAsia" w:hAnsiTheme="majorHAnsi" w:cstheme="majorBidi"/>
      <w:bCs/>
      <w:iCs/>
      <w:color w:val="53565A"/>
      <w:spacing w:val="2"/>
      <w:sz w:val="20"/>
      <w:szCs w:val="20"/>
      <w:lang w:eastAsia="en-AU"/>
    </w:rPr>
  </w:style>
  <w:style w:type="character" w:customStyle="1" w:styleId="Heading4Char">
    <w:name w:val="Heading 4 Char"/>
    <w:basedOn w:val="DefaultParagraphFont"/>
    <w:link w:val="Heading4"/>
    <w:rsid w:val="00E31748"/>
    <w:rPr>
      <w:rFonts w:ascii="Calibri" w:hAnsi="Calibri" w:cs="Calibri"/>
      <w:b/>
      <w:color w:val="7030A0"/>
      <w:sz w:val="22"/>
      <w:szCs w:val="22"/>
      <w:lang w:eastAsia="en-US"/>
    </w:rPr>
  </w:style>
  <w:style w:type="character" w:customStyle="1" w:styleId="BalloonTextChar">
    <w:name w:val="Balloon Text Char"/>
    <w:basedOn w:val="DefaultParagraphFont"/>
    <w:link w:val="BalloonText"/>
    <w:uiPriority w:val="99"/>
    <w:semiHidden/>
    <w:rsid w:val="00E31748"/>
    <w:rPr>
      <w:rFonts w:ascii="Calibri" w:hAnsi="Calibri" w:cs="Calibri"/>
      <w:sz w:val="16"/>
      <w:szCs w:val="16"/>
    </w:rPr>
  </w:style>
  <w:style w:type="character" w:customStyle="1" w:styleId="HeaderChar">
    <w:name w:val="Header Char"/>
    <w:basedOn w:val="DefaultParagraphFont"/>
    <w:link w:val="Header"/>
    <w:uiPriority w:val="99"/>
    <w:rsid w:val="00E31748"/>
    <w:rPr>
      <w:rFonts w:ascii="Calibri" w:hAnsi="Calibri" w:cs="Calibri"/>
      <w:noProof/>
      <w:sz w:val="28"/>
      <w:szCs w:val="22"/>
    </w:rPr>
  </w:style>
  <w:style w:type="paragraph" w:customStyle="1" w:styleId="NormalTight">
    <w:name w:val="Normal Tight"/>
    <w:uiPriority w:val="99"/>
    <w:semiHidden/>
    <w:rsid w:val="00E31748"/>
    <w:pPr>
      <w:ind w:right="2366"/>
    </w:pPr>
    <w:rPr>
      <w:rFonts w:asciiTheme="minorHAnsi" w:hAnsiTheme="minorHAnsi" w:cs="Calibri"/>
      <w:sz w:val="18"/>
      <w:szCs w:val="19"/>
      <w:lang w:eastAsia="en-US"/>
    </w:rPr>
  </w:style>
  <w:style w:type="character" w:customStyle="1" w:styleId="BodyTextChar">
    <w:name w:val="Body Text Char"/>
    <w:basedOn w:val="DefaultParagraphFont"/>
    <w:link w:val="BodyText"/>
    <w:uiPriority w:val="49"/>
    <w:semiHidden/>
    <w:rsid w:val="00E31748"/>
    <w:rPr>
      <w:rFonts w:ascii="Calibri" w:hAnsi="Calibri" w:cs="Calibri"/>
      <w:sz w:val="22"/>
      <w:szCs w:val="22"/>
    </w:rPr>
  </w:style>
  <w:style w:type="paragraph" w:customStyle="1" w:styleId="Insidecoverspacer">
    <w:name w:val="Inside cover spacer"/>
    <w:basedOn w:val="NormalTight"/>
    <w:uiPriority w:val="99"/>
    <w:semiHidden/>
    <w:qFormat/>
    <w:rsid w:val="00E31748"/>
    <w:pPr>
      <w:spacing w:before="5800"/>
      <w:ind w:right="1382"/>
    </w:pPr>
  </w:style>
  <w:style w:type="table" w:customStyle="1" w:styleId="DTFfinancialtable">
    <w:name w:val="DTF financial table"/>
    <w:basedOn w:val="TableGrid"/>
    <w:uiPriority w:val="99"/>
    <w:rsid w:val="00E31748"/>
    <w:pPr>
      <w:spacing w:before="30" w:after="30" w:line="264" w:lineRule="auto"/>
      <w:jc w:val="right"/>
    </w:pPr>
    <w:rPr>
      <w:rFonts w:asciiTheme="minorHAnsi" w:eastAsiaTheme="minorHAnsi" w:hAnsiTheme="minorHAnsi" w:cstheme="minorBidi"/>
      <w:spacing w:val="2"/>
      <w:sz w:val="17"/>
      <w:szCs w:val="21"/>
      <w:lang w:eastAsia="en-US"/>
    </w:rPr>
    <w:tblPr>
      <w:tblInd w:w="0" w:type="dxa"/>
      <w:tblBorders>
        <w:top w:val="none" w:sz="0" w:space="0" w:color="auto"/>
        <w:bottom w:val="single" w:sz="12" w:space="0" w:color="500778" w:themeColor="accent1"/>
        <w:insideH w:val="none" w:sz="0" w:space="0" w:color="auto"/>
      </w:tblBorders>
      <w:tblCellMar>
        <w:left w:w="57" w:type="dxa"/>
        <w:right w:w="57" w:type="dxa"/>
      </w:tblCellMar>
    </w:tblPr>
    <w:trPr>
      <w:cantSplit w:val="0"/>
    </w:trPr>
    <w:tcPr>
      <w:shd w:val="clear" w:color="auto" w:fill="FFFFFF" w:themeFill="background1"/>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right"/>
      </w:pPr>
      <w:rPr>
        <w:rFonts w:ascii="Calibri" w:hAnsi="Calibri"/>
        <w:b w:val="0"/>
        <w:i w:val="0"/>
        <w:caps w:val="0"/>
        <w:smallCaps w:val="0"/>
        <w:strike w:val="0"/>
        <w:dstrike w:val="0"/>
        <w:vanish w:val="0"/>
        <w:color w:val="FFFFFF" w:themeColor="background1"/>
        <w:sz w:val="24"/>
        <w:u w:val="none"/>
        <w:vertAlign w:val="baseline"/>
      </w:rPr>
      <w:tblPr/>
      <w:trPr>
        <w:tblHeader/>
      </w:trPr>
      <w:tcPr>
        <w:tcBorders>
          <w:top w:val="single" w:sz="6" w:space="0" w:color="660B68"/>
          <w:left w:val="single" w:sz="6" w:space="0" w:color="660B68"/>
          <w:bottom w:val="single" w:sz="6" w:space="0" w:color="660B68"/>
          <w:right w:val="single" w:sz="6" w:space="0" w:color="660B68"/>
        </w:tcBorders>
        <w:shd w:val="clear" w:color="auto" w:fill="500778" w:themeFill="accent1"/>
        <w:vAlign w:val="bottom"/>
      </w:tcPr>
    </w:tblStylePr>
    <w:tblStylePr w:type="lastRow">
      <w:rPr>
        <w:b/>
      </w:rPr>
      <w:tblPr/>
      <w:tcPr>
        <w:tcBorders>
          <w:top w:val="single" w:sz="6" w:space="0" w:color="500778" w:themeColor="accent1"/>
          <w:left w:val="nil"/>
          <w:bottom w:val="single" w:sz="12" w:space="0" w:color="500778" w:themeColor="accent1"/>
          <w:right w:val="nil"/>
          <w:insideV w:val="nil"/>
        </w:tcBorders>
      </w:tcPr>
    </w:tblStylePr>
    <w:tblStylePr w:type="firstCol">
      <w:pPr>
        <w:jc w:val="left"/>
      </w:pPr>
      <w:rPr>
        <w:color w:val="4C4C4C"/>
      </w:r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Tabletextright">
    <w:name w:val="Table text right"/>
    <w:basedOn w:val="Tabletext0"/>
    <w:uiPriority w:val="5"/>
    <w:qFormat/>
    <w:rsid w:val="00E31748"/>
    <w:pPr>
      <w:jc w:val="right"/>
    </w:pPr>
  </w:style>
  <w:style w:type="paragraph" w:customStyle="1" w:styleId="Listnumindent2">
    <w:name w:val="List num indent 2"/>
    <w:basedOn w:val="Normal"/>
    <w:uiPriority w:val="9"/>
    <w:qFormat/>
    <w:rsid w:val="00E31748"/>
    <w:pPr>
      <w:numPr>
        <w:ilvl w:val="7"/>
        <w:numId w:val="17"/>
      </w:numPr>
      <w:spacing w:before="100" w:after="100" w:line="276" w:lineRule="auto"/>
      <w:contextualSpacing/>
    </w:pPr>
    <w:rPr>
      <w:rFonts w:asciiTheme="minorHAnsi" w:eastAsiaTheme="minorEastAsia" w:hAnsiTheme="minorHAnsi" w:cstheme="minorBidi"/>
      <w:spacing w:val="2"/>
      <w:sz w:val="20"/>
      <w:szCs w:val="20"/>
    </w:rPr>
  </w:style>
  <w:style w:type="paragraph" w:customStyle="1" w:styleId="Listnumindent">
    <w:name w:val="List num indent"/>
    <w:basedOn w:val="Normal"/>
    <w:uiPriority w:val="9"/>
    <w:qFormat/>
    <w:rsid w:val="00E31748"/>
    <w:pPr>
      <w:numPr>
        <w:ilvl w:val="6"/>
        <w:numId w:val="17"/>
      </w:numPr>
      <w:spacing w:before="100" w:after="100" w:line="276" w:lineRule="auto"/>
    </w:pPr>
    <w:rPr>
      <w:rFonts w:asciiTheme="minorHAnsi" w:eastAsiaTheme="minorEastAsia" w:hAnsiTheme="minorHAnsi" w:cstheme="minorBidi"/>
      <w:spacing w:val="2"/>
      <w:sz w:val="20"/>
      <w:szCs w:val="20"/>
    </w:rPr>
  </w:style>
  <w:style w:type="paragraph" w:customStyle="1" w:styleId="Listnum">
    <w:name w:val="List num"/>
    <w:basedOn w:val="Normal"/>
    <w:uiPriority w:val="2"/>
    <w:qFormat/>
    <w:rsid w:val="00E31748"/>
    <w:pPr>
      <w:numPr>
        <w:numId w:val="17"/>
      </w:numPr>
      <w:spacing w:before="160" w:after="100" w:line="276" w:lineRule="auto"/>
    </w:pPr>
    <w:rPr>
      <w:rFonts w:asciiTheme="minorHAnsi" w:eastAsiaTheme="minorEastAsia" w:hAnsiTheme="minorHAnsi" w:cstheme="minorBidi"/>
      <w:spacing w:val="2"/>
      <w:sz w:val="20"/>
      <w:szCs w:val="20"/>
    </w:rPr>
  </w:style>
  <w:style w:type="paragraph" w:customStyle="1" w:styleId="Listnum2">
    <w:name w:val="List num 2"/>
    <w:basedOn w:val="Normal"/>
    <w:uiPriority w:val="2"/>
    <w:qFormat/>
    <w:rsid w:val="00E31748"/>
    <w:pPr>
      <w:numPr>
        <w:ilvl w:val="1"/>
        <w:numId w:val="17"/>
      </w:numPr>
      <w:spacing w:before="160" w:after="100" w:line="276" w:lineRule="auto"/>
    </w:pPr>
    <w:rPr>
      <w:rFonts w:asciiTheme="minorHAnsi" w:eastAsiaTheme="minorEastAsia" w:hAnsiTheme="minorHAnsi" w:cstheme="minorBidi"/>
      <w:spacing w:val="2"/>
      <w:sz w:val="20"/>
      <w:szCs w:val="20"/>
    </w:rPr>
  </w:style>
  <w:style w:type="paragraph" w:customStyle="1" w:styleId="Tabletextcentred">
    <w:name w:val="Table text centred"/>
    <w:basedOn w:val="Tabletext0"/>
    <w:uiPriority w:val="5"/>
    <w:qFormat/>
    <w:rsid w:val="00E31748"/>
    <w:pPr>
      <w:jc w:val="center"/>
    </w:pPr>
  </w:style>
  <w:style w:type="paragraph" w:customStyle="1" w:styleId="Tablebullet">
    <w:name w:val="Table bullet"/>
    <w:basedOn w:val="Tabletext0"/>
    <w:uiPriority w:val="6"/>
    <w:rsid w:val="00E31748"/>
    <w:pPr>
      <w:numPr>
        <w:numId w:val="18"/>
      </w:numPr>
    </w:pPr>
  </w:style>
  <w:style w:type="paragraph" w:customStyle="1" w:styleId="Tabledash">
    <w:name w:val="Table dash"/>
    <w:basedOn w:val="Tablebullet"/>
    <w:uiPriority w:val="6"/>
    <w:rsid w:val="00E31748"/>
    <w:pPr>
      <w:numPr>
        <w:ilvl w:val="1"/>
      </w:numPr>
    </w:pPr>
  </w:style>
  <w:style w:type="paragraph" w:customStyle="1" w:styleId="Tabletextindent">
    <w:name w:val="Table text indent"/>
    <w:basedOn w:val="Tabletext0"/>
    <w:uiPriority w:val="5"/>
    <w:qFormat/>
    <w:rsid w:val="00E31748"/>
    <w:pPr>
      <w:ind w:left="288"/>
    </w:pPr>
  </w:style>
  <w:style w:type="character" w:customStyle="1" w:styleId="FootnoteTextChar">
    <w:name w:val="Footnote Text Char"/>
    <w:basedOn w:val="DefaultParagraphFont"/>
    <w:link w:val="FootnoteText"/>
    <w:uiPriority w:val="99"/>
    <w:semiHidden/>
    <w:rsid w:val="00E31748"/>
    <w:rPr>
      <w:rFonts w:ascii="Calibri" w:hAnsi="Calibri" w:cs="Calibri"/>
      <w:sz w:val="22"/>
      <w:szCs w:val="22"/>
    </w:rPr>
  </w:style>
  <w:style w:type="table" w:customStyle="1" w:styleId="DTFtexttableindent">
    <w:name w:val="DTF text table indent"/>
    <w:basedOn w:val="DTFtexttable"/>
    <w:uiPriority w:val="99"/>
    <w:rsid w:val="00E31748"/>
    <w:pPr>
      <w:spacing w:after="0" w:line="240" w:lineRule="auto"/>
    </w:pPr>
    <w:tblPr>
      <w:tblInd w:w="821" w:type="dxa"/>
    </w:tblPr>
    <w:tcPr>
      <w:shd w:val="clear" w:color="auto" w:fill="FFFFFF" w:themeFill="background1"/>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Calibri" w:hAnsi="Calibri"/>
        <w:b/>
        <w:i w:val="0"/>
        <w:caps w:val="0"/>
        <w:smallCaps w:val="0"/>
        <w:strike w:val="0"/>
        <w:dstrike w:val="0"/>
        <w:vanish w:val="0"/>
        <w:color w:val="FFFFFF" w:themeColor="background1"/>
        <w:sz w:val="24"/>
        <w:u w:val="none"/>
        <w:vertAlign w:val="baseline"/>
      </w:rPr>
      <w:tblPr/>
      <w:trPr>
        <w:cantSplit w:val="0"/>
        <w:tblHeader/>
      </w:trPr>
      <w:tcPr>
        <w:tcBorders>
          <w:top w:val="single" w:sz="6" w:space="0" w:color="660B68"/>
          <w:left w:val="single" w:sz="6" w:space="0" w:color="660B68"/>
          <w:bottom w:val="single" w:sz="6" w:space="0" w:color="660B68"/>
          <w:right w:val="single" w:sz="6" w:space="0" w:color="660B68"/>
        </w:tcBorders>
        <w:shd w:val="clear" w:color="auto" w:fill="500778" w:themeFill="accent1"/>
        <w:vAlign w:val="bottom"/>
      </w:tcPr>
    </w:tblStylePr>
    <w:tblStylePr w:type="lastRow">
      <w:rPr>
        <w:b/>
      </w:rPr>
      <w:tblPr/>
      <w:tcPr>
        <w:tcBorders>
          <w:top w:val="single" w:sz="6" w:space="0" w:color="500778" w:themeColor="accent1"/>
          <w:left w:val="nil"/>
          <w:bottom w:val="single" w:sz="12" w:space="0" w:color="500778" w:themeColor="accent1"/>
          <w:right w:val="nil"/>
          <w:insideV w:val="nil"/>
        </w:tcBorders>
      </w:tcPr>
    </w:tblStylePr>
    <w:tblStylePr w:type="firstCol">
      <w:pPr>
        <w:jc w:val="left"/>
      </w:pPr>
      <w:rPr>
        <w:color w:val="4C4C4C"/>
      </w:r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E31748"/>
    <w:pPr>
      <w:spacing w:after="0" w:line="240" w:lineRule="auto"/>
    </w:pPr>
    <w:tblPr>
      <w:tblInd w:w="821" w:type="dxa"/>
    </w:tblPr>
    <w:tcPr>
      <w:shd w:val="clear" w:color="auto" w:fill="FFFFFF" w:themeFill="background1"/>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right"/>
      </w:pPr>
      <w:rPr>
        <w:rFonts w:ascii="Calibri" w:hAnsi="Calibri"/>
        <w:b w:val="0"/>
        <w:i w:val="0"/>
        <w:caps w:val="0"/>
        <w:smallCaps w:val="0"/>
        <w:strike w:val="0"/>
        <w:dstrike w:val="0"/>
        <w:vanish w:val="0"/>
        <w:color w:val="FFFFFF" w:themeColor="background1"/>
        <w:sz w:val="24"/>
        <w:u w:val="none"/>
        <w:vertAlign w:val="baseline"/>
      </w:rPr>
      <w:tblPr/>
      <w:trPr>
        <w:tblHeader/>
      </w:trPr>
      <w:tcPr>
        <w:tcBorders>
          <w:top w:val="single" w:sz="6" w:space="0" w:color="660B68"/>
          <w:left w:val="single" w:sz="6" w:space="0" w:color="660B68"/>
          <w:bottom w:val="single" w:sz="6" w:space="0" w:color="660B68"/>
          <w:right w:val="single" w:sz="6" w:space="0" w:color="660B68"/>
        </w:tcBorders>
        <w:shd w:val="clear" w:color="auto" w:fill="500778" w:themeFill="accent1"/>
        <w:vAlign w:val="bottom"/>
      </w:tcPr>
    </w:tblStylePr>
    <w:tblStylePr w:type="lastRow">
      <w:rPr>
        <w:b/>
      </w:rPr>
      <w:tblPr/>
      <w:tcPr>
        <w:tcBorders>
          <w:top w:val="single" w:sz="6" w:space="0" w:color="500778" w:themeColor="accent1"/>
          <w:left w:val="nil"/>
          <w:bottom w:val="single" w:sz="12" w:space="0" w:color="500778" w:themeColor="accent1"/>
          <w:right w:val="nil"/>
          <w:insideV w:val="nil"/>
        </w:tcBorders>
      </w:tcPr>
    </w:tblStylePr>
    <w:tblStylePr w:type="firstCol">
      <w:pPr>
        <w:jc w:val="left"/>
      </w:pPr>
      <w:rPr>
        <w:color w:val="4C4C4C"/>
      </w:r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Numparaindent">
    <w:name w:val="Num para indent"/>
    <w:basedOn w:val="Numpara"/>
    <w:uiPriority w:val="9"/>
    <w:qFormat/>
    <w:rsid w:val="00E31748"/>
    <w:pPr>
      <w:numPr>
        <w:ilvl w:val="8"/>
        <w:numId w:val="17"/>
      </w:numPr>
      <w:tabs>
        <w:tab w:val="clear" w:pos="540"/>
      </w:tabs>
    </w:pPr>
  </w:style>
  <w:style w:type="paragraph" w:customStyle="1" w:styleId="NoteNormalindent">
    <w:name w:val="Note Normal indent"/>
    <w:basedOn w:val="NoteNormal"/>
    <w:uiPriority w:val="9"/>
    <w:rsid w:val="00E31748"/>
    <w:pPr>
      <w:spacing w:after="100"/>
      <w:ind w:left="792"/>
    </w:pPr>
    <w:rPr>
      <w:rFonts w:asciiTheme="minorHAnsi" w:hAnsiTheme="minorHAnsi" w:cstheme="minorHAnsi"/>
      <w:spacing w:val="1"/>
      <w:sz w:val="16"/>
      <w:szCs w:val="16"/>
    </w:rPr>
  </w:style>
  <w:style w:type="paragraph" w:customStyle="1" w:styleId="Tablenum1">
    <w:name w:val="Table num 1"/>
    <w:basedOn w:val="Normal"/>
    <w:uiPriority w:val="6"/>
    <w:rsid w:val="00E31748"/>
    <w:pPr>
      <w:numPr>
        <w:ilvl w:val="2"/>
        <w:numId w:val="18"/>
      </w:numPr>
      <w:spacing w:before="160" w:after="100" w:line="276" w:lineRule="auto"/>
    </w:pPr>
    <w:rPr>
      <w:rFonts w:asciiTheme="minorHAnsi" w:eastAsiaTheme="minorEastAsia" w:hAnsiTheme="minorHAnsi" w:cstheme="minorBidi"/>
      <w:spacing w:val="2"/>
      <w:sz w:val="17"/>
      <w:szCs w:val="20"/>
    </w:rPr>
  </w:style>
  <w:style w:type="paragraph" w:customStyle="1" w:styleId="Tablenum2">
    <w:name w:val="Table num 2"/>
    <w:basedOn w:val="Normal"/>
    <w:uiPriority w:val="6"/>
    <w:rsid w:val="00E31748"/>
    <w:pPr>
      <w:numPr>
        <w:ilvl w:val="3"/>
        <w:numId w:val="18"/>
      </w:numPr>
      <w:spacing w:before="160" w:after="100" w:line="276" w:lineRule="auto"/>
    </w:pPr>
    <w:rPr>
      <w:rFonts w:asciiTheme="minorHAnsi" w:eastAsiaTheme="minorEastAsia" w:hAnsiTheme="minorHAnsi" w:cstheme="minorBidi"/>
      <w:spacing w:val="2"/>
      <w:sz w:val="17"/>
      <w:szCs w:val="20"/>
    </w:rPr>
  </w:style>
  <w:style w:type="character" w:customStyle="1" w:styleId="CommentSubjectChar">
    <w:name w:val="Comment Subject Char"/>
    <w:basedOn w:val="CommentTextChar"/>
    <w:link w:val="CommentSubject"/>
    <w:uiPriority w:val="99"/>
    <w:semiHidden/>
    <w:rsid w:val="00E31748"/>
    <w:rPr>
      <w:rFonts w:ascii="Calibri" w:hAnsi="Calibri" w:cs="Calibri"/>
      <w:b/>
      <w:bCs/>
      <w:sz w:val="22"/>
      <w:szCs w:val="22"/>
    </w:rPr>
  </w:style>
  <w:style w:type="paragraph" w:styleId="Revision">
    <w:name w:val="Revision"/>
    <w:hidden/>
    <w:uiPriority w:val="99"/>
    <w:semiHidden/>
    <w:rsid w:val="00E31748"/>
    <w:rPr>
      <w:rFonts w:asciiTheme="minorHAnsi" w:eastAsiaTheme="minorEastAsia" w:hAnsiTheme="minorHAnsi" w:cstheme="minorBidi"/>
      <w:spacing w:val="2"/>
    </w:rPr>
  </w:style>
  <w:style w:type="character" w:customStyle="1" w:styleId="rpl-text-label">
    <w:name w:val="rpl-text-label"/>
    <w:basedOn w:val="DefaultParagraphFont"/>
    <w:rsid w:val="00E31748"/>
  </w:style>
  <w:style w:type="character" w:customStyle="1" w:styleId="rpl-text-icongroup">
    <w:name w:val="rpl-text-icon__group"/>
    <w:basedOn w:val="DefaultParagraphFont"/>
    <w:rsid w:val="00E31748"/>
  </w:style>
  <w:style w:type="table" w:styleId="TableGridLight">
    <w:name w:val="Grid Table Light"/>
    <w:basedOn w:val="TableNormal"/>
    <w:uiPriority w:val="40"/>
    <w:rsid w:val="00E317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
    <w:basedOn w:val="TableNormal"/>
    <w:next w:val="TableGrid"/>
    <w:uiPriority w:val="39"/>
    <w:rsid w:val="004746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7938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0066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0066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26F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E26F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A2862"/>
  </w:style>
  <w:style w:type="table" w:customStyle="1" w:styleId="TableGrid70">
    <w:name w:val="Table Grid7"/>
    <w:basedOn w:val="TableNormal"/>
    <w:next w:val="TableGrid"/>
    <w:uiPriority w:val="39"/>
    <w:rsid w:val="006A28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uyingfor.vic.gov.au/capability-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C573F-4DF6-498E-A08F-DE26BC62AFBF}">
  <ds:schemaRefs>
    <ds:schemaRef ds:uri="http://www.w3.org/2001/XMLSchema"/>
  </ds:schemaRefs>
</ds:datastoreItem>
</file>

<file path=customXml/itemProps2.xml><?xml version="1.0" encoding="utf-8"?>
<ds:datastoreItem xmlns:ds="http://schemas.openxmlformats.org/officeDocument/2006/customXml" ds:itemID="{DAAD8665-30FF-4865-B4EA-B5BE2EF1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18</Pages>
  <Words>6186</Words>
  <Characters>35264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41368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Anna Kijowska (DTF)</dc:creator>
  <dc:description>TRIM Record Number: in TRIM database:PT</dc:description>
  <cp:lastModifiedBy>Vanessa Coles (DGS)</cp:lastModifiedBy>
  <cp:revision>12</cp:revision>
  <cp:lastPrinted>2019-06-14T02:15:00Z</cp:lastPrinted>
  <dcterms:created xsi:type="dcterms:W3CDTF">2020-08-26T00:44:00Z</dcterms:created>
  <dcterms:modified xsi:type="dcterms:W3CDTF">2024-07-22T03:37:00Z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meredith.anderson@dtf.vic.gov.au</vt:lpwstr>
  </property>
  <property fmtid="{D5CDD505-2E9C-101B-9397-08002B2CF9AE}" pid="12" name="MSIP_Label_7158ebbd-6c5e-441f-bfc9-4eb8c11e3978_SetDate">
    <vt:lpwstr>2019-06-17T05:15:32.1813425Z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