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72DDA" w14:textId="4524A232" w:rsidR="008C367A" w:rsidRDefault="008C367A" w:rsidP="008C367A">
      <w:pPr>
        <w:tabs>
          <w:tab w:val="left" w:pos="9923"/>
        </w:tabs>
        <w:ind w:left="-709" w:right="-853"/>
        <w:rPr>
          <w:b/>
          <w:bCs/>
          <w:sz w:val="32"/>
          <w:szCs w:val="32"/>
        </w:rPr>
      </w:pPr>
    </w:p>
    <w:p w14:paraId="5584FDD3" w14:textId="78DAFC6A" w:rsidR="00CF79F8" w:rsidRPr="003C0F69" w:rsidRDefault="00CF79F8" w:rsidP="003C0F69">
      <w:pPr>
        <w:pStyle w:val="DeedTitle"/>
        <w:spacing w:before="480"/>
        <w:rPr>
          <w:sz w:val="52"/>
          <w:szCs w:val="52"/>
        </w:rPr>
      </w:pPr>
      <w:r w:rsidRPr="003C0F69">
        <w:rPr>
          <w:bCs w:val="0"/>
          <w:sz w:val="52"/>
          <w:szCs w:val="52"/>
        </w:rPr>
        <w:t>Medium Works Contract (Short Form)</w:t>
      </w:r>
    </w:p>
    <w:p w14:paraId="6A0A68E8" w14:textId="77777777" w:rsidR="00CF79F8" w:rsidRPr="004538F2" w:rsidRDefault="00CF79F8" w:rsidP="00CF79F8">
      <w:pPr>
        <w:pStyle w:val="DeedTitle"/>
        <w:spacing w:after="400"/>
        <w:rPr>
          <w:sz w:val="28"/>
          <w:szCs w:val="28"/>
        </w:rPr>
      </w:pPr>
      <w:r w:rsidRPr="004538F2">
        <w:rPr>
          <w:sz w:val="28"/>
          <w:szCs w:val="28"/>
        </w:rPr>
        <w:t xml:space="preserve">Project Title: </w:t>
      </w:r>
      <w:r w:rsidRPr="00146F82">
        <w:rPr>
          <w:sz w:val="28"/>
          <w:szCs w:val="28"/>
          <w:highlight w:val="green"/>
        </w:rPr>
        <w:t>[## insert]</w:t>
      </w:r>
    </w:p>
    <w:p w14:paraId="2C6783A5" w14:textId="77777777" w:rsidR="00CF79F8" w:rsidRPr="004C0939" w:rsidRDefault="00CF79F8" w:rsidP="00CF79F8">
      <w:pPr>
        <w:rPr>
          <w:color w:val="000000"/>
          <w:lang w:val="en-US"/>
        </w:rPr>
      </w:pPr>
      <w:r w:rsidRPr="00BA29C7">
        <w:rPr>
          <w:color w:val="000000"/>
          <w:sz w:val="28"/>
          <w:szCs w:val="28"/>
          <w:lang w:val="en-US"/>
        </w:rPr>
        <w:t>[</w:t>
      </w:r>
      <w:r w:rsidRPr="008D492A">
        <w:rPr>
          <w:color w:val="000000"/>
          <w:sz w:val="28"/>
          <w:szCs w:val="28"/>
          <w:highlight w:val="green"/>
          <w:lang w:val="en-US"/>
        </w:rPr>
        <w:t>##</w:t>
      </w:r>
      <w:r w:rsidRPr="00BA29C7">
        <w:rPr>
          <w:color w:val="000000"/>
          <w:sz w:val="28"/>
          <w:szCs w:val="28"/>
          <w:lang w:val="en-US"/>
        </w:rPr>
        <w:t>]</w:t>
      </w:r>
      <w:r w:rsidRPr="00BA29C7">
        <w:rPr>
          <w:color w:val="000000"/>
          <w:lang w:val="en-US"/>
        </w:rPr>
        <w:t xml:space="preserve"> </w:t>
      </w:r>
      <w:r w:rsidRPr="00BA29C7">
        <w:rPr>
          <w:color w:val="000000"/>
          <w:lang w:val="en-US"/>
        </w:rPr>
        <w:br/>
      </w:r>
      <w:r w:rsidRPr="00BE6E97">
        <w:rPr>
          <w:color w:val="000000"/>
          <w:lang w:val="en-US"/>
        </w:rPr>
        <w:t>(</w:t>
      </w:r>
      <w:r>
        <w:rPr>
          <w:b/>
          <w:color w:val="000000"/>
          <w:lang w:val="en-US"/>
        </w:rPr>
        <w:t>Principal</w:t>
      </w:r>
      <w:r w:rsidRPr="00BE6E97">
        <w:rPr>
          <w:color w:val="000000"/>
          <w:lang w:val="en-US"/>
        </w:rPr>
        <w:t>)</w:t>
      </w:r>
    </w:p>
    <w:p w14:paraId="1A3211FB" w14:textId="77777777" w:rsidR="00CF79F8" w:rsidRDefault="00CF79F8" w:rsidP="00CF79F8">
      <w:pPr>
        <w:rPr>
          <w:bCs/>
          <w:szCs w:val="24"/>
          <w:lang w:val="en-US"/>
        </w:rPr>
      </w:pPr>
      <w:r w:rsidRPr="00BE6E97">
        <w:rPr>
          <w:sz w:val="28"/>
          <w:szCs w:val="28"/>
          <w:lang w:val="en-US"/>
        </w:rPr>
        <w:t>[</w:t>
      </w:r>
      <w:r w:rsidRPr="00BE6E97">
        <w:rPr>
          <w:sz w:val="28"/>
          <w:szCs w:val="28"/>
          <w:highlight w:val="yellow"/>
          <w:lang w:val="en-US"/>
        </w:rPr>
        <w:t>##</w:t>
      </w:r>
      <w:r w:rsidRPr="00BE6E97">
        <w:rPr>
          <w:sz w:val="28"/>
          <w:szCs w:val="28"/>
          <w:lang w:val="en-US"/>
        </w:rPr>
        <w:t xml:space="preserve">] </w:t>
      </w:r>
      <w:r w:rsidRPr="00BA29C7">
        <w:rPr>
          <w:lang w:val="en-US"/>
        </w:rPr>
        <w:br/>
      </w:r>
      <w:r w:rsidRPr="00BE6E97">
        <w:rPr>
          <w:bCs/>
          <w:szCs w:val="24"/>
          <w:lang w:val="en-US"/>
        </w:rPr>
        <w:t>(</w:t>
      </w:r>
      <w:r w:rsidRPr="008877F9">
        <w:rPr>
          <w:b/>
          <w:szCs w:val="24"/>
          <w:lang w:val="en-US"/>
        </w:rPr>
        <w:t>Contractor</w:t>
      </w:r>
      <w:r w:rsidRPr="00BE6E97">
        <w:rPr>
          <w:bCs/>
          <w:szCs w:val="24"/>
          <w:lang w:val="en-US"/>
        </w:rPr>
        <w:t>)</w:t>
      </w:r>
    </w:p>
    <w:p w14:paraId="296F2711" w14:textId="77777777" w:rsidR="00CF79F8" w:rsidRDefault="00CF79F8" w:rsidP="008C367A">
      <w:pPr>
        <w:tabs>
          <w:tab w:val="left" w:pos="9923"/>
        </w:tabs>
        <w:ind w:left="-709" w:right="-853"/>
        <w:rPr>
          <w:b/>
          <w:bCs/>
          <w:sz w:val="32"/>
          <w:szCs w:val="32"/>
        </w:rPr>
      </w:pPr>
    </w:p>
    <w:p w14:paraId="7DD72478" w14:textId="03840D99" w:rsidR="008C367A" w:rsidRPr="003C0F69" w:rsidRDefault="008C367A" w:rsidP="003C0F69">
      <w:pPr>
        <w:ind w:right="-569"/>
        <w:jc w:val="both"/>
        <w:rPr>
          <w:b/>
          <w:i/>
          <w:iCs/>
          <w:sz w:val="17"/>
          <w:szCs w:val="17"/>
          <w:highlight w:val="yellow"/>
        </w:rPr>
      </w:pPr>
      <w:bookmarkStart w:id="0" w:name="_Hlk151461810"/>
      <w:r w:rsidRPr="001E7BCC">
        <w:rPr>
          <w:b/>
          <w:i/>
          <w:iCs/>
          <w:highlight w:val="yellow"/>
        </w:rPr>
        <w:t xml:space="preserve">[Guidance Note: </w:t>
      </w:r>
      <w:r w:rsidRPr="001E7BCC">
        <w:rPr>
          <w:b/>
          <w:i/>
          <w:iCs/>
          <w:sz w:val="18"/>
          <w:szCs w:val="18"/>
          <w:highlight w:val="yellow"/>
        </w:rPr>
        <w:t xml:space="preserve">This </w:t>
      </w:r>
      <w:r w:rsidRPr="001E7BCC">
        <w:rPr>
          <w:rFonts w:cs="Arial"/>
          <w:b/>
          <w:i/>
          <w:sz w:val="18"/>
          <w:szCs w:val="18"/>
          <w:highlight w:val="yellow"/>
        </w:rPr>
        <w:t xml:space="preserve">Medium Works Contract (Short Form) </w:t>
      </w:r>
      <w:bookmarkStart w:id="1" w:name="_Hlk151461871"/>
      <w:r w:rsidRPr="001E7BCC">
        <w:rPr>
          <w:rFonts w:cs="Arial"/>
          <w:b/>
          <w:i/>
          <w:sz w:val="18"/>
          <w:szCs w:val="18"/>
          <w:highlight w:val="yellow"/>
        </w:rPr>
        <w:t>is a Department of Treasury and Finance (DTF) owned and managed</w:t>
      </w:r>
      <w:r w:rsidR="00D26BB3" w:rsidRPr="001E7BCC">
        <w:rPr>
          <w:rFonts w:cs="Arial"/>
          <w:b/>
          <w:i/>
          <w:sz w:val="18"/>
          <w:szCs w:val="18"/>
          <w:highlight w:val="yellow"/>
        </w:rPr>
        <w:t xml:space="preserve"> Victorian </w:t>
      </w:r>
      <w:r w:rsidR="00D26BB3">
        <w:rPr>
          <w:rFonts w:cs="Arial"/>
          <w:b/>
          <w:i/>
          <w:sz w:val="18"/>
          <w:szCs w:val="18"/>
          <w:highlight w:val="yellow"/>
        </w:rPr>
        <w:t>Public Construction Contract</w:t>
      </w:r>
      <w:r w:rsidRPr="003C0F69">
        <w:rPr>
          <w:rFonts w:cs="Arial"/>
          <w:b/>
          <w:i/>
          <w:sz w:val="18"/>
          <w:szCs w:val="18"/>
          <w:highlight w:val="yellow"/>
        </w:rPr>
        <w:t xml:space="preserve"> approved for public construction under Ministerial Direction 7.1. </w:t>
      </w:r>
      <w:bookmarkEnd w:id="1"/>
      <w:r>
        <w:rPr>
          <w:rFonts w:cs="Arial"/>
          <w:b/>
          <w:i/>
          <w:sz w:val="18"/>
          <w:szCs w:val="18"/>
          <w:highlight w:val="yellow"/>
        </w:rPr>
        <w:t xml:space="preserve">It </w:t>
      </w:r>
      <w:r w:rsidRPr="003C0F69">
        <w:rPr>
          <w:b/>
          <w:i/>
          <w:iCs/>
          <w:sz w:val="18"/>
          <w:szCs w:val="18"/>
          <w:highlight w:val="yellow"/>
        </w:rPr>
        <w:t xml:space="preserve">is intended for use in procurements in the range of </w:t>
      </w:r>
      <w:r w:rsidRPr="003C0F69">
        <w:rPr>
          <w:b/>
          <w:i/>
          <w:iCs/>
          <w:sz w:val="18"/>
          <w:szCs w:val="18"/>
          <w:highlight w:val="yellow"/>
          <w:u w:val="single"/>
        </w:rPr>
        <w:t>$200,000 (excl. GST) to $5M (excl. GST)</w:t>
      </w:r>
      <w:r w:rsidRPr="003C0F69">
        <w:rPr>
          <w:b/>
          <w:i/>
          <w:iCs/>
          <w:sz w:val="18"/>
          <w:szCs w:val="18"/>
          <w:highlight w:val="yellow"/>
        </w:rPr>
        <w:t xml:space="preserve"> that involve construction, or design and construction. It is </w:t>
      </w:r>
      <w:r w:rsidRPr="003C0F69">
        <w:rPr>
          <w:b/>
          <w:i/>
          <w:iCs/>
          <w:sz w:val="18"/>
          <w:szCs w:val="18"/>
          <w:highlight w:val="yellow"/>
          <w:u w:val="single"/>
        </w:rPr>
        <w:t>not</w:t>
      </w:r>
      <w:r w:rsidRPr="003C0F69">
        <w:rPr>
          <w:b/>
          <w:i/>
          <w:iCs/>
          <w:sz w:val="18"/>
          <w:szCs w:val="18"/>
          <w:highlight w:val="yellow"/>
        </w:rPr>
        <w:t xml:space="preserve"> appropriate for the procurement of "domestic building work" (as defined in the Domestic Building Contracts Act 1995 (Vic)) without further amendment to comply with the requirements of that Act.</w:t>
      </w:r>
      <w:r w:rsidRPr="003C0F69">
        <w:rPr>
          <w:b/>
          <w:i/>
          <w:iCs/>
          <w:sz w:val="17"/>
          <w:szCs w:val="17"/>
          <w:highlight w:val="yellow"/>
        </w:rPr>
        <w:t xml:space="preserve"> </w:t>
      </w:r>
    </w:p>
    <w:p w14:paraId="419F00A9" w14:textId="4DA4A280" w:rsidR="008C367A" w:rsidRPr="003C0F69" w:rsidRDefault="008C367A" w:rsidP="003C0F69">
      <w:pPr>
        <w:spacing w:before="60"/>
        <w:ind w:right="-569"/>
        <w:jc w:val="both"/>
        <w:rPr>
          <w:b/>
          <w:i/>
          <w:iCs/>
          <w:sz w:val="18"/>
          <w:szCs w:val="18"/>
          <w:highlight w:val="yellow"/>
        </w:rPr>
      </w:pPr>
      <w:r w:rsidRPr="003C0F69">
        <w:rPr>
          <w:b/>
          <w:i/>
          <w:iCs/>
          <w:sz w:val="18"/>
          <w:szCs w:val="18"/>
          <w:highlight w:val="yellow"/>
        </w:rPr>
        <w:t>It is not intended for use where the contract value exceeds $5M (excl. GST) or where, regardless of the contract value, the procurement is large or complex (for example, where the procurement is in a sensitive operational environment, such as a prison or hospital). It does not include provisions specific to those delivery scenarios, or provisions that would typically be seen in contracts for more significant projects.</w:t>
      </w:r>
    </w:p>
    <w:p w14:paraId="6EF65533" w14:textId="77777777" w:rsidR="008C367A" w:rsidRDefault="008C367A" w:rsidP="003C0F69">
      <w:pPr>
        <w:spacing w:before="60"/>
        <w:ind w:right="-569"/>
        <w:jc w:val="both"/>
        <w:rPr>
          <w:b/>
          <w:i/>
          <w:iCs/>
          <w:sz w:val="18"/>
          <w:szCs w:val="18"/>
          <w:highlight w:val="yellow"/>
        </w:rPr>
      </w:pPr>
      <w:bookmarkStart w:id="2" w:name="_Hlk151461980"/>
      <w:r w:rsidRPr="003C0F69">
        <w:rPr>
          <w:b/>
          <w:i/>
          <w:iCs/>
          <w:sz w:val="18"/>
          <w:szCs w:val="18"/>
          <w:highlight w:val="yellow"/>
        </w:rPr>
        <w:t xml:space="preserve">Users should </w:t>
      </w:r>
      <w:r>
        <w:rPr>
          <w:b/>
          <w:i/>
          <w:iCs/>
          <w:sz w:val="18"/>
          <w:szCs w:val="18"/>
          <w:highlight w:val="yellow"/>
        </w:rPr>
        <w:t>consider and</w:t>
      </w:r>
      <w:r w:rsidRPr="003C0F69">
        <w:rPr>
          <w:b/>
          <w:i/>
          <w:iCs/>
          <w:sz w:val="18"/>
          <w:szCs w:val="18"/>
          <w:highlight w:val="yellow"/>
        </w:rPr>
        <w:t xml:space="preserve"> determine which Government procurement policies apply </w:t>
      </w:r>
      <w:r>
        <w:rPr>
          <w:b/>
          <w:i/>
          <w:iCs/>
          <w:sz w:val="18"/>
          <w:szCs w:val="18"/>
          <w:highlight w:val="yellow"/>
        </w:rPr>
        <w:t xml:space="preserve">to their </w:t>
      </w:r>
      <w:r w:rsidRPr="003C0F69">
        <w:rPr>
          <w:b/>
          <w:i/>
          <w:iCs/>
          <w:sz w:val="18"/>
          <w:szCs w:val="18"/>
          <w:highlight w:val="yellow"/>
        </w:rPr>
        <w:t>project</w:t>
      </w:r>
      <w:r>
        <w:rPr>
          <w:b/>
          <w:i/>
          <w:iCs/>
          <w:sz w:val="18"/>
          <w:szCs w:val="18"/>
          <w:highlight w:val="yellow"/>
        </w:rPr>
        <w:t xml:space="preserve"> before using this contract. </w:t>
      </w:r>
    </w:p>
    <w:p w14:paraId="7626CC8B" w14:textId="010D1BF6" w:rsidR="008C367A" w:rsidRPr="00C06F5A" w:rsidRDefault="008C367A" w:rsidP="003C0F69">
      <w:pPr>
        <w:spacing w:before="60"/>
        <w:ind w:right="-569"/>
        <w:jc w:val="both"/>
        <w:rPr>
          <w:rFonts w:cs="Arial"/>
          <w:b/>
          <w:i/>
          <w:sz w:val="18"/>
          <w:szCs w:val="18"/>
          <w:highlight w:val="yellow"/>
        </w:rPr>
      </w:pPr>
      <w:r w:rsidRPr="00C06F5A">
        <w:rPr>
          <w:rFonts w:cs="Arial"/>
          <w:b/>
          <w:i/>
          <w:color w:val="000000"/>
          <w:sz w:val="18"/>
          <w:szCs w:val="18"/>
          <w:highlight w:val="yellow"/>
        </w:rPr>
        <w:t xml:space="preserve">Guidance Notes are included in this document and need to be completed and/or removed as indicated. Agencies should complete items </w:t>
      </w:r>
      <w:r w:rsidRPr="00C06F5A">
        <w:rPr>
          <w:rFonts w:cs="Arial"/>
          <w:b/>
          <w:i/>
          <w:sz w:val="18"/>
          <w:szCs w:val="18"/>
          <w:highlight w:val="yellow"/>
        </w:rPr>
        <w:t>highlighted:</w:t>
      </w:r>
    </w:p>
    <w:p w14:paraId="4981DC18" w14:textId="551D4D07" w:rsidR="008C367A" w:rsidRPr="00327A79" w:rsidRDefault="008C367A" w:rsidP="003C0F69">
      <w:pPr>
        <w:pStyle w:val="ListParagraph"/>
        <w:numPr>
          <w:ilvl w:val="0"/>
          <w:numId w:val="133"/>
        </w:numPr>
        <w:ind w:right="-569"/>
        <w:jc w:val="both"/>
        <w:rPr>
          <w:rFonts w:ascii="Arial" w:hAnsi="Arial" w:cs="Arial"/>
          <w:b/>
          <w:i/>
          <w:sz w:val="18"/>
          <w:szCs w:val="18"/>
          <w:highlight w:val="yellow"/>
        </w:rPr>
      </w:pPr>
      <w:r w:rsidRPr="00D26BB3">
        <w:rPr>
          <w:rFonts w:ascii="Arial" w:hAnsi="Arial" w:cs="Arial"/>
          <w:b/>
          <w:i/>
          <w:sz w:val="18"/>
          <w:szCs w:val="18"/>
          <w:highlight w:val="green"/>
        </w:rPr>
        <w:t>GREEN</w:t>
      </w:r>
      <w:r w:rsidRPr="00327A79">
        <w:rPr>
          <w:rFonts w:ascii="Arial" w:hAnsi="Arial" w:cs="Arial"/>
          <w:b/>
          <w:i/>
          <w:sz w:val="18"/>
          <w:szCs w:val="18"/>
          <w:highlight w:val="yellow"/>
        </w:rPr>
        <w:t xml:space="preserve"> before this Medium Works Contract </w:t>
      </w:r>
      <w:r w:rsidRPr="003C0F69">
        <w:rPr>
          <w:rFonts w:ascii="Arial" w:hAnsi="Arial" w:cs="Arial"/>
          <w:b/>
          <w:i/>
          <w:sz w:val="18"/>
          <w:szCs w:val="18"/>
          <w:highlight w:val="yellow"/>
        </w:rPr>
        <w:t xml:space="preserve">(Short Form) </w:t>
      </w:r>
      <w:r w:rsidRPr="00327A79">
        <w:rPr>
          <w:rFonts w:ascii="Arial" w:hAnsi="Arial" w:cs="Arial"/>
          <w:b/>
          <w:i/>
          <w:sz w:val="18"/>
          <w:szCs w:val="18"/>
          <w:highlight w:val="yellow"/>
        </w:rPr>
        <w:t>is released for tender; and</w:t>
      </w:r>
    </w:p>
    <w:p w14:paraId="15E55844" w14:textId="2793560B" w:rsidR="008C367A" w:rsidRPr="00327A79" w:rsidRDefault="008C367A" w:rsidP="003C0F69">
      <w:pPr>
        <w:pStyle w:val="ListParagraph"/>
        <w:numPr>
          <w:ilvl w:val="0"/>
          <w:numId w:val="133"/>
        </w:numPr>
        <w:ind w:right="-569"/>
        <w:jc w:val="both"/>
        <w:rPr>
          <w:rFonts w:ascii="Arial" w:hAnsi="Arial" w:cs="Arial"/>
          <w:b/>
          <w:i/>
          <w:sz w:val="18"/>
          <w:szCs w:val="18"/>
          <w:highlight w:val="yellow"/>
        </w:rPr>
      </w:pPr>
      <w:r w:rsidRPr="00327A79">
        <w:rPr>
          <w:rFonts w:ascii="Arial" w:hAnsi="Arial" w:cs="Arial"/>
          <w:b/>
          <w:i/>
          <w:sz w:val="18"/>
          <w:szCs w:val="18"/>
          <w:highlight w:val="yellow"/>
        </w:rPr>
        <w:t>YELLOW by using information provided by the successful tenderer in response to the tender (RFT).]</w:t>
      </w:r>
      <w:r w:rsidR="00CD13AD">
        <w:rPr>
          <w:rFonts w:ascii="Arial" w:hAnsi="Arial" w:cs="Arial"/>
          <w:b/>
          <w:i/>
          <w:sz w:val="18"/>
          <w:szCs w:val="18"/>
          <w:highlight w:val="yellow"/>
        </w:rPr>
        <w:br/>
      </w:r>
    </w:p>
    <w:bookmarkEnd w:id="0"/>
    <w:bookmarkEnd w:id="2"/>
    <w:p w14:paraId="5D0D9C35" w14:textId="77777777" w:rsidR="001E7BCC" w:rsidRDefault="001E7BCC" w:rsidP="008C367A">
      <w:pPr>
        <w:rPr>
          <w:sz w:val="18"/>
          <w:szCs w:val="18"/>
        </w:rPr>
        <w:sectPr w:rsidR="001E7BCC" w:rsidSect="00DA5043">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680" w:footer="454" w:gutter="0"/>
          <w:cols w:space="708"/>
          <w:titlePg/>
          <w:docGrid w:linePitch="360"/>
        </w:sectPr>
      </w:pPr>
    </w:p>
    <w:p w14:paraId="502BAC9C" w14:textId="77777777" w:rsidR="002F565E" w:rsidRPr="009F7A36" w:rsidRDefault="002F565E" w:rsidP="002F565E">
      <w:pPr>
        <w:pStyle w:val="DocStyle"/>
        <w:tabs>
          <w:tab w:val="clear" w:pos="0"/>
        </w:tabs>
        <w:spacing w:before="120"/>
        <w:ind w:left="-709"/>
        <w:rPr>
          <w:b/>
          <w:bCs/>
          <w:sz w:val="22"/>
          <w:szCs w:val="22"/>
        </w:rPr>
      </w:pPr>
      <w:r w:rsidRPr="009F7A36">
        <w:rPr>
          <w:b/>
          <w:bCs/>
          <w:sz w:val="22"/>
          <w:szCs w:val="22"/>
        </w:rPr>
        <w:lastRenderedPageBreak/>
        <w:t xml:space="preserve">Contract Details </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268"/>
        <w:gridCol w:w="567"/>
        <w:gridCol w:w="1276"/>
        <w:gridCol w:w="1134"/>
        <w:gridCol w:w="1134"/>
        <w:gridCol w:w="567"/>
        <w:gridCol w:w="1276"/>
      </w:tblGrid>
      <w:tr w:rsidR="002F565E" w:rsidRPr="000872A2" w14:paraId="1886A433" w14:textId="77777777" w:rsidTr="009F7A36">
        <w:tc>
          <w:tcPr>
            <w:tcW w:w="2439" w:type="dxa"/>
            <w:shd w:val="clear" w:color="auto" w:fill="F2F2F2"/>
          </w:tcPr>
          <w:p w14:paraId="3689C25A" w14:textId="77777777" w:rsidR="002F565E" w:rsidRPr="005813C2" w:rsidRDefault="002F565E" w:rsidP="00F2796E">
            <w:pPr>
              <w:pStyle w:val="DocStyle"/>
              <w:spacing w:before="80" w:after="80"/>
              <w:rPr>
                <w:rFonts w:cs="Arial"/>
                <w:b/>
                <w:bCs/>
                <w:szCs w:val="18"/>
              </w:rPr>
            </w:pPr>
            <w:r w:rsidRPr="005813C2">
              <w:rPr>
                <w:rFonts w:cs="Arial"/>
                <w:b/>
                <w:bCs/>
                <w:szCs w:val="18"/>
              </w:rPr>
              <w:t>Project Details:</w:t>
            </w:r>
          </w:p>
        </w:tc>
        <w:tc>
          <w:tcPr>
            <w:tcW w:w="8222" w:type="dxa"/>
            <w:gridSpan w:val="7"/>
            <w:shd w:val="clear" w:color="auto" w:fill="auto"/>
          </w:tcPr>
          <w:p w14:paraId="5DF1BCD4" w14:textId="32A19674" w:rsidR="002F565E" w:rsidRDefault="002F565E" w:rsidP="00A05108">
            <w:pPr>
              <w:pStyle w:val="DocStyle"/>
              <w:tabs>
                <w:tab w:val="clear" w:pos="850"/>
                <w:tab w:val="clear" w:pos="1700"/>
                <w:tab w:val="clear" w:pos="2550"/>
                <w:tab w:val="clear" w:pos="3400"/>
                <w:tab w:val="left" w:pos="1307"/>
                <w:tab w:val="left" w:pos="2165"/>
                <w:tab w:val="left" w:pos="3725"/>
              </w:tabs>
              <w:spacing w:before="80" w:after="80"/>
              <w:rPr>
                <w:rFonts w:cs="Arial"/>
                <w:b/>
                <w:bCs/>
                <w:szCs w:val="18"/>
              </w:rPr>
            </w:pPr>
            <w:r w:rsidRPr="005813C2">
              <w:rPr>
                <w:rFonts w:cs="Arial"/>
                <w:b/>
                <w:bCs/>
                <w:szCs w:val="18"/>
              </w:rPr>
              <w:t xml:space="preserve">Project </w:t>
            </w:r>
            <w:r>
              <w:rPr>
                <w:rFonts w:cs="Arial"/>
                <w:b/>
                <w:bCs/>
                <w:szCs w:val="18"/>
              </w:rPr>
              <w:t>Title</w:t>
            </w:r>
            <w:r w:rsidRPr="005813C2">
              <w:rPr>
                <w:rFonts w:cs="Arial"/>
                <w:b/>
                <w:bCs/>
                <w:szCs w:val="18"/>
              </w:rPr>
              <w:t>:</w:t>
            </w:r>
            <w:r w:rsidRPr="005813C2">
              <w:rPr>
                <w:rFonts w:cs="Arial"/>
                <w:szCs w:val="18"/>
                <w:shd w:val="clear" w:color="000000" w:fill="auto"/>
              </w:rPr>
              <w:t xml:space="preserve"> </w:t>
            </w:r>
            <w:r w:rsidRPr="005813C2">
              <w:rPr>
                <w:rFonts w:cs="Arial"/>
                <w:szCs w:val="18"/>
                <w:shd w:val="clear" w:color="000000" w:fill="auto"/>
              </w:rPr>
              <w:tab/>
              <w:t>[</w:t>
            </w:r>
            <w:r w:rsidRPr="005813C2">
              <w:rPr>
                <w:rFonts w:cs="Arial"/>
                <w:b/>
                <w:szCs w:val="18"/>
                <w:highlight w:val="green"/>
                <w:shd w:val="clear" w:color="000000" w:fill="auto"/>
              </w:rPr>
              <w:t>## insert</w:t>
            </w:r>
            <w:r w:rsidRPr="005813C2">
              <w:rPr>
                <w:rFonts w:cs="Arial"/>
                <w:szCs w:val="18"/>
                <w:shd w:val="clear" w:color="000000" w:fill="auto"/>
              </w:rPr>
              <w:t>]</w:t>
            </w:r>
            <w:r w:rsidR="009A1941" w:rsidRPr="005813C2">
              <w:rPr>
                <w:rFonts w:cs="Arial"/>
                <w:b/>
                <w:bCs/>
                <w:szCs w:val="18"/>
              </w:rPr>
              <w:t xml:space="preserve"> </w:t>
            </w:r>
            <w:r w:rsidR="009A1941">
              <w:rPr>
                <w:rFonts w:cs="Arial"/>
                <w:b/>
                <w:bCs/>
                <w:szCs w:val="18"/>
              </w:rPr>
              <w:tab/>
            </w:r>
            <w:r w:rsidR="009A1941" w:rsidRPr="005813C2">
              <w:rPr>
                <w:rFonts w:cs="Arial"/>
                <w:b/>
                <w:bCs/>
                <w:szCs w:val="18"/>
              </w:rPr>
              <w:t>Project ID:</w:t>
            </w:r>
            <w:r w:rsidR="009A1941" w:rsidRPr="005813C2">
              <w:rPr>
                <w:rFonts w:cs="Arial"/>
                <w:szCs w:val="18"/>
                <w:shd w:val="clear" w:color="000000" w:fill="auto"/>
              </w:rPr>
              <w:t xml:space="preserve"> </w:t>
            </w:r>
            <w:r w:rsidR="009A1941" w:rsidRPr="005813C2">
              <w:rPr>
                <w:rFonts w:cs="Arial"/>
                <w:szCs w:val="18"/>
                <w:shd w:val="clear" w:color="000000" w:fill="auto"/>
              </w:rPr>
              <w:tab/>
              <w:t>[</w:t>
            </w:r>
            <w:r w:rsidR="009A1941" w:rsidRPr="005813C2">
              <w:rPr>
                <w:rFonts w:cs="Arial"/>
                <w:b/>
                <w:szCs w:val="18"/>
                <w:highlight w:val="green"/>
                <w:shd w:val="clear" w:color="000000" w:fill="auto"/>
              </w:rPr>
              <w:t>## insert</w:t>
            </w:r>
            <w:r w:rsidR="009A1941" w:rsidRPr="005813C2">
              <w:rPr>
                <w:rFonts w:cs="Arial"/>
                <w:szCs w:val="18"/>
                <w:shd w:val="clear" w:color="000000" w:fill="auto"/>
              </w:rPr>
              <w:t>]</w:t>
            </w:r>
          </w:p>
          <w:p w14:paraId="1DE5EB75" w14:textId="7B62FE0C" w:rsidR="002F565E" w:rsidRPr="005813C2" w:rsidRDefault="002F565E" w:rsidP="00A05108">
            <w:pPr>
              <w:pStyle w:val="DocStyle"/>
              <w:tabs>
                <w:tab w:val="clear" w:pos="850"/>
                <w:tab w:val="clear" w:pos="1700"/>
                <w:tab w:val="clear" w:pos="2550"/>
                <w:tab w:val="clear" w:pos="3400"/>
                <w:tab w:val="left" w:pos="1307"/>
                <w:tab w:val="left" w:pos="2165"/>
                <w:tab w:val="left" w:pos="3725"/>
              </w:tabs>
              <w:spacing w:before="80" w:after="80"/>
              <w:rPr>
                <w:rFonts w:cs="Arial"/>
                <w:szCs w:val="18"/>
                <w:shd w:val="clear" w:color="000000" w:fill="auto"/>
              </w:rPr>
            </w:pPr>
            <w:r w:rsidRPr="005813C2">
              <w:rPr>
                <w:rFonts w:cs="Arial"/>
                <w:b/>
                <w:bCs/>
                <w:szCs w:val="18"/>
              </w:rPr>
              <w:t>File No:</w:t>
            </w:r>
            <w:r w:rsidRPr="005813C2">
              <w:rPr>
                <w:rFonts w:cs="Arial"/>
                <w:szCs w:val="18"/>
                <w:shd w:val="clear" w:color="000000" w:fill="auto"/>
              </w:rPr>
              <w:t xml:space="preserve"> </w:t>
            </w:r>
            <w:r w:rsidRPr="005813C2">
              <w:rPr>
                <w:rFonts w:cs="Arial"/>
                <w:szCs w:val="18"/>
                <w:shd w:val="clear" w:color="000000" w:fill="auto"/>
              </w:rPr>
              <w:tab/>
              <w:t>[</w:t>
            </w:r>
            <w:r w:rsidRPr="005813C2">
              <w:rPr>
                <w:rFonts w:cs="Arial"/>
                <w:b/>
                <w:szCs w:val="18"/>
                <w:highlight w:val="green"/>
                <w:shd w:val="clear" w:color="000000" w:fill="auto"/>
              </w:rPr>
              <w:t>## insert</w:t>
            </w:r>
            <w:r w:rsidRPr="005813C2">
              <w:rPr>
                <w:rFonts w:cs="Arial"/>
                <w:szCs w:val="18"/>
                <w:shd w:val="clear" w:color="000000" w:fill="auto"/>
              </w:rPr>
              <w:t>]</w:t>
            </w:r>
            <w:r>
              <w:rPr>
                <w:rFonts w:cs="Arial"/>
                <w:szCs w:val="18"/>
                <w:shd w:val="clear" w:color="000000" w:fill="auto"/>
              </w:rPr>
              <w:tab/>
            </w:r>
            <w:r w:rsidRPr="005813C2">
              <w:rPr>
                <w:rFonts w:cs="Arial"/>
                <w:szCs w:val="18"/>
                <w:shd w:val="clear" w:color="000000" w:fill="auto"/>
              </w:rPr>
              <w:t xml:space="preserve"> </w:t>
            </w:r>
            <w:r>
              <w:rPr>
                <w:rFonts w:cs="Arial"/>
                <w:szCs w:val="18"/>
                <w:shd w:val="clear" w:color="000000" w:fill="auto"/>
              </w:rPr>
              <w:tab/>
            </w:r>
            <w:r w:rsidRPr="005813C2">
              <w:rPr>
                <w:rFonts w:cs="Arial"/>
                <w:szCs w:val="18"/>
                <w:shd w:val="clear" w:color="000000" w:fill="auto"/>
              </w:rPr>
              <w:t xml:space="preserve"> </w:t>
            </w:r>
          </w:p>
        </w:tc>
      </w:tr>
      <w:tr w:rsidR="002F565E" w:rsidRPr="000872A2" w14:paraId="106DE373" w14:textId="77777777" w:rsidTr="009F7A36">
        <w:tc>
          <w:tcPr>
            <w:tcW w:w="2439" w:type="dxa"/>
            <w:shd w:val="clear" w:color="auto" w:fill="F2F2F2"/>
          </w:tcPr>
          <w:p w14:paraId="0055F0F4" w14:textId="387E5A8A" w:rsidR="002F565E" w:rsidRPr="005813C2" w:rsidRDefault="002F565E" w:rsidP="00F2796E">
            <w:pPr>
              <w:pStyle w:val="DocStyle"/>
              <w:spacing w:before="80" w:after="80"/>
              <w:rPr>
                <w:rFonts w:cs="Arial"/>
                <w:b/>
                <w:bCs/>
                <w:szCs w:val="18"/>
              </w:rPr>
            </w:pPr>
            <w:r w:rsidRPr="005813C2">
              <w:rPr>
                <w:rFonts w:cs="Arial"/>
                <w:b/>
                <w:bCs/>
                <w:szCs w:val="18"/>
              </w:rPr>
              <w:t>Approvals: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_Ref130285829 \r \h  \* MERGEFORMAT </w:instrText>
            </w:r>
            <w:r w:rsidRPr="005813C2">
              <w:rPr>
                <w:rFonts w:cs="Arial"/>
                <w:szCs w:val="18"/>
              </w:rPr>
            </w:r>
            <w:r w:rsidRPr="005813C2">
              <w:rPr>
                <w:rFonts w:cs="Arial"/>
                <w:szCs w:val="18"/>
              </w:rPr>
              <w:fldChar w:fldCharType="separate"/>
            </w:r>
            <w:r w:rsidR="00970D13">
              <w:rPr>
                <w:rFonts w:cs="Arial"/>
                <w:szCs w:val="18"/>
              </w:rPr>
              <w:t>1(b)</w:t>
            </w:r>
            <w:r w:rsidRPr="005813C2">
              <w:rPr>
                <w:rFonts w:cs="Arial"/>
                <w:szCs w:val="18"/>
              </w:rPr>
              <w:fldChar w:fldCharType="end"/>
            </w:r>
            <w:r w:rsidRPr="005813C2">
              <w:rPr>
                <w:rFonts w:cs="Arial"/>
                <w:szCs w:val="18"/>
              </w:rPr>
              <w:t>)</w:t>
            </w:r>
          </w:p>
        </w:tc>
        <w:tc>
          <w:tcPr>
            <w:tcW w:w="8222" w:type="dxa"/>
            <w:gridSpan w:val="7"/>
            <w:shd w:val="clear" w:color="auto" w:fill="auto"/>
          </w:tcPr>
          <w:p w14:paraId="7C096B7F" w14:textId="77777777" w:rsidR="002F565E" w:rsidRPr="005813C2" w:rsidRDefault="002F565E" w:rsidP="00F2796E">
            <w:pPr>
              <w:numPr>
                <w:ilvl w:val="12"/>
                <w:numId w:val="0"/>
              </w:numPr>
              <w:spacing w:before="80"/>
              <w:rPr>
                <w:rFonts w:cs="Arial"/>
                <w:sz w:val="18"/>
                <w:szCs w:val="18"/>
                <w:shd w:val="clear" w:color="000000" w:fill="auto"/>
              </w:rPr>
            </w:pPr>
            <w:r w:rsidRPr="005813C2">
              <w:rPr>
                <w:rFonts w:cs="Arial"/>
                <w:sz w:val="18"/>
                <w:szCs w:val="18"/>
                <w:shd w:val="clear" w:color="000000" w:fill="auto"/>
              </w:rPr>
              <w:t xml:space="preserve">Approvals to be obtained by the Principal (if any): </w:t>
            </w:r>
            <w:r w:rsidRPr="005813C2">
              <w:rPr>
                <w:rFonts w:cs="Arial"/>
                <w:sz w:val="18"/>
                <w:szCs w:val="18"/>
                <w:highlight w:val="green"/>
                <w:shd w:val="clear" w:color="000000" w:fill="auto"/>
              </w:rPr>
              <w:t>[</w:t>
            </w:r>
            <w:r w:rsidRPr="005813C2">
              <w:rPr>
                <w:rFonts w:cs="Arial"/>
                <w:b/>
                <w:sz w:val="18"/>
                <w:szCs w:val="18"/>
                <w:highlight w:val="green"/>
                <w:shd w:val="clear" w:color="000000" w:fill="auto"/>
              </w:rPr>
              <w:t>## insert. If no Approvals are to be obtained by the Principal, insert "None stated".</w:t>
            </w:r>
            <w:r w:rsidRPr="000872A2">
              <w:rPr>
                <w:rFonts w:cs="Arial"/>
                <w:sz w:val="18"/>
                <w:szCs w:val="18"/>
                <w:highlight w:val="green"/>
                <w:shd w:val="clear" w:color="000000" w:fill="auto"/>
              </w:rPr>
              <w:t>]</w:t>
            </w:r>
          </w:p>
        </w:tc>
      </w:tr>
      <w:tr w:rsidR="002F565E" w:rsidRPr="000872A2" w14:paraId="434DBE5A" w14:textId="77777777" w:rsidTr="009F7A36">
        <w:tc>
          <w:tcPr>
            <w:tcW w:w="2439" w:type="dxa"/>
            <w:shd w:val="clear" w:color="auto" w:fill="F2F2F2"/>
          </w:tcPr>
          <w:p w14:paraId="62BB5B76" w14:textId="38C08643" w:rsidR="002F565E" w:rsidRPr="005813C2" w:rsidRDefault="002F565E" w:rsidP="00F2796E">
            <w:pPr>
              <w:pStyle w:val="DocStyle"/>
              <w:spacing w:before="80" w:after="80"/>
              <w:rPr>
                <w:rFonts w:cs="Arial"/>
                <w:b/>
                <w:bCs/>
                <w:szCs w:val="18"/>
              </w:rPr>
            </w:pPr>
            <w:r w:rsidRPr="005813C2">
              <w:rPr>
                <w:rFonts w:cs="Arial"/>
                <w:b/>
                <w:bCs/>
                <w:szCs w:val="18"/>
              </w:rPr>
              <w:t>Access Date: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_Ref123207393 \r \h  \* MERGEFORMAT </w:instrText>
            </w:r>
            <w:r w:rsidRPr="005813C2">
              <w:rPr>
                <w:rFonts w:cs="Arial"/>
                <w:szCs w:val="18"/>
              </w:rPr>
            </w:r>
            <w:r w:rsidRPr="005813C2">
              <w:rPr>
                <w:rFonts w:cs="Arial"/>
                <w:szCs w:val="18"/>
              </w:rPr>
              <w:fldChar w:fldCharType="separate"/>
            </w:r>
            <w:r w:rsidR="00970D13">
              <w:rPr>
                <w:rFonts w:cs="Arial"/>
                <w:szCs w:val="18"/>
              </w:rPr>
              <w:t>2(a)</w:t>
            </w:r>
            <w:r w:rsidRPr="005813C2">
              <w:rPr>
                <w:rFonts w:cs="Arial"/>
                <w:szCs w:val="18"/>
              </w:rPr>
              <w:fldChar w:fldCharType="end"/>
            </w:r>
            <w:r w:rsidRPr="005813C2">
              <w:rPr>
                <w:rFonts w:cs="Arial"/>
                <w:szCs w:val="18"/>
              </w:rPr>
              <w:t>)</w:t>
            </w:r>
          </w:p>
        </w:tc>
        <w:tc>
          <w:tcPr>
            <w:tcW w:w="8222" w:type="dxa"/>
            <w:gridSpan w:val="7"/>
            <w:shd w:val="clear" w:color="auto" w:fill="auto"/>
          </w:tcPr>
          <w:p w14:paraId="48B0AFE8" w14:textId="77777777" w:rsidR="002F565E" w:rsidRPr="005813C2" w:rsidRDefault="002F565E" w:rsidP="00F2796E">
            <w:pPr>
              <w:numPr>
                <w:ilvl w:val="12"/>
                <w:numId w:val="0"/>
              </w:numPr>
              <w:spacing w:before="80"/>
              <w:rPr>
                <w:rFonts w:cs="Arial"/>
                <w:sz w:val="18"/>
                <w:szCs w:val="18"/>
                <w:shd w:val="clear" w:color="000000" w:fill="auto"/>
              </w:rPr>
            </w:pPr>
            <w:r w:rsidRPr="005813C2">
              <w:rPr>
                <w:rFonts w:cs="Arial"/>
                <w:sz w:val="18"/>
                <w:szCs w:val="18"/>
                <w:shd w:val="clear" w:color="000000" w:fill="auto"/>
              </w:rPr>
              <w:t xml:space="preserve">The later of: </w:t>
            </w:r>
          </w:p>
          <w:p w14:paraId="3D5942A7" w14:textId="77777777" w:rsidR="002F565E" w:rsidRPr="005813C2" w:rsidRDefault="002F565E" w:rsidP="00F2796E">
            <w:pPr>
              <w:numPr>
                <w:ilvl w:val="12"/>
                <w:numId w:val="0"/>
              </w:numPr>
              <w:spacing w:before="80"/>
              <w:ind w:left="490" w:hanging="490"/>
              <w:rPr>
                <w:rFonts w:cs="Arial"/>
                <w:sz w:val="18"/>
                <w:szCs w:val="18"/>
                <w:shd w:val="clear" w:color="000000" w:fill="auto"/>
              </w:rPr>
            </w:pPr>
            <w:r w:rsidRPr="005813C2">
              <w:rPr>
                <w:rFonts w:cs="Arial"/>
                <w:sz w:val="18"/>
                <w:szCs w:val="18"/>
                <w:shd w:val="clear" w:color="000000" w:fill="auto"/>
              </w:rPr>
              <w:t xml:space="preserve">(a)   </w:t>
            </w:r>
            <w:r w:rsidRPr="005813C2">
              <w:rPr>
                <w:rFonts w:cs="Arial"/>
                <w:sz w:val="18"/>
                <w:szCs w:val="18"/>
                <w:shd w:val="clear" w:color="000000" w:fill="auto"/>
              </w:rPr>
              <w:tab/>
              <w:t xml:space="preserve">the date on which the Contractor has provided: </w:t>
            </w:r>
          </w:p>
          <w:p w14:paraId="245EE5AC" w14:textId="01C73DBE" w:rsidR="002F565E" w:rsidRPr="005813C2" w:rsidRDefault="002F565E" w:rsidP="00F2796E">
            <w:pPr>
              <w:numPr>
                <w:ilvl w:val="12"/>
                <w:numId w:val="0"/>
              </w:numPr>
              <w:spacing w:before="80"/>
              <w:ind w:left="915" w:hanging="425"/>
              <w:rPr>
                <w:rFonts w:cs="Arial"/>
                <w:sz w:val="18"/>
                <w:szCs w:val="18"/>
                <w:shd w:val="clear" w:color="000000" w:fill="auto"/>
              </w:rPr>
            </w:pPr>
            <w:r w:rsidRPr="005813C2">
              <w:rPr>
                <w:rFonts w:cs="Arial"/>
                <w:sz w:val="18"/>
                <w:szCs w:val="18"/>
                <w:shd w:val="clear" w:color="000000" w:fill="auto"/>
              </w:rPr>
              <w:t xml:space="preserve">(i)  </w:t>
            </w:r>
            <w:r w:rsidRPr="005813C2">
              <w:rPr>
                <w:rFonts w:cs="Arial"/>
                <w:sz w:val="18"/>
                <w:szCs w:val="18"/>
                <w:shd w:val="clear" w:color="000000" w:fill="auto"/>
              </w:rPr>
              <w:tab/>
              <w:t xml:space="preserve">evidence of insurance in accordance with clause </w:t>
            </w:r>
            <w:r w:rsidRPr="005813C2">
              <w:rPr>
                <w:rFonts w:cs="Arial"/>
                <w:sz w:val="18"/>
                <w:szCs w:val="18"/>
                <w:shd w:val="clear" w:color="000000" w:fill="auto"/>
              </w:rPr>
              <w:fldChar w:fldCharType="begin"/>
            </w:r>
            <w:r w:rsidRPr="005813C2">
              <w:rPr>
                <w:rFonts w:cs="Arial"/>
                <w:sz w:val="18"/>
                <w:szCs w:val="18"/>
                <w:shd w:val="clear" w:color="000000" w:fill="auto"/>
              </w:rPr>
              <w:instrText xml:space="preserve"> REF _Ref130286438 \r \h  \* MERGEFORMAT </w:instrText>
            </w:r>
            <w:r w:rsidRPr="005813C2">
              <w:rPr>
                <w:rFonts w:cs="Arial"/>
                <w:sz w:val="18"/>
                <w:szCs w:val="18"/>
                <w:shd w:val="clear" w:color="000000" w:fill="auto"/>
              </w:rPr>
            </w:r>
            <w:r w:rsidRPr="005813C2">
              <w:rPr>
                <w:rFonts w:cs="Arial"/>
                <w:sz w:val="18"/>
                <w:szCs w:val="18"/>
                <w:shd w:val="clear" w:color="000000" w:fill="auto"/>
              </w:rPr>
              <w:fldChar w:fldCharType="separate"/>
            </w:r>
            <w:r w:rsidR="00970D13">
              <w:rPr>
                <w:rFonts w:cs="Arial"/>
                <w:sz w:val="18"/>
                <w:szCs w:val="18"/>
                <w:shd w:val="clear" w:color="000000" w:fill="auto"/>
              </w:rPr>
              <w:t>12</w:t>
            </w:r>
            <w:r w:rsidRPr="005813C2">
              <w:rPr>
                <w:rFonts w:cs="Arial"/>
                <w:sz w:val="18"/>
                <w:szCs w:val="18"/>
                <w:shd w:val="clear" w:color="000000" w:fill="auto"/>
              </w:rPr>
              <w:fldChar w:fldCharType="end"/>
            </w:r>
            <w:r w:rsidRPr="005813C2">
              <w:rPr>
                <w:rFonts w:cs="Arial"/>
                <w:sz w:val="18"/>
                <w:szCs w:val="18"/>
                <w:shd w:val="clear" w:color="000000" w:fill="auto"/>
              </w:rPr>
              <w:t xml:space="preserve">; and </w:t>
            </w:r>
          </w:p>
          <w:p w14:paraId="679DCBA0" w14:textId="1839E87A" w:rsidR="002F565E" w:rsidRPr="005813C2" w:rsidRDefault="002F565E" w:rsidP="00F2796E">
            <w:pPr>
              <w:numPr>
                <w:ilvl w:val="12"/>
                <w:numId w:val="0"/>
              </w:numPr>
              <w:spacing w:before="80"/>
              <w:ind w:left="915" w:hanging="425"/>
              <w:rPr>
                <w:rFonts w:cs="Arial"/>
                <w:sz w:val="18"/>
                <w:szCs w:val="18"/>
                <w:shd w:val="clear" w:color="000000" w:fill="auto"/>
              </w:rPr>
            </w:pPr>
            <w:r w:rsidRPr="005813C2">
              <w:rPr>
                <w:rFonts w:cs="Arial"/>
                <w:sz w:val="18"/>
                <w:szCs w:val="18"/>
                <w:shd w:val="clear" w:color="000000" w:fill="auto"/>
              </w:rPr>
              <w:t xml:space="preserve">(ii)  </w:t>
            </w:r>
            <w:r w:rsidRPr="005813C2">
              <w:rPr>
                <w:rFonts w:cs="Arial"/>
                <w:sz w:val="18"/>
                <w:szCs w:val="18"/>
                <w:shd w:val="clear" w:color="000000" w:fill="auto"/>
              </w:rPr>
              <w:tab/>
              <w:t xml:space="preserve">if applicable, Approved Security in accordance with clause </w:t>
            </w:r>
            <w:r w:rsidRPr="005813C2">
              <w:rPr>
                <w:rFonts w:cs="Arial"/>
                <w:sz w:val="18"/>
                <w:szCs w:val="18"/>
                <w:shd w:val="clear" w:color="000000" w:fill="auto"/>
              </w:rPr>
              <w:fldChar w:fldCharType="begin"/>
            </w:r>
            <w:r w:rsidRPr="005813C2">
              <w:rPr>
                <w:rFonts w:cs="Arial"/>
                <w:sz w:val="18"/>
                <w:szCs w:val="18"/>
                <w:shd w:val="clear" w:color="000000" w:fill="auto"/>
              </w:rPr>
              <w:instrText xml:space="preserve"> REF _Ref130376941 \r \h  \* MERGEFORMAT </w:instrText>
            </w:r>
            <w:r w:rsidRPr="005813C2">
              <w:rPr>
                <w:rFonts w:cs="Arial"/>
                <w:sz w:val="18"/>
                <w:szCs w:val="18"/>
                <w:shd w:val="clear" w:color="000000" w:fill="auto"/>
              </w:rPr>
            </w:r>
            <w:r w:rsidRPr="005813C2">
              <w:rPr>
                <w:rFonts w:cs="Arial"/>
                <w:sz w:val="18"/>
                <w:szCs w:val="18"/>
                <w:shd w:val="clear" w:color="000000" w:fill="auto"/>
              </w:rPr>
              <w:fldChar w:fldCharType="separate"/>
            </w:r>
            <w:r w:rsidR="00970D13">
              <w:rPr>
                <w:rFonts w:cs="Arial"/>
                <w:sz w:val="18"/>
                <w:szCs w:val="18"/>
                <w:shd w:val="clear" w:color="000000" w:fill="auto"/>
              </w:rPr>
              <w:t>11(a)</w:t>
            </w:r>
            <w:r w:rsidRPr="005813C2">
              <w:rPr>
                <w:rFonts w:cs="Arial"/>
                <w:sz w:val="18"/>
                <w:szCs w:val="18"/>
                <w:shd w:val="clear" w:color="000000" w:fill="auto"/>
              </w:rPr>
              <w:fldChar w:fldCharType="end"/>
            </w:r>
            <w:r w:rsidRPr="005813C2">
              <w:rPr>
                <w:rFonts w:cs="Arial"/>
                <w:sz w:val="18"/>
                <w:szCs w:val="18"/>
                <w:shd w:val="clear" w:color="000000" w:fill="auto"/>
              </w:rPr>
              <w:t>; and</w:t>
            </w:r>
          </w:p>
          <w:p w14:paraId="2B99B8A8" w14:textId="77777777" w:rsidR="002F565E" w:rsidRPr="005813C2" w:rsidRDefault="002F565E" w:rsidP="00F2796E">
            <w:pPr>
              <w:pStyle w:val="DefinitionNum2"/>
              <w:numPr>
                <w:ilvl w:val="0"/>
                <w:numId w:val="0"/>
              </w:numPr>
              <w:spacing w:before="80"/>
              <w:ind w:left="456" w:hanging="456"/>
              <w:rPr>
                <w:rFonts w:cs="Arial"/>
                <w:sz w:val="18"/>
                <w:szCs w:val="18"/>
                <w:shd w:val="clear" w:color="000000" w:fill="auto"/>
              </w:rPr>
            </w:pPr>
            <w:r w:rsidRPr="005813C2">
              <w:rPr>
                <w:rFonts w:cs="Arial"/>
                <w:sz w:val="18"/>
                <w:szCs w:val="18"/>
                <w:shd w:val="clear" w:color="000000" w:fill="auto"/>
              </w:rPr>
              <w:t>(b)</w:t>
            </w:r>
            <w:r>
              <w:rPr>
                <w:rFonts w:cs="Arial"/>
                <w:sz w:val="18"/>
                <w:szCs w:val="18"/>
                <w:shd w:val="clear" w:color="000000" w:fill="auto"/>
              </w:rPr>
              <w:tab/>
            </w:r>
            <w:r w:rsidRPr="005813C2">
              <w:rPr>
                <w:rFonts w:cs="Arial"/>
                <w:sz w:val="18"/>
                <w:szCs w:val="18"/>
                <w:highlight w:val="green"/>
                <w:shd w:val="clear" w:color="000000" w:fill="auto"/>
              </w:rPr>
              <w:t>[</w:t>
            </w:r>
            <w:r w:rsidRPr="005813C2">
              <w:rPr>
                <w:rFonts w:cs="Arial"/>
                <w:b/>
                <w:sz w:val="18"/>
                <w:szCs w:val="18"/>
                <w:highlight w:val="green"/>
                <w:shd w:val="clear" w:color="000000" w:fill="auto"/>
              </w:rPr>
              <w:t>## insert date</w:t>
            </w:r>
            <w:r w:rsidRPr="005813C2">
              <w:rPr>
                <w:rFonts w:cs="Arial"/>
                <w:sz w:val="18"/>
                <w:szCs w:val="18"/>
                <w:shd w:val="clear" w:color="000000" w:fill="auto"/>
              </w:rPr>
              <w:t>]</w:t>
            </w:r>
          </w:p>
        </w:tc>
      </w:tr>
      <w:tr w:rsidR="002F565E" w:rsidRPr="000872A2" w14:paraId="0B3DD5F5" w14:textId="77777777" w:rsidTr="009F7A36">
        <w:tc>
          <w:tcPr>
            <w:tcW w:w="2439" w:type="dxa"/>
            <w:shd w:val="clear" w:color="auto" w:fill="F2F2F2"/>
          </w:tcPr>
          <w:p w14:paraId="188C5AD0" w14:textId="6CD53620" w:rsidR="002F565E" w:rsidRPr="005813C2" w:rsidRDefault="002F565E" w:rsidP="00F2796E">
            <w:pPr>
              <w:pStyle w:val="DocStyle"/>
              <w:spacing w:before="80" w:after="80"/>
              <w:rPr>
                <w:rFonts w:cs="Arial"/>
                <w:b/>
                <w:bCs/>
                <w:szCs w:val="18"/>
              </w:rPr>
            </w:pPr>
            <w:r w:rsidRPr="005813C2">
              <w:rPr>
                <w:rFonts w:cs="Arial"/>
                <w:b/>
                <w:bCs/>
                <w:szCs w:val="18"/>
              </w:rPr>
              <w:t>Design:</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_Ref130285346 \r \h  \* MERGEFORMAT </w:instrText>
            </w:r>
            <w:r w:rsidRPr="005813C2">
              <w:rPr>
                <w:rFonts w:cs="Arial"/>
                <w:szCs w:val="18"/>
              </w:rPr>
            </w:r>
            <w:r w:rsidRPr="005813C2">
              <w:rPr>
                <w:rFonts w:cs="Arial"/>
                <w:szCs w:val="18"/>
              </w:rPr>
              <w:fldChar w:fldCharType="separate"/>
            </w:r>
            <w:r w:rsidR="00970D13">
              <w:rPr>
                <w:rFonts w:cs="Arial"/>
                <w:szCs w:val="18"/>
              </w:rPr>
              <w:t>3</w:t>
            </w:r>
            <w:r w:rsidRPr="005813C2">
              <w:rPr>
                <w:rFonts w:cs="Arial"/>
                <w:szCs w:val="18"/>
              </w:rPr>
              <w:fldChar w:fldCharType="end"/>
            </w:r>
            <w:r w:rsidRPr="005813C2">
              <w:rPr>
                <w:rFonts w:cs="Arial"/>
                <w:szCs w:val="18"/>
              </w:rPr>
              <w:t>)</w:t>
            </w:r>
          </w:p>
        </w:tc>
        <w:tc>
          <w:tcPr>
            <w:tcW w:w="8222" w:type="dxa"/>
            <w:gridSpan w:val="7"/>
            <w:shd w:val="clear" w:color="auto" w:fill="auto"/>
          </w:tcPr>
          <w:p w14:paraId="5B84A86A" w14:textId="35FD4180" w:rsidR="002F565E" w:rsidRPr="005813C2" w:rsidRDefault="002F565E" w:rsidP="00F2796E">
            <w:pPr>
              <w:pStyle w:val="DefinitionNum2"/>
              <w:numPr>
                <w:ilvl w:val="0"/>
                <w:numId w:val="0"/>
              </w:numPr>
              <w:spacing w:before="80"/>
              <w:rPr>
                <w:rFonts w:cs="Arial"/>
                <w:sz w:val="18"/>
                <w:szCs w:val="18"/>
              </w:rPr>
            </w:pPr>
            <w:r w:rsidRPr="005813C2">
              <w:rPr>
                <w:rFonts w:cs="Arial"/>
                <w:sz w:val="18"/>
                <w:szCs w:val="18"/>
                <w:shd w:val="clear" w:color="000000" w:fill="auto"/>
              </w:rPr>
              <w:t>Clause</w:t>
            </w:r>
            <w:r w:rsidRPr="005813C2">
              <w:rPr>
                <w:rFonts w:cs="Arial"/>
                <w:b/>
                <w:bCs/>
                <w:sz w:val="18"/>
                <w:szCs w:val="18"/>
              </w:rPr>
              <w:t xml:space="preserve"> </w:t>
            </w:r>
            <w:r w:rsidRPr="005813C2">
              <w:rPr>
                <w:rFonts w:cs="Arial"/>
                <w:sz w:val="18"/>
                <w:szCs w:val="18"/>
              </w:rPr>
              <w:fldChar w:fldCharType="begin"/>
            </w:r>
            <w:r w:rsidRPr="005813C2">
              <w:rPr>
                <w:rFonts w:cs="Arial"/>
                <w:sz w:val="18"/>
                <w:szCs w:val="18"/>
              </w:rPr>
              <w:instrText xml:space="preserve"> REF _Ref130285346 \r \h  \* MERGEFORMAT </w:instrText>
            </w:r>
            <w:r w:rsidRPr="005813C2">
              <w:rPr>
                <w:rFonts w:cs="Arial"/>
                <w:sz w:val="18"/>
                <w:szCs w:val="18"/>
              </w:rPr>
            </w:r>
            <w:r w:rsidRPr="005813C2">
              <w:rPr>
                <w:rFonts w:cs="Arial"/>
                <w:sz w:val="18"/>
                <w:szCs w:val="18"/>
              </w:rPr>
              <w:fldChar w:fldCharType="separate"/>
            </w:r>
            <w:r w:rsidR="00970D13">
              <w:rPr>
                <w:rFonts w:cs="Arial"/>
                <w:sz w:val="18"/>
                <w:szCs w:val="18"/>
              </w:rPr>
              <w:t>3</w:t>
            </w:r>
            <w:r w:rsidRPr="005813C2">
              <w:rPr>
                <w:rFonts w:cs="Arial"/>
                <w:sz w:val="18"/>
                <w:szCs w:val="18"/>
              </w:rPr>
              <w:fldChar w:fldCharType="end"/>
            </w:r>
            <w:r w:rsidRPr="005813C2">
              <w:rPr>
                <w:rFonts w:cs="Arial"/>
                <w:sz w:val="18"/>
                <w:szCs w:val="18"/>
                <w:shd w:val="clear" w:color="000000" w:fill="auto"/>
              </w:rPr>
              <w:t xml:space="preserve"> applies: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tc>
      </w:tr>
      <w:tr w:rsidR="002F565E" w:rsidRPr="009D1CF5" w14:paraId="4A5402C9" w14:textId="77777777" w:rsidTr="00B33973">
        <w:tc>
          <w:tcPr>
            <w:tcW w:w="2439" w:type="dxa"/>
            <w:shd w:val="clear" w:color="auto" w:fill="F2F2F2"/>
          </w:tcPr>
          <w:p w14:paraId="5E45DD9C" w14:textId="0FC80E8D" w:rsidR="002F565E" w:rsidRPr="009D1CF5" w:rsidRDefault="002F565E" w:rsidP="00F2796E">
            <w:pPr>
              <w:pStyle w:val="DocStyle"/>
              <w:spacing w:before="80"/>
              <w:rPr>
                <w:rFonts w:cs="Arial"/>
                <w:b/>
                <w:bCs/>
                <w:szCs w:val="18"/>
              </w:rPr>
            </w:pPr>
            <w:r w:rsidRPr="009D1CF5">
              <w:rPr>
                <w:rFonts w:cs="Arial"/>
                <w:b/>
                <w:bCs/>
                <w:szCs w:val="18"/>
              </w:rPr>
              <w:t>Representatives:</w:t>
            </w:r>
            <w:r w:rsidRPr="009D1CF5">
              <w:rPr>
                <w:rFonts w:cs="Arial"/>
                <w:b/>
                <w:bCs/>
                <w:szCs w:val="18"/>
              </w:rPr>
              <w:br/>
            </w:r>
            <w:r w:rsidRPr="00A05108">
              <w:rPr>
                <w:rFonts w:cs="Arial"/>
                <w:szCs w:val="18"/>
              </w:rPr>
              <w:t>(</w:t>
            </w:r>
            <w:r w:rsidRPr="009D1CF5">
              <w:rPr>
                <w:rFonts w:cs="Arial"/>
                <w:szCs w:val="18"/>
              </w:rPr>
              <w:t xml:space="preserve">Clause </w:t>
            </w:r>
            <w:r w:rsidRPr="009D1CF5">
              <w:rPr>
                <w:rFonts w:cs="Arial"/>
                <w:szCs w:val="18"/>
              </w:rPr>
              <w:fldChar w:fldCharType="begin"/>
            </w:r>
            <w:r w:rsidRPr="009D1CF5">
              <w:rPr>
                <w:rFonts w:cs="Arial"/>
                <w:szCs w:val="18"/>
              </w:rPr>
              <w:instrText xml:space="preserve"> REF _Ref135916663 \r \h </w:instrText>
            </w:r>
            <w:r>
              <w:rPr>
                <w:rFonts w:cs="Arial"/>
                <w:szCs w:val="18"/>
              </w:rPr>
              <w:instrText xml:space="preserve"> \* MERGEFORMAT </w:instrText>
            </w:r>
            <w:r w:rsidRPr="009D1CF5">
              <w:rPr>
                <w:rFonts w:cs="Arial"/>
                <w:szCs w:val="18"/>
              </w:rPr>
            </w:r>
            <w:r w:rsidRPr="009D1CF5">
              <w:rPr>
                <w:rFonts w:cs="Arial"/>
                <w:szCs w:val="18"/>
              </w:rPr>
              <w:fldChar w:fldCharType="separate"/>
            </w:r>
            <w:r w:rsidR="00970D13">
              <w:rPr>
                <w:rFonts w:cs="Arial"/>
                <w:szCs w:val="18"/>
              </w:rPr>
              <w:t>4</w:t>
            </w:r>
            <w:r w:rsidRPr="009D1CF5">
              <w:rPr>
                <w:rFonts w:cs="Arial"/>
                <w:szCs w:val="18"/>
              </w:rPr>
              <w:fldChar w:fldCharType="end"/>
            </w:r>
            <w:r w:rsidRPr="00A05108">
              <w:rPr>
                <w:rFonts w:cs="Arial"/>
                <w:szCs w:val="18"/>
              </w:rPr>
              <w:t>)</w:t>
            </w:r>
          </w:p>
        </w:tc>
        <w:tc>
          <w:tcPr>
            <w:tcW w:w="4111" w:type="dxa"/>
            <w:gridSpan w:val="3"/>
            <w:shd w:val="clear" w:color="auto" w:fill="auto"/>
          </w:tcPr>
          <w:p w14:paraId="3953A00F" w14:textId="77777777" w:rsidR="002F565E" w:rsidRPr="00A05108" w:rsidRDefault="002F565E" w:rsidP="00F2796E">
            <w:pPr>
              <w:pStyle w:val="DefinitionNum2"/>
              <w:numPr>
                <w:ilvl w:val="0"/>
                <w:numId w:val="0"/>
              </w:numPr>
              <w:spacing w:before="80"/>
              <w:rPr>
                <w:sz w:val="18"/>
                <w:szCs w:val="18"/>
              </w:rPr>
            </w:pPr>
            <w:r w:rsidRPr="00A05108">
              <w:rPr>
                <w:sz w:val="18"/>
                <w:szCs w:val="18"/>
              </w:rPr>
              <w:t>Principal's Representative:</w:t>
            </w:r>
          </w:p>
          <w:p w14:paraId="583038FD"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Name:</w:t>
            </w:r>
            <w:r w:rsidRPr="009D1CF5">
              <w:rPr>
                <w:rFonts w:cs="Arial"/>
                <w:szCs w:val="18"/>
                <w:shd w:val="clear" w:color="000000" w:fill="auto"/>
              </w:rPr>
              <w:tab/>
            </w:r>
            <w:r w:rsidRPr="00A05108">
              <w:rPr>
                <w:rFonts w:cs="Arial"/>
                <w:szCs w:val="18"/>
                <w:highlight w:val="green"/>
                <w:shd w:val="clear" w:color="000000" w:fill="auto"/>
              </w:rPr>
              <w:t>[</w:t>
            </w:r>
            <w:r w:rsidRPr="00A05108">
              <w:rPr>
                <w:rFonts w:cs="Arial"/>
                <w:b/>
                <w:szCs w:val="18"/>
                <w:highlight w:val="green"/>
                <w:shd w:val="clear" w:color="000000" w:fill="auto"/>
              </w:rPr>
              <w:t>## insert name</w:t>
            </w:r>
            <w:r w:rsidRPr="00A05108">
              <w:rPr>
                <w:rFonts w:cs="Arial"/>
                <w:szCs w:val="18"/>
                <w:highlight w:val="green"/>
                <w:shd w:val="clear" w:color="000000" w:fill="auto"/>
              </w:rPr>
              <w:t>]</w:t>
            </w:r>
          </w:p>
          <w:p w14:paraId="4D071E12"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Address:</w:t>
            </w:r>
            <w:r w:rsidRPr="009D1CF5">
              <w:rPr>
                <w:rFonts w:cs="Arial"/>
                <w:szCs w:val="18"/>
                <w:shd w:val="clear" w:color="000000" w:fill="auto"/>
              </w:rPr>
              <w:tab/>
            </w:r>
            <w:r w:rsidRPr="00A05108">
              <w:rPr>
                <w:rFonts w:cs="Arial"/>
                <w:szCs w:val="18"/>
                <w:highlight w:val="green"/>
                <w:shd w:val="clear" w:color="000000" w:fill="auto"/>
              </w:rPr>
              <w:t>[</w:t>
            </w:r>
            <w:r w:rsidRPr="00A05108">
              <w:rPr>
                <w:rFonts w:cs="Arial"/>
                <w:b/>
                <w:szCs w:val="18"/>
                <w:highlight w:val="green"/>
                <w:shd w:val="clear" w:color="000000" w:fill="auto"/>
              </w:rPr>
              <w:t>## insert address (not a PO box)</w:t>
            </w:r>
            <w:r w:rsidRPr="00A05108">
              <w:rPr>
                <w:rFonts w:cs="Arial"/>
                <w:szCs w:val="18"/>
                <w:highlight w:val="green"/>
                <w:shd w:val="clear" w:color="000000" w:fill="auto"/>
              </w:rPr>
              <w:t>]</w:t>
            </w:r>
          </w:p>
          <w:p w14:paraId="2519826A" w14:textId="77777777" w:rsidR="002F565E" w:rsidRPr="009D1CF5" w:rsidRDefault="002F565E" w:rsidP="003B022E">
            <w:pPr>
              <w:pStyle w:val="DocStyle"/>
              <w:tabs>
                <w:tab w:val="clear" w:pos="0"/>
              </w:tabs>
              <w:spacing w:before="80" w:after="80"/>
              <w:ind w:left="459" w:hanging="459"/>
              <w:rPr>
                <w:rFonts w:cs="Arial"/>
                <w:szCs w:val="18"/>
                <w:shd w:val="clear" w:color="000000" w:fill="auto"/>
              </w:rPr>
            </w:pPr>
            <w:r w:rsidRPr="00A05108">
              <w:rPr>
                <w:rFonts w:cs="Arial"/>
                <w:szCs w:val="18"/>
                <w:shd w:val="clear" w:color="000000" w:fill="auto"/>
              </w:rPr>
              <w:t>Email:</w:t>
            </w:r>
            <w:r w:rsidRPr="00A05108">
              <w:rPr>
                <w:rFonts w:cs="Arial"/>
                <w:szCs w:val="18"/>
                <w:shd w:val="clear" w:color="000000" w:fill="auto"/>
              </w:rPr>
              <w:tab/>
            </w:r>
            <w:r w:rsidRPr="00A05108">
              <w:rPr>
                <w:rFonts w:cs="Arial"/>
                <w:szCs w:val="18"/>
                <w:highlight w:val="green"/>
                <w:shd w:val="clear" w:color="000000" w:fill="auto"/>
              </w:rPr>
              <w:t>[</w:t>
            </w:r>
            <w:r w:rsidRPr="00A05108">
              <w:rPr>
                <w:rFonts w:cs="Arial"/>
                <w:b/>
                <w:szCs w:val="18"/>
                <w:highlight w:val="green"/>
                <w:shd w:val="clear" w:color="000000" w:fill="auto"/>
              </w:rPr>
              <w:t>## insert email address</w:t>
            </w:r>
            <w:r w:rsidRPr="00A05108">
              <w:rPr>
                <w:rFonts w:cs="Arial"/>
                <w:szCs w:val="18"/>
                <w:highlight w:val="green"/>
                <w:shd w:val="clear" w:color="000000" w:fill="auto"/>
              </w:rPr>
              <w:t>]</w:t>
            </w:r>
          </w:p>
        </w:tc>
        <w:tc>
          <w:tcPr>
            <w:tcW w:w="4111" w:type="dxa"/>
            <w:gridSpan w:val="4"/>
            <w:shd w:val="clear" w:color="auto" w:fill="auto"/>
          </w:tcPr>
          <w:p w14:paraId="5EACE93C" w14:textId="77777777" w:rsidR="002F565E" w:rsidRPr="00F2796E" w:rsidRDefault="002F565E" w:rsidP="00F2796E">
            <w:pPr>
              <w:pStyle w:val="DefinitionNum2"/>
              <w:numPr>
                <w:ilvl w:val="0"/>
                <w:numId w:val="0"/>
              </w:numPr>
              <w:spacing w:before="80"/>
              <w:rPr>
                <w:sz w:val="18"/>
                <w:szCs w:val="18"/>
              </w:rPr>
            </w:pPr>
            <w:r>
              <w:rPr>
                <w:sz w:val="18"/>
                <w:szCs w:val="18"/>
              </w:rPr>
              <w:t>Contractor's</w:t>
            </w:r>
            <w:r w:rsidRPr="00F2796E">
              <w:rPr>
                <w:sz w:val="18"/>
                <w:szCs w:val="18"/>
              </w:rPr>
              <w:t xml:space="preserve"> Representative:</w:t>
            </w:r>
          </w:p>
          <w:p w14:paraId="2A7C7CA3"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Name:</w:t>
            </w:r>
            <w:r w:rsidRPr="009D1CF5">
              <w:rPr>
                <w:rFonts w:cs="Arial"/>
                <w:szCs w:val="18"/>
                <w:shd w:val="clear" w:color="000000" w:fill="auto"/>
              </w:rPr>
              <w:tab/>
              <w:t>[</w:t>
            </w:r>
            <w:r w:rsidRPr="009D1CF5">
              <w:rPr>
                <w:rFonts w:cs="Arial"/>
                <w:b/>
                <w:szCs w:val="18"/>
                <w:highlight w:val="yellow"/>
                <w:shd w:val="clear" w:color="000000" w:fill="auto"/>
              </w:rPr>
              <w:t>## insert name</w:t>
            </w:r>
            <w:r w:rsidRPr="009D1CF5">
              <w:rPr>
                <w:rFonts w:cs="Arial"/>
                <w:szCs w:val="18"/>
                <w:shd w:val="clear" w:color="000000" w:fill="auto"/>
              </w:rPr>
              <w:t>]</w:t>
            </w:r>
          </w:p>
          <w:p w14:paraId="04C64AE4" w14:textId="77777777" w:rsidR="002F565E" w:rsidRPr="009D1CF5" w:rsidRDefault="002F565E" w:rsidP="00F2796E">
            <w:pPr>
              <w:pStyle w:val="DocStyle"/>
              <w:tabs>
                <w:tab w:val="clear" w:pos="0"/>
              </w:tabs>
              <w:spacing w:before="80" w:after="80"/>
              <w:ind w:left="459" w:hanging="459"/>
              <w:rPr>
                <w:rFonts w:cs="Arial"/>
                <w:szCs w:val="18"/>
                <w:shd w:val="clear" w:color="000000" w:fill="auto"/>
              </w:rPr>
            </w:pPr>
            <w:r w:rsidRPr="009D1CF5">
              <w:rPr>
                <w:rFonts w:cs="Arial"/>
                <w:szCs w:val="18"/>
                <w:shd w:val="clear" w:color="000000" w:fill="auto"/>
              </w:rPr>
              <w:t>Address:</w:t>
            </w:r>
            <w:r w:rsidRPr="009D1CF5">
              <w:rPr>
                <w:rFonts w:cs="Arial"/>
                <w:szCs w:val="18"/>
                <w:shd w:val="clear" w:color="000000" w:fill="auto"/>
              </w:rPr>
              <w:tab/>
              <w:t>[</w:t>
            </w:r>
            <w:r w:rsidRPr="009D1CF5">
              <w:rPr>
                <w:rFonts w:cs="Arial"/>
                <w:b/>
                <w:szCs w:val="18"/>
                <w:highlight w:val="yellow"/>
                <w:shd w:val="clear" w:color="000000" w:fill="auto"/>
              </w:rPr>
              <w:t>## insert address (not a PO box)</w:t>
            </w:r>
            <w:r w:rsidRPr="009D1CF5">
              <w:rPr>
                <w:rFonts w:cs="Arial"/>
                <w:szCs w:val="18"/>
                <w:shd w:val="clear" w:color="000000" w:fill="auto"/>
              </w:rPr>
              <w:t>]</w:t>
            </w:r>
          </w:p>
          <w:p w14:paraId="4633BFDB" w14:textId="77777777" w:rsidR="002F565E" w:rsidRPr="009D1CF5" w:rsidRDefault="002F565E" w:rsidP="003B022E">
            <w:pPr>
              <w:pStyle w:val="DocStyle"/>
              <w:tabs>
                <w:tab w:val="clear" w:pos="0"/>
              </w:tabs>
              <w:spacing w:before="80" w:after="80"/>
              <w:ind w:left="459" w:hanging="459"/>
              <w:rPr>
                <w:rFonts w:cs="Arial"/>
                <w:szCs w:val="18"/>
                <w:shd w:val="clear" w:color="000000" w:fill="auto"/>
              </w:rPr>
            </w:pPr>
            <w:r w:rsidRPr="00F2796E">
              <w:rPr>
                <w:rFonts w:cs="Arial"/>
                <w:szCs w:val="18"/>
                <w:shd w:val="clear" w:color="000000" w:fill="auto"/>
              </w:rPr>
              <w:t>Email:</w:t>
            </w:r>
            <w:r w:rsidRPr="00F2796E">
              <w:rPr>
                <w:rFonts w:cs="Arial"/>
                <w:szCs w:val="18"/>
                <w:shd w:val="clear" w:color="000000" w:fill="auto"/>
              </w:rPr>
              <w:tab/>
              <w:t>[</w:t>
            </w:r>
            <w:r w:rsidRPr="00F2796E">
              <w:rPr>
                <w:rFonts w:cs="Arial"/>
                <w:b/>
                <w:szCs w:val="18"/>
                <w:highlight w:val="yellow"/>
                <w:shd w:val="clear" w:color="000000" w:fill="auto"/>
              </w:rPr>
              <w:t>## insert email address</w:t>
            </w:r>
            <w:r w:rsidRPr="00F2796E">
              <w:rPr>
                <w:rFonts w:cs="Arial"/>
                <w:szCs w:val="18"/>
                <w:shd w:val="clear" w:color="000000" w:fill="auto"/>
              </w:rPr>
              <w:t>]</w:t>
            </w:r>
          </w:p>
        </w:tc>
      </w:tr>
      <w:tr w:rsidR="001B65FC" w:rsidRPr="009D1CF5" w14:paraId="1737A885" w14:textId="77777777" w:rsidTr="00F44853">
        <w:tc>
          <w:tcPr>
            <w:tcW w:w="2439" w:type="dxa"/>
            <w:shd w:val="clear" w:color="auto" w:fill="F2F2F2"/>
          </w:tcPr>
          <w:p w14:paraId="4428D5F6" w14:textId="06F06892" w:rsidR="001B65FC" w:rsidRPr="009D1CF5" w:rsidRDefault="001B65FC" w:rsidP="00F2796E">
            <w:pPr>
              <w:pStyle w:val="DocStyle"/>
              <w:spacing w:before="80"/>
              <w:rPr>
                <w:rFonts w:cs="Arial"/>
                <w:b/>
                <w:bCs/>
                <w:szCs w:val="18"/>
              </w:rPr>
            </w:pPr>
            <w:r w:rsidRPr="00FB32F8">
              <w:rPr>
                <w:b/>
                <w:bCs/>
                <w:szCs w:val="18"/>
              </w:rPr>
              <w:t>Contractor's</w:t>
            </w:r>
            <w:r w:rsidRPr="00FB32F8">
              <w:rPr>
                <w:rFonts w:cs="Arial"/>
                <w:b/>
                <w:bCs/>
                <w:szCs w:val="18"/>
              </w:rPr>
              <w:t xml:space="preserve"> Margin:</w:t>
            </w:r>
            <w:r w:rsidRPr="008D5465">
              <w:rPr>
                <w:rFonts w:cs="Arial"/>
                <w:szCs w:val="18"/>
              </w:rPr>
              <w:br/>
              <w:t>(Clause</w:t>
            </w:r>
            <w:r>
              <w:rPr>
                <w:rFonts w:cs="Arial"/>
                <w:szCs w:val="18"/>
              </w:rPr>
              <w:t xml:space="preserve"> </w:t>
            </w:r>
            <w:r>
              <w:rPr>
                <w:rFonts w:cs="Arial"/>
                <w:szCs w:val="18"/>
              </w:rPr>
              <w:fldChar w:fldCharType="begin"/>
            </w:r>
            <w:r>
              <w:rPr>
                <w:rFonts w:cs="Arial"/>
                <w:szCs w:val="18"/>
              </w:rPr>
              <w:instrText xml:space="preserve"> REF _Ref143772714 \w \h </w:instrText>
            </w:r>
            <w:r>
              <w:rPr>
                <w:rFonts w:cs="Arial"/>
                <w:szCs w:val="18"/>
              </w:rPr>
            </w:r>
            <w:r>
              <w:rPr>
                <w:rFonts w:cs="Arial"/>
                <w:szCs w:val="18"/>
              </w:rPr>
              <w:fldChar w:fldCharType="separate"/>
            </w:r>
            <w:r w:rsidR="00970D13">
              <w:rPr>
                <w:rFonts w:cs="Arial"/>
                <w:szCs w:val="18"/>
              </w:rPr>
              <w:t>5(b)</w:t>
            </w:r>
            <w:r>
              <w:rPr>
                <w:rFonts w:cs="Arial"/>
                <w:szCs w:val="18"/>
              </w:rPr>
              <w:fldChar w:fldCharType="end"/>
            </w:r>
            <w:r w:rsidRPr="008D5465">
              <w:rPr>
                <w:rFonts w:cs="Arial"/>
                <w:szCs w:val="18"/>
              </w:rPr>
              <w:t>)</w:t>
            </w:r>
          </w:p>
        </w:tc>
        <w:tc>
          <w:tcPr>
            <w:tcW w:w="8222" w:type="dxa"/>
            <w:gridSpan w:val="7"/>
            <w:shd w:val="clear" w:color="auto" w:fill="auto"/>
          </w:tcPr>
          <w:p w14:paraId="06CE7785" w14:textId="1FF5A858" w:rsidR="001B65FC" w:rsidRPr="00FC0353" w:rsidRDefault="00FC0353" w:rsidP="00FB32F8">
            <w:pPr>
              <w:numPr>
                <w:ilvl w:val="12"/>
                <w:numId w:val="0"/>
              </w:numPr>
              <w:spacing w:before="80"/>
              <w:ind w:left="490" w:hanging="490"/>
              <w:rPr>
                <w:rFonts w:cs="Arial"/>
                <w:sz w:val="18"/>
                <w:szCs w:val="18"/>
              </w:rPr>
            </w:pPr>
            <w:r>
              <w:rPr>
                <w:rFonts w:cs="Arial"/>
                <w:iCs/>
                <w:sz w:val="18"/>
                <w:szCs w:val="18"/>
              </w:rPr>
              <w:t>(a)</w:t>
            </w:r>
            <w:r>
              <w:rPr>
                <w:rFonts w:cs="Arial"/>
                <w:iCs/>
                <w:sz w:val="18"/>
                <w:szCs w:val="18"/>
              </w:rPr>
              <w:tab/>
            </w:r>
            <w:r w:rsidRPr="00FB32F8">
              <w:rPr>
                <w:rFonts w:cs="Arial"/>
                <w:iCs/>
                <w:sz w:val="18"/>
                <w:szCs w:val="18"/>
              </w:rPr>
              <w:t>Contractor's Margin</w:t>
            </w:r>
            <w:r>
              <w:rPr>
                <w:rFonts w:cs="Arial"/>
                <w:iCs/>
                <w:sz w:val="18"/>
                <w:szCs w:val="18"/>
              </w:rPr>
              <w:t xml:space="preserve"> (clause </w:t>
            </w:r>
            <w:r>
              <w:rPr>
                <w:rFonts w:cs="Arial"/>
                <w:iCs/>
                <w:sz w:val="18"/>
                <w:szCs w:val="18"/>
              </w:rPr>
              <w:fldChar w:fldCharType="begin"/>
            </w:r>
            <w:r>
              <w:rPr>
                <w:rFonts w:cs="Arial"/>
                <w:iCs/>
                <w:sz w:val="18"/>
                <w:szCs w:val="18"/>
              </w:rPr>
              <w:instrText xml:space="preserve"> REF _Ref143773643 \w \h </w:instrText>
            </w:r>
            <w:r>
              <w:rPr>
                <w:rFonts w:cs="Arial"/>
                <w:iCs/>
                <w:sz w:val="18"/>
                <w:szCs w:val="18"/>
              </w:rPr>
            </w:r>
            <w:r>
              <w:rPr>
                <w:rFonts w:cs="Arial"/>
                <w:iCs/>
                <w:sz w:val="18"/>
                <w:szCs w:val="18"/>
              </w:rPr>
              <w:fldChar w:fldCharType="separate"/>
            </w:r>
            <w:r w:rsidR="00970D13">
              <w:rPr>
                <w:rFonts w:cs="Arial"/>
                <w:iCs/>
                <w:sz w:val="18"/>
                <w:szCs w:val="18"/>
              </w:rPr>
              <w:t>5(b)(</w:t>
            </w:r>
            <w:proofErr w:type="spellStart"/>
            <w:r w:rsidR="00970D13">
              <w:rPr>
                <w:rFonts w:cs="Arial"/>
                <w:iCs/>
                <w:sz w:val="18"/>
                <w:szCs w:val="18"/>
              </w:rPr>
              <w:t>i</w:t>
            </w:r>
            <w:proofErr w:type="spellEnd"/>
            <w:r w:rsidR="00970D13">
              <w:rPr>
                <w:rFonts w:cs="Arial"/>
                <w:iCs/>
                <w:sz w:val="18"/>
                <w:szCs w:val="18"/>
              </w:rPr>
              <w:t>)</w:t>
            </w:r>
            <w:r>
              <w:rPr>
                <w:rFonts w:cs="Arial"/>
                <w:iCs/>
                <w:sz w:val="18"/>
                <w:szCs w:val="18"/>
              </w:rPr>
              <w:fldChar w:fldCharType="end"/>
            </w:r>
            <w:r>
              <w:rPr>
                <w:rFonts w:cs="Arial"/>
                <w:iCs/>
                <w:sz w:val="18"/>
                <w:szCs w:val="18"/>
              </w:rPr>
              <w:t>)</w:t>
            </w:r>
            <w:r w:rsidRPr="00FB32F8">
              <w:rPr>
                <w:rFonts w:cs="Arial"/>
                <w:iCs/>
                <w:sz w:val="18"/>
                <w:szCs w:val="18"/>
              </w:rPr>
              <w:t>:</w:t>
            </w:r>
            <w:r>
              <w:rPr>
                <w:rFonts w:cs="Arial"/>
                <w:i/>
                <w:sz w:val="18"/>
                <w:szCs w:val="18"/>
              </w:rPr>
              <w:t xml:space="preserve"> </w:t>
            </w:r>
            <w:r w:rsidR="001B65FC" w:rsidRPr="00FB32F8">
              <w:rPr>
                <w:sz w:val="18"/>
                <w:szCs w:val="18"/>
                <w:highlight w:val="yellow"/>
                <w:shd w:val="clear" w:color="000000" w:fill="auto"/>
              </w:rPr>
              <w:t>[</w:t>
            </w:r>
            <w:r w:rsidR="00CD62AC" w:rsidRPr="00FB32F8">
              <w:rPr>
                <w:b/>
                <w:bCs/>
                <w:sz w:val="18"/>
                <w:szCs w:val="18"/>
                <w:highlight w:val="yellow"/>
                <w:shd w:val="clear" w:color="000000" w:fill="auto"/>
              </w:rPr>
              <w:t>##</w:t>
            </w:r>
            <w:r w:rsidR="00CD62AC">
              <w:rPr>
                <w:b/>
                <w:bCs/>
                <w:sz w:val="18"/>
                <w:szCs w:val="18"/>
                <w:highlight w:val="yellow"/>
                <w:shd w:val="clear" w:color="000000" w:fill="auto"/>
              </w:rPr>
              <w:t xml:space="preserve"> </w:t>
            </w:r>
            <w:r w:rsidR="001B65FC" w:rsidRPr="00CD62AC">
              <w:rPr>
                <w:rFonts w:cs="Arial"/>
                <w:b/>
                <w:bCs/>
                <w:iCs/>
                <w:sz w:val="18"/>
                <w:szCs w:val="18"/>
                <w:highlight w:val="yellow"/>
              </w:rPr>
              <w:t>insert percentage</w:t>
            </w:r>
            <w:r w:rsidR="001B65FC" w:rsidRPr="00FC0353">
              <w:rPr>
                <w:rFonts w:cs="Arial"/>
                <w:sz w:val="18"/>
                <w:szCs w:val="18"/>
                <w:highlight w:val="yellow"/>
              </w:rPr>
              <w:t xml:space="preserve">] </w:t>
            </w:r>
            <w:r w:rsidR="001B65FC" w:rsidRPr="00FC0353">
              <w:rPr>
                <w:rFonts w:cs="Arial"/>
                <w:sz w:val="18"/>
                <w:szCs w:val="18"/>
              </w:rPr>
              <w:t>%</w:t>
            </w:r>
            <w:r>
              <w:rPr>
                <w:rFonts w:cs="Arial"/>
                <w:sz w:val="18"/>
                <w:szCs w:val="18"/>
              </w:rPr>
              <w:br/>
            </w:r>
            <w:r w:rsidR="001B65FC" w:rsidRPr="00FB32F8">
              <w:rPr>
                <w:rFonts w:cs="Arial"/>
                <w:i/>
                <w:sz w:val="16"/>
                <w:szCs w:val="16"/>
              </w:rPr>
              <w:t>(if nothing stated 10%)</w:t>
            </w:r>
          </w:p>
          <w:p w14:paraId="711A40DF" w14:textId="198795EC" w:rsidR="00FC0353" w:rsidRPr="00FC0353" w:rsidRDefault="00FC0353" w:rsidP="00FB32F8">
            <w:pPr>
              <w:numPr>
                <w:ilvl w:val="12"/>
                <w:numId w:val="0"/>
              </w:numPr>
              <w:spacing w:before="80"/>
              <w:ind w:left="490" w:hanging="490"/>
              <w:rPr>
                <w:rFonts w:cs="Arial"/>
                <w:sz w:val="18"/>
                <w:szCs w:val="18"/>
              </w:rPr>
            </w:pPr>
            <w:r>
              <w:rPr>
                <w:rFonts w:cs="Arial"/>
                <w:iCs/>
                <w:sz w:val="18"/>
                <w:szCs w:val="18"/>
              </w:rPr>
              <w:t>(b)</w:t>
            </w:r>
            <w:r>
              <w:rPr>
                <w:rFonts w:cs="Arial"/>
                <w:iCs/>
                <w:sz w:val="18"/>
                <w:szCs w:val="18"/>
              </w:rPr>
              <w:tab/>
              <w:t xml:space="preserve">Percentage of </w:t>
            </w:r>
            <w:r w:rsidRPr="00893C8F">
              <w:rPr>
                <w:rFonts w:cs="Arial"/>
                <w:iCs/>
                <w:sz w:val="18"/>
                <w:szCs w:val="18"/>
              </w:rPr>
              <w:t>Contractor's Margin</w:t>
            </w:r>
            <w:r>
              <w:rPr>
                <w:rFonts w:cs="Arial"/>
                <w:iCs/>
                <w:sz w:val="18"/>
                <w:szCs w:val="18"/>
              </w:rPr>
              <w:t xml:space="preserve"> to be applied where there is a </w:t>
            </w:r>
            <w:r>
              <w:rPr>
                <w:sz w:val="18"/>
                <w:szCs w:val="18"/>
              </w:rPr>
              <w:t xml:space="preserve">reduction to the Contract Sum (clause </w:t>
            </w:r>
            <w:r>
              <w:rPr>
                <w:sz w:val="18"/>
                <w:szCs w:val="18"/>
              </w:rPr>
              <w:fldChar w:fldCharType="begin"/>
            </w:r>
            <w:r>
              <w:rPr>
                <w:sz w:val="18"/>
                <w:szCs w:val="18"/>
              </w:rPr>
              <w:instrText xml:space="preserve"> REF _Ref143773656 \w \h </w:instrText>
            </w:r>
            <w:r>
              <w:rPr>
                <w:sz w:val="18"/>
                <w:szCs w:val="18"/>
              </w:rPr>
            </w:r>
            <w:r>
              <w:rPr>
                <w:sz w:val="18"/>
                <w:szCs w:val="18"/>
              </w:rPr>
              <w:fldChar w:fldCharType="separate"/>
            </w:r>
            <w:r w:rsidR="00970D13">
              <w:rPr>
                <w:sz w:val="18"/>
                <w:szCs w:val="18"/>
              </w:rPr>
              <w:t>5(b)(ii)</w:t>
            </w:r>
            <w:r>
              <w:rPr>
                <w:sz w:val="18"/>
                <w:szCs w:val="18"/>
              </w:rPr>
              <w:fldChar w:fldCharType="end"/>
            </w:r>
            <w:r>
              <w:rPr>
                <w:sz w:val="18"/>
                <w:szCs w:val="18"/>
              </w:rPr>
              <w:t>)</w:t>
            </w:r>
            <w:r w:rsidRPr="00893C8F">
              <w:rPr>
                <w:rFonts w:cs="Arial"/>
                <w:iCs/>
                <w:sz w:val="18"/>
                <w:szCs w:val="18"/>
              </w:rPr>
              <w:t>:</w:t>
            </w:r>
            <w:r>
              <w:rPr>
                <w:rFonts w:cs="Arial"/>
                <w:iCs/>
                <w:sz w:val="18"/>
                <w:szCs w:val="18"/>
              </w:rPr>
              <w:t xml:space="preserve"> </w:t>
            </w:r>
            <w:r w:rsidRPr="00FC0353">
              <w:rPr>
                <w:sz w:val="18"/>
                <w:szCs w:val="18"/>
                <w:shd w:val="clear" w:color="000000" w:fill="auto"/>
              </w:rPr>
              <w:t>[</w:t>
            </w:r>
            <w:r w:rsidR="00CD62AC" w:rsidRPr="00CE744F">
              <w:rPr>
                <w:b/>
                <w:bCs/>
                <w:sz w:val="18"/>
                <w:szCs w:val="18"/>
                <w:highlight w:val="yellow"/>
                <w:shd w:val="clear" w:color="000000" w:fill="auto"/>
              </w:rPr>
              <w:t>##</w:t>
            </w:r>
            <w:r w:rsidR="00CD62AC">
              <w:rPr>
                <w:b/>
                <w:bCs/>
                <w:sz w:val="18"/>
                <w:szCs w:val="18"/>
                <w:highlight w:val="yellow"/>
                <w:shd w:val="clear" w:color="000000" w:fill="auto"/>
              </w:rPr>
              <w:t xml:space="preserve"> </w:t>
            </w:r>
            <w:r w:rsidR="00CD62AC" w:rsidRPr="00CD62AC">
              <w:rPr>
                <w:rFonts w:cs="Arial"/>
                <w:b/>
                <w:bCs/>
                <w:iCs/>
                <w:sz w:val="18"/>
                <w:szCs w:val="18"/>
                <w:highlight w:val="yellow"/>
              </w:rPr>
              <w:t>insert percentage</w:t>
            </w:r>
            <w:r w:rsidRPr="00FC0353">
              <w:rPr>
                <w:rFonts w:cs="Arial"/>
                <w:sz w:val="18"/>
                <w:szCs w:val="18"/>
                <w:highlight w:val="yellow"/>
              </w:rPr>
              <w:t xml:space="preserve">] </w:t>
            </w:r>
            <w:r w:rsidRPr="00FC0353">
              <w:rPr>
                <w:rFonts w:cs="Arial"/>
                <w:sz w:val="18"/>
                <w:szCs w:val="18"/>
              </w:rPr>
              <w:t>%</w:t>
            </w:r>
            <w:r>
              <w:rPr>
                <w:rFonts w:cs="Arial"/>
                <w:sz w:val="18"/>
                <w:szCs w:val="18"/>
              </w:rPr>
              <w:br/>
            </w:r>
            <w:r w:rsidRPr="00FB32F8">
              <w:rPr>
                <w:rFonts w:cs="Arial"/>
                <w:i/>
                <w:sz w:val="16"/>
                <w:szCs w:val="16"/>
              </w:rPr>
              <w:t>(if nothing stated 50%)</w:t>
            </w:r>
          </w:p>
        </w:tc>
      </w:tr>
      <w:tr w:rsidR="002F565E" w:rsidRPr="003C3463" w14:paraId="7728F843" w14:textId="77777777" w:rsidTr="00563D74">
        <w:trPr>
          <w:trHeight w:val="86"/>
        </w:trPr>
        <w:tc>
          <w:tcPr>
            <w:tcW w:w="2439" w:type="dxa"/>
            <w:vMerge w:val="restart"/>
            <w:shd w:val="clear" w:color="auto" w:fill="F2F2F2"/>
          </w:tcPr>
          <w:p w14:paraId="13FBA4C6" w14:textId="70BF0E2B" w:rsidR="002F565E" w:rsidRPr="003C3463" w:rsidRDefault="002F565E" w:rsidP="00F2796E">
            <w:pPr>
              <w:pStyle w:val="DocStyle"/>
              <w:spacing w:before="80" w:after="80"/>
              <w:rPr>
                <w:rFonts w:cs="Arial"/>
                <w:b/>
                <w:bCs/>
                <w:szCs w:val="18"/>
              </w:rPr>
            </w:pPr>
            <w:r w:rsidRPr="003C3463">
              <w:rPr>
                <w:rFonts w:cs="Arial"/>
                <w:b/>
                <w:bCs/>
                <w:szCs w:val="18"/>
              </w:rPr>
              <w:t>Provisional Sums:</w:t>
            </w:r>
            <w:r w:rsidRPr="003C3463">
              <w:rPr>
                <w:rFonts w:cs="Arial"/>
                <w:b/>
                <w:bCs/>
                <w:szCs w:val="18"/>
              </w:rPr>
              <w:br/>
            </w:r>
            <w:r w:rsidRPr="001B65FC">
              <w:rPr>
                <w:rFonts w:cs="Arial"/>
                <w:szCs w:val="18"/>
              </w:rPr>
              <w:t xml:space="preserve">(Clause </w:t>
            </w:r>
            <w:r w:rsidRPr="001B65FC">
              <w:rPr>
                <w:rFonts w:cs="Arial"/>
                <w:szCs w:val="18"/>
              </w:rPr>
              <w:fldChar w:fldCharType="begin"/>
            </w:r>
            <w:r w:rsidRPr="001B65FC">
              <w:rPr>
                <w:rFonts w:cs="Arial"/>
                <w:szCs w:val="18"/>
              </w:rPr>
              <w:instrText xml:space="preserve"> REF _Ref130285408 \r \h  \* MERGEFORMAT </w:instrText>
            </w:r>
            <w:r w:rsidRPr="001B65FC">
              <w:rPr>
                <w:rFonts w:cs="Arial"/>
                <w:szCs w:val="18"/>
              </w:rPr>
            </w:r>
            <w:r w:rsidRPr="001B65FC">
              <w:rPr>
                <w:rFonts w:cs="Arial"/>
                <w:szCs w:val="18"/>
              </w:rPr>
              <w:fldChar w:fldCharType="separate"/>
            </w:r>
            <w:r w:rsidR="00970D13">
              <w:rPr>
                <w:rFonts w:cs="Arial"/>
                <w:szCs w:val="18"/>
              </w:rPr>
              <w:t>6</w:t>
            </w:r>
            <w:r w:rsidRPr="001B65FC">
              <w:rPr>
                <w:rFonts w:cs="Arial"/>
                <w:szCs w:val="18"/>
              </w:rPr>
              <w:fldChar w:fldCharType="end"/>
            </w:r>
            <w:r w:rsidRPr="001B65FC">
              <w:rPr>
                <w:rFonts w:cs="Arial"/>
                <w:szCs w:val="18"/>
              </w:rPr>
              <w:t>)</w:t>
            </w:r>
          </w:p>
        </w:tc>
        <w:tc>
          <w:tcPr>
            <w:tcW w:w="2268" w:type="dxa"/>
            <w:shd w:val="clear" w:color="auto" w:fill="F2F2F2" w:themeFill="background1" w:themeFillShade="F2"/>
          </w:tcPr>
          <w:p w14:paraId="37ED0BE8" w14:textId="77777777" w:rsidR="002F565E" w:rsidRPr="003C3463" w:rsidRDefault="002F565E" w:rsidP="00F2796E">
            <w:pPr>
              <w:pStyle w:val="DocStyle"/>
              <w:spacing w:before="80" w:after="80"/>
              <w:rPr>
                <w:rFonts w:cs="Arial"/>
                <w:b/>
                <w:bCs/>
                <w:szCs w:val="18"/>
              </w:rPr>
            </w:pPr>
            <w:r w:rsidRPr="003C3463">
              <w:rPr>
                <w:rFonts w:cs="Arial"/>
                <w:b/>
                <w:bCs/>
                <w:szCs w:val="18"/>
              </w:rPr>
              <w:t>Provisional Sum Item</w:t>
            </w:r>
          </w:p>
        </w:tc>
        <w:tc>
          <w:tcPr>
            <w:tcW w:w="1843" w:type="dxa"/>
            <w:gridSpan w:val="2"/>
            <w:shd w:val="clear" w:color="auto" w:fill="F2F2F2" w:themeFill="background1" w:themeFillShade="F2"/>
          </w:tcPr>
          <w:p w14:paraId="1BEEA42B" w14:textId="09C540BE" w:rsidR="002F565E" w:rsidRPr="003C3463" w:rsidRDefault="002F565E" w:rsidP="00F2796E">
            <w:pPr>
              <w:pStyle w:val="DocStyle"/>
              <w:spacing w:before="80" w:after="80"/>
              <w:rPr>
                <w:rFonts w:cs="Arial"/>
                <w:b/>
                <w:bCs/>
                <w:szCs w:val="18"/>
              </w:rPr>
            </w:pPr>
            <w:r w:rsidRPr="003C3463">
              <w:rPr>
                <w:rFonts w:cs="Arial"/>
                <w:b/>
                <w:bCs/>
                <w:szCs w:val="18"/>
              </w:rPr>
              <w:t xml:space="preserve">Direct cost </w:t>
            </w:r>
            <w:r w:rsidRPr="003C3463">
              <w:rPr>
                <w:rFonts w:cs="Arial"/>
                <w:b/>
                <w:bCs/>
                <w:szCs w:val="18"/>
              </w:rPr>
              <w:br/>
              <w:t>$ (</w:t>
            </w:r>
            <w:r w:rsidR="003C3463" w:rsidRPr="00887660">
              <w:rPr>
                <w:b/>
                <w:bCs/>
                <w:szCs w:val="18"/>
              </w:rPr>
              <w:t xml:space="preserve">excl. </w:t>
            </w:r>
            <w:r w:rsidRPr="003C3463">
              <w:rPr>
                <w:rFonts w:cs="Arial"/>
                <w:b/>
                <w:bCs/>
                <w:szCs w:val="18"/>
              </w:rPr>
              <w:t>GST)</w:t>
            </w:r>
          </w:p>
        </w:tc>
        <w:tc>
          <w:tcPr>
            <w:tcW w:w="2268" w:type="dxa"/>
            <w:gridSpan w:val="2"/>
            <w:shd w:val="clear" w:color="auto" w:fill="F2F2F2" w:themeFill="background1" w:themeFillShade="F2"/>
          </w:tcPr>
          <w:p w14:paraId="2D1CB3C7" w14:textId="44C342E6" w:rsidR="002F565E" w:rsidRPr="003C3463" w:rsidRDefault="00FC4130" w:rsidP="00F2796E">
            <w:pPr>
              <w:pStyle w:val="DocStyle"/>
              <w:spacing w:before="80" w:after="80"/>
              <w:rPr>
                <w:rFonts w:cs="Arial"/>
                <w:b/>
                <w:bCs/>
                <w:szCs w:val="18"/>
              </w:rPr>
            </w:pPr>
            <w:r>
              <w:rPr>
                <w:rFonts w:cs="Arial"/>
                <w:b/>
                <w:bCs/>
                <w:szCs w:val="18"/>
              </w:rPr>
              <w:t>Contractor's Margin</w:t>
            </w:r>
            <w:r>
              <w:rPr>
                <w:rFonts w:cs="Arial"/>
                <w:b/>
                <w:bCs/>
                <w:szCs w:val="18"/>
              </w:rPr>
              <w:br/>
            </w:r>
            <w:r w:rsidRPr="003C3463">
              <w:rPr>
                <w:rFonts w:cs="Arial"/>
                <w:b/>
                <w:bCs/>
                <w:szCs w:val="18"/>
              </w:rPr>
              <w:t>$ (</w:t>
            </w:r>
            <w:r w:rsidRPr="00887660">
              <w:rPr>
                <w:b/>
                <w:bCs/>
                <w:szCs w:val="18"/>
              </w:rPr>
              <w:t xml:space="preserve">excl. </w:t>
            </w:r>
            <w:r w:rsidRPr="003C3463">
              <w:rPr>
                <w:rFonts w:cs="Arial"/>
                <w:b/>
                <w:bCs/>
                <w:szCs w:val="18"/>
              </w:rPr>
              <w:t>GST)</w:t>
            </w:r>
          </w:p>
        </w:tc>
        <w:tc>
          <w:tcPr>
            <w:tcW w:w="1843" w:type="dxa"/>
            <w:gridSpan w:val="2"/>
            <w:shd w:val="clear" w:color="auto" w:fill="F2F2F2" w:themeFill="background1" w:themeFillShade="F2"/>
          </w:tcPr>
          <w:p w14:paraId="4129AEF0" w14:textId="6F516634" w:rsidR="002F565E" w:rsidRPr="003C3463" w:rsidRDefault="002F565E" w:rsidP="00F2796E">
            <w:pPr>
              <w:pStyle w:val="DocStyle"/>
              <w:spacing w:before="80" w:after="80"/>
              <w:rPr>
                <w:rFonts w:cs="Arial"/>
                <w:b/>
                <w:bCs/>
                <w:szCs w:val="18"/>
              </w:rPr>
            </w:pPr>
            <w:r w:rsidRPr="003C3463">
              <w:rPr>
                <w:rFonts w:cs="Arial"/>
                <w:b/>
                <w:bCs/>
                <w:szCs w:val="18"/>
              </w:rPr>
              <w:t xml:space="preserve">Provisional Sum </w:t>
            </w:r>
            <w:r w:rsidRPr="003C3463">
              <w:rPr>
                <w:rFonts w:cs="Arial"/>
                <w:b/>
                <w:bCs/>
                <w:szCs w:val="18"/>
              </w:rPr>
              <w:br/>
              <w:t>$ (</w:t>
            </w:r>
            <w:r w:rsidR="003C3463" w:rsidRPr="00887660">
              <w:rPr>
                <w:b/>
                <w:bCs/>
                <w:szCs w:val="18"/>
              </w:rPr>
              <w:t>excl.</w:t>
            </w:r>
            <w:r w:rsidR="003C3463">
              <w:rPr>
                <w:b/>
                <w:bCs/>
                <w:szCs w:val="18"/>
              </w:rPr>
              <w:t xml:space="preserve"> </w:t>
            </w:r>
            <w:r w:rsidRPr="003C3463">
              <w:rPr>
                <w:rFonts w:cs="Arial"/>
                <w:b/>
                <w:bCs/>
                <w:szCs w:val="18"/>
              </w:rPr>
              <w:t>GST)</w:t>
            </w:r>
          </w:p>
        </w:tc>
      </w:tr>
      <w:tr w:rsidR="002F565E" w:rsidRPr="000872A2" w14:paraId="3222B113" w14:textId="77777777" w:rsidTr="00A05108">
        <w:trPr>
          <w:trHeight w:val="84"/>
        </w:trPr>
        <w:tc>
          <w:tcPr>
            <w:tcW w:w="2439" w:type="dxa"/>
            <w:vMerge/>
            <w:shd w:val="clear" w:color="auto" w:fill="F2F2F2"/>
          </w:tcPr>
          <w:p w14:paraId="79C922B0" w14:textId="77777777" w:rsidR="002F565E" w:rsidRPr="005813C2" w:rsidRDefault="002F565E" w:rsidP="00F2796E">
            <w:pPr>
              <w:pStyle w:val="DocStyle"/>
              <w:spacing w:before="80" w:after="80"/>
              <w:rPr>
                <w:rFonts w:cs="Arial"/>
                <w:b/>
                <w:bCs/>
                <w:szCs w:val="18"/>
              </w:rPr>
            </w:pPr>
          </w:p>
        </w:tc>
        <w:tc>
          <w:tcPr>
            <w:tcW w:w="2268" w:type="dxa"/>
            <w:shd w:val="clear" w:color="auto" w:fill="auto"/>
          </w:tcPr>
          <w:p w14:paraId="3444BFFC" w14:textId="77777777" w:rsidR="002F565E" w:rsidRPr="005813C2" w:rsidRDefault="002F565E" w:rsidP="00F2796E">
            <w:pPr>
              <w:rPr>
                <w:rFonts w:cs="Arial"/>
                <w:b/>
                <w:bCs/>
                <w:sz w:val="18"/>
                <w:szCs w:val="18"/>
                <w:shd w:val="clear" w:color="000000" w:fill="auto"/>
              </w:rPr>
            </w:pPr>
            <w:r w:rsidRPr="005813C2">
              <w:rPr>
                <w:rFonts w:cs="Arial"/>
                <w:b/>
                <w:bCs/>
                <w:sz w:val="18"/>
                <w:szCs w:val="18"/>
                <w:shd w:val="clear" w:color="000000" w:fill="auto"/>
              </w:rPr>
              <w:t>[</w:t>
            </w:r>
            <w:r w:rsidRPr="005813C2">
              <w:rPr>
                <w:rFonts w:cs="Arial"/>
                <w:b/>
                <w:bCs/>
                <w:sz w:val="18"/>
                <w:szCs w:val="18"/>
                <w:highlight w:val="green"/>
                <w:shd w:val="clear" w:color="000000" w:fill="auto"/>
              </w:rPr>
              <w:t>## insert. If there are no Provisional Sum Items, insert "None stated"]</w:t>
            </w:r>
          </w:p>
        </w:tc>
        <w:tc>
          <w:tcPr>
            <w:tcW w:w="1843" w:type="dxa"/>
            <w:gridSpan w:val="2"/>
            <w:shd w:val="clear" w:color="auto" w:fill="auto"/>
          </w:tcPr>
          <w:p w14:paraId="4C85FEBD" w14:textId="77777777" w:rsidR="002F565E" w:rsidRPr="005813C2" w:rsidRDefault="002F565E" w:rsidP="00F2796E">
            <w:pPr>
              <w:rPr>
                <w:rFonts w:cs="Arial"/>
                <w:sz w:val="18"/>
                <w:szCs w:val="18"/>
                <w:shd w:val="clear" w:color="000000" w:fill="auto"/>
              </w:rPr>
            </w:pPr>
            <w:r w:rsidRPr="005813C2">
              <w:rPr>
                <w:rFonts w:cs="Arial"/>
                <w:b/>
                <w:bCs/>
                <w:sz w:val="18"/>
                <w:szCs w:val="18"/>
                <w:highlight w:val="yellow"/>
                <w:shd w:val="clear" w:color="000000" w:fill="auto"/>
              </w:rPr>
              <w:t>[## insert. If there are no Provisional Sum Items, insert "None stated"]</w:t>
            </w:r>
          </w:p>
        </w:tc>
        <w:tc>
          <w:tcPr>
            <w:tcW w:w="2268" w:type="dxa"/>
            <w:gridSpan w:val="2"/>
            <w:shd w:val="clear" w:color="auto" w:fill="auto"/>
          </w:tcPr>
          <w:p w14:paraId="4B8A6A7B" w14:textId="77777777" w:rsidR="002F565E" w:rsidRPr="005813C2" w:rsidRDefault="002F565E" w:rsidP="00F2796E">
            <w:pPr>
              <w:rPr>
                <w:rFonts w:cs="Arial"/>
                <w:sz w:val="18"/>
                <w:szCs w:val="18"/>
                <w:shd w:val="clear" w:color="000000" w:fill="auto"/>
              </w:rPr>
            </w:pPr>
            <w:r w:rsidRPr="005813C2">
              <w:rPr>
                <w:rFonts w:cs="Arial"/>
                <w:b/>
                <w:bCs/>
                <w:sz w:val="18"/>
                <w:szCs w:val="18"/>
                <w:highlight w:val="yellow"/>
                <w:shd w:val="clear" w:color="000000" w:fill="auto"/>
              </w:rPr>
              <w:t>[## insert. If there are no Provisional Sum Items, insert "None stated"]</w:t>
            </w:r>
          </w:p>
        </w:tc>
        <w:tc>
          <w:tcPr>
            <w:tcW w:w="1843" w:type="dxa"/>
            <w:gridSpan w:val="2"/>
            <w:shd w:val="clear" w:color="auto" w:fill="auto"/>
          </w:tcPr>
          <w:p w14:paraId="1823D803" w14:textId="77777777" w:rsidR="002F565E" w:rsidRPr="005813C2" w:rsidRDefault="002F565E" w:rsidP="00F2796E">
            <w:pPr>
              <w:rPr>
                <w:rFonts w:cs="Arial"/>
                <w:sz w:val="18"/>
                <w:szCs w:val="18"/>
                <w:shd w:val="clear" w:color="000000" w:fill="auto"/>
              </w:rPr>
            </w:pPr>
            <w:r w:rsidRPr="005813C2">
              <w:rPr>
                <w:rFonts w:cs="Arial"/>
                <w:b/>
                <w:bCs/>
                <w:sz w:val="18"/>
                <w:szCs w:val="18"/>
                <w:highlight w:val="yellow"/>
                <w:shd w:val="clear" w:color="000000" w:fill="auto"/>
              </w:rPr>
              <w:t>[## insert. If there are no Provisional Sum Items, insert "None stated"]</w:t>
            </w:r>
          </w:p>
        </w:tc>
      </w:tr>
      <w:tr w:rsidR="002F565E" w:rsidRPr="000872A2" w14:paraId="6064BA8E" w14:textId="77777777" w:rsidTr="00A05108">
        <w:trPr>
          <w:trHeight w:val="84"/>
        </w:trPr>
        <w:tc>
          <w:tcPr>
            <w:tcW w:w="2439" w:type="dxa"/>
            <w:vMerge/>
            <w:shd w:val="clear" w:color="auto" w:fill="F2F2F2"/>
          </w:tcPr>
          <w:p w14:paraId="77EFF267" w14:textId="77777777" w:rsidR="002F565E" w:rsidRPr="005813C2" w:rsidRDefault="002F565E" w:rsidP="00F2796E">
            <w:pPr>
              <w:pStyle w:val="DocStyle"/>
              <w:spacing w:before="80" w:after="80"/>
              <w:rPr>
                <w:rFonts w:cs="Arial"/>
                <w:b/>
                <w:bCs/>
                <w:szCs w:val="18"/>
              </w:rPr>
            </w:pPr>
          </w:p>
        </w:tc>
        <w:tc>
          <w:tcPr>
            <w:tcW w:w="2268" w:type="dxa"/>
            <w:shd w:val="clear" w:color="auto" w:fill="auto"/>
          </w:tcPr>
          <w:p w14:paraId="4B3344B7"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08DFFE85" w14:textId="77777777" w:rsidR="002F565E" w:rsidRPr="005813C2" w:rsidRDefault="002F565E" w:rsidP="00F2796E">
            <w:pPr>
              <w:rPr>
                <w:rFonts w:cs="Arial"/>
                <w:sz w:val="18"/>
                <w:szCs w:val="18"/>
                <w:shd w:val="clear" w:color="000000" w:fill="auto"/>
              </w:rPr>
            </w:pPr>
          </w:p>
        </w:tc>
        <w:tc>
          <w:tcPr>
            <w:tcW w:w="2268" w:type="dxa"/>
            <w:gridSpan w:val="2"/>
            <w:shd w:val="clear" w:color="auto" w:fill="auto"/>
          </w:tcPr>
          <w:p w14:paraId="1433E639"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2613CB23" w14:textId="77777777" w:rsidR="002F565E" w:rsidRPr="005813C2" w:rsidRDefault="002F565E" w:rsidP="00F2796E">
            <w:pPr>
              <w:rPr>
                <w:rFonts w:cs="Arial"/>
                <w:sz w:val="18"/>
                <w:szCs w:val="18"/>
                <w:shd w:val="clear" w:color="000000" w:fill="auto"/>
              </w:rPr>
            </w:pPr>
          </w:p>
        </w:tc>
      </w:tr>
      <w:tr w:rsidR="002F565E" w:rsidRPr="000872A2" w14:paraId="1936F957" w14:textId="77777777" w:rsidTr="00A05108">
        <w:trPr>
          <w:trHeight w:val="84"/>
        </w:trPr>
        <w:tc>
          <w:tcPr>
            <w:tcW w:w="2439" w:type="dxa"/>
            <w:vMerge/>
            <w:shd w:val="clear" w:color="auto" w:fill="F2F2F2"/>
          </w:tcPr>
          <w:p w14:paraId="1355C64F" w14:textId="77777777" w:rsidR="002F565E" w:rsidRPr="005813C2" w:rsidRDefault="002F565E" w:rsidP="00F2796E">
            <w:pPr>
              <w:pStyle w:val="DocStyle"/>
              <w:spacing w:before="80" w:after="80"/>
              <w:rPr>
                <w:rFonts w:cs="Arial"/>
                <w:b/>
                <w:bCs/>
                <w:szCs w:val="18"/>
              </w:rPr>
            </w:pPr>
          </w:p>
        </w:tc>
        <w:tc>
          <w:tcPr>
            <w:tcW w:w="2268" w:type="dxa"/>
            <w:shd w:val="clear" w:color="auto" w:fill="auto"/>
          </w:tcPr>
          <w:p w14:paraId="5CA58DAE"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563922E7" w14:textId="77777777" w:rsidR="002F565E" w:rsidRPr="005813C2" w:rsidRDefault="002F565E" w:rsidP="00F2796E">
            <w:pPr>
              <w:rPr>
                <w:rFonts w:cs="Arial"/>
                <w:sz w:val="18"/>
                <w:szCs w:val="18"/>
                <w:shd w:val="clear" w:color="000000" w:fill="auto"/>
              </w:rPr>
            </w:pPr>
          </w:p>
        </w:tc>
        <w:tc>
          <w:tcPr>
            <w:tcW w:w="2268" w:type="dxa"/>
            <w:gridSpan w:val="2"/>
            <w:shd w:val="clear" w:color="auto" w:fill="auto"/>
          </w:tcPr>
          <w:p w14:paraId="68FCD7D3" w14:textId="77777777" w:rsidR="002F565E" w:rsidRPr="005813C2" w:rsidRDefault="002F565E" w:rsidP="00F2796E">
            <w:pPr>
              <w:rPr>
                <w:rFonts w:cs="Arial"/>
                <w:sz w:val="18"/>
                <w:szCs w:val="18"/>
                <w:shd w:val="clear" w:color="000000" w:fill="auto"/>
              </w:rPr>
            </w:pPr>
          </w:p>
        </w:tc>
        <w:tc>
          <w:tcPr>
            <w:tcW w:w="1843" w:type="dxa"/>
            <w:gridSpan w:val="2"/>
            <w:shd w:val="clear" w:color="auto" w:fill="auto"/>
          </w:tcPr>
          <w:p w14:paraId="46F0A6AC" w14:textId="77777777" w:rsidR="002F565E" w:rsidRPr="005813C2" w:rsidRDefault="002F565E" w:rsidP="00F2796E">
            <w:pPr>
              <w:rPr>
                <w:rFonts w:cs="Arial"/>
                <w:sz w:val="18"/>
                <w:szCs w:val="18"/>
                <w:shd w:val="clear" w:color="000000" w:fill="auto"/>
              </w:rPr>
            </w:pPr>
          </w:p>
        </w:tc>
      </w:tr>
      <w:tr w:rsidR="002F565E" w:rsidRPr="000872A2" w14:paraId="75ABC906" w14:textId="77777777" w:rsidTr="009F7A36">
        <w:tc>
          <w:tcPr>
            <w:tcW w:w="2439" w:type="dxa"/>
            <w:shd w:val="clear" w:color="auto" w:fill="F2F2F2"/>
          </w:tcPr>
          <w:p w14:paraId="6D0844D0" w14:textId="5A435C63" w:rsidR="002F565E" w:rsidRPr="005813C2" w:rsidRDefault="002F565E" w:rsidP="00F2796E">
            <w:pPr>
              <w:pStyle w:val="DocStyle"/>
              <w:spacing w:before="80" w:after="80"/>
              <w:rPr>
                <w:rFonts w:cs="Arial"/>
                <w:b/>
                <w:bCs/>
                <w:szCs w:val="18"/>
              </w:rPr>
            </w:pPr>
            <w:r w:rsidRPr="005813C2">
              <w:rPr>
                <w:rFonts w:cs="Arial"/>
                <w:b/>
                <w:bCs/>
                <w:szCs w:val="18"/>
              </w:rPr>
              <w:t>Subcontracting:</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_Ref71642263 \r \h  \* MERGEFORMAT </w:instrText>
            </w:r>
            <w:r w:rsidRPr="005813C2">
              <w:rPr>
                <w:rFonts w:cs="Arial"/>
                <w:szCs w:val="18"/>
              </w:rPr>
            </w:r>
            <w:r w:rsidRPr="005813C2">
              <w:rPr>
                <w:rFonts w:cs="Arial"/>
                <w:szCs w:val="18"/>
              </w:rPr>
              <w:fldChar w:fldCharType="separate"/>
            </w:r>
            <w:r w:rsidR="00970D13">
              <w:rPr>
                <w:rFonts w:cs="Arial"/>
                <w:szCs w:val="18"/>
              </w:rPr>
              <w:t>7(a)</w:t>
            </w:r>
            <w:r w:rsidRPr="005813C2">
              <w:rPr>
                <w:rFonts w:cs="Arial"/>
                <w:szCs w:val="18"/>
              </w:rPr>
              <w:fldChar w:fldCharType="end"/>
            </w:r>
            <w:r w:rsidRPr="005813C2">
              <w:rPr>
                <w:rFonts w:cs="Arial"/>
                <w:szCs w:val="18"/>
              </w:rPr>
              <w:t>)</w:t>
            </w:r>
          </w:p>
        </w:tc>
        <w:tc>
          <w:tcPr>
            <w:tcW w:w="8222" w:type="dxa"/>
            <w:gridSpan w:val="7"/>
            <w:shd w:val="clear" w:color="auto" w:fill="auto"/>
          </w:tcPr>
          <w:p w14:paraId="7144C0F7" w14:textId="77777777" w:rsidR="002F565E" w:rsidRPr="005813C2" w:rsidRDefault="002F565E" w:rsidP="00F2796E">
            <w:pPr>
              <w:pStyle w:val="DocStyle"/>
              <w:spacing w:before="80" w:after="80"/>
              <w:rPr>
                <w:rFonts w:cs="Arial"/>
                <w:szCs w:val="18"/>
                <w:shd w:val="clear" w:color="000000" w:fill="auto"/>
              </w:rPr>
            </w:pPr>
            <w:r w:rsidRPr="005813C2">
              <w:rPr>
                <w:rFonts w:cs="Arial"/>
                <w:szCs w:val="18"/>
              </w:rPr>
              <w:t xml:space="preserve">Work that must not be subcontracted without the Principal’s prior written approval (other than to Approved Subcontractors): </w:t>
            </w:r>
            <w:r w:rsidRPr="005813C2">
              <w:rPr>
                <w:rFonts w:cs="Arial"/>
                <w:szCs w:val="18"/>
                <w:highlight w:val="green"/>
                <w:shd w:val="clear" w:color="000000" w:fill="auto"/>
              </w:rPr>
              <w:t>[</w:t>
            </w:r>
            <w:r w:rsidRPr="005813C2">
              <w:rPr>
                <w:rFonts w:cs="Arial"/>
                <w:b/>
                <w:szCs w:val="18"/>
                <w:highlight w:val="green"/>
                <w:shd w:val="clear" w:color="000000" w:fill="auto"/>
              </w:rPr>
              <w:t>## insert. If there is no such work, insert "None stated".</w:t>
            </w:r>
            <w:r w:rsidRPr="005813C2">
              <w:rPr>
                <w:rFonts w:cs="Arial"/>
                <w:szCs w:val="18"/>
                <w:highlight w:val="green"/>
                <w:shd w:val="clear" w:color="000000" w:fill="auto"/>
              </w:rPr>
              <w:t>]</w:t>
            </w:r>
          </w:p>
        </w:tc>
      </w:tr>
      <w:tr w:rsidR="002F565E" w:rsidRPr="000872A2" w14:paraId="54265ED1" w14:textId="77777777" w:rsidTr="009F7A36">
        <w:tc>
          <w:tcPr>
            <w:tcW w:w="2439" w:type="dxa"/>
            <w:shd w:val="clear" w:color="auto" w:fill="F2F2F2"/>
          </w:tcPr>
          <w:p w14:paraId="5A4BF0C7" w14:textId="12CEB1CC" w:rsidR="00A05108" w:rsidRPr="00FB32F8" w:rsidRDefault="002F565E" w:rsidP="00FB32F8">
            <w:pPr>
              <w:pStyle w:val="DocStyle"/>
              <w:spacing w:before="80" w:after="80"/>
              <w:rPr>
                <w:rFonts w:cs="Arial"/>
                <w:szCs w:val="18"/>
              </w:rPr>
            </w:pPr>
            <w:r w:rsidRPr="005813C2">
              <w:rPr>
                <w:rFonts w:cs="Arial"/>
                <w:b/>
                <w:bCs/>
                <w:szCs w:val="18"/>
              </w:rPr>
              <w:t>Approved Subcontractors:</w:t>
            </w:r>
            <w:r w:rsidRPr="005813C2">
              <w:rPr>
                <w:rFonts w:cs="Arial"/>
                <w:b/>
                <w:bCs/>
                <w:szCs w:val="18"/>
              </w:rPr>
              <w:br/>
            </w:r>
            <w:r w:rsidRPr="005813C2">
              <w:rPr>
                <w:rFonts w:cs="Arial"/>
                <w:szCs w:val="18"/>
              </w:rPr>
              <w:t xml:space="preserve">(Clauses </w:t>
            </w:r>
            <w:r w:rsidRPr="005813C2">
              <w:rPr>
                <w:rFonts w:cs="Arial"/>
                <w:szCs w:val="18"/>
              </w:rPr>
              <w:fldChar w:fldCharType="begin"/>
            </w:r>
            <w:r w:rsidRPr="005813C2">
              <w:rPr>
                <w:rFonts w:cs="Arial"/>
                <w:szCs w:val="18"/>
              </w:rPr>
              <w:instrText xml:space="preserve"> REF _Ref71642263 \r \h  \* MERGEFORMAT </w:instrText>
            </w:r>
            <w:r w:rsidRPr="005813C2">
              <w:rPr>
                <w:rFonts w:cs="Arial"/>
                <w:szCs w:val="18"/>
              </w:rPr>
            </w:r>
            <w:r w:rsidRPr="005813C2">
              <w:rPr>
                <w:rFonts w:cs="Arial"/>
                <w:szCs w:val="18"/>
              </w:rPr>
              <w:fldChar w:fldCharType="separate"/>
            </w:r>
            <w:r w:rsidR="00970D13">
              <w:rPr>
                <w:rFonts w:cs="Arial"/>
                <w:szCs w:val="18"/>
              </w:rPr>
              <w:t>7(a)</w:t>
            </w:r>
            <w:r w:rsidRPr="005813C2">
              <w:rPr>
                <w:rFonts w:cs="Arial"/>
                <w:szCs w:val="18"/>
              </w:rPr>
              <w:fldChar w:fldCharType="end"/>
            </w:r>
            <w:r w:rsidRPr="005813C2">
              <w:rPr>
                <w:rFonts w:cs="Arial"/>
                <w:szCs w:val="18"/>
              </w:rPr>
              <w:t xml:space="preserve"> and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2E60D70A" w14:textId="1F4C916E" w:rsidR="002F565E" w:rsidRPr="005813C2" w:rsidRDefault="002F565E" w:rsidP="00F2796E">
            <w:pPr>
              <w:pStyle w:val="DocStyle"/>
              <w:spacing w:before="80" w:after="80"/>
              <w:rPr>
                <w:rFonts w:cs="Arial"/>
                <w:szCs w:val="18"/>
                <w:shd w:val="clear" w:color="000000" w:fill="auto"/>
              </w:rPr>
            </w:pPr>
            <w:r w:rsidRPr="005813C2">
              <w:rPr>
                <w:rFonts w:cs="Arial"/>
                <w:szCs w:val="18"/>
                <w:shd w:val="clear" w:color="000000" w:fill="auto"/>
              </w:rPr>
              <w:t>[</w:t>
            </w:r>
            <w:r w:rsidRPr="005813C2">
              <w:rPr>
                <w:rFonts w:cs="Arial"/>
                <w:b/>
                <w:szCs w:val="18"/>
                <w:highlight w:val="yellow"/>
                <w:shd w:val="clear" w:color="000000" w:fill="auto"/>
              </w:rPr>
              <w:t>## insert. If there are no Approved Subcontract</w:t>
            </w:r>
            <w:r w:rsidR="005E47CC">
              <w:rPr>
                <w:rFonts w:cs="Arial"/>
                <w:b/>
                <w:szCs w:val="18"/>
                <w:highlight w:val="yellow"/>
                <w:shd w:val="clear" w:color="000000" w:fill="auto"/>
              </w:rPr>
              <w:t>or</w:t>
            </w:r>
            <w:r w:rsidRPr="005813C2">
              <w:rPr>
                <w:rFonts w:cs="Arial"/>
                <w:b/>
                <w:szCs w:val="18"/>
                <w:highlight w:val="yellow"/>
                <w:shd w:val="clear" w:color="000000" w:fill="auto"/>
              </w:rPr>
              <w:t>s, insert "None stated".</w:t>
            </w:r>
            <w:r w:rsidRPr="005813C2">
              <w:rPr>
                <w:rFonts w:cs="Arial"/>
                <w:szCs w:val="18"/>
                <w:shd w:val="clear" w:color="000000" w:fill="auto"/>
              </w:rPr>
              <w:t>]</w:t>
            </w:r>
          </w:p>
        </w:tc>
      </w:tr>
      <w:tr w:rsidR="002F565E" w:rsidRPr="000872A2" w14:paraId="5B1E1024" w14:textId="77777777" w:rsidTr="009F7A36">
        <w:tc>
          <w:tcPr>
            <w:tcW w:w="2439" w:type="dxa"/>
            <w:shd w:val="clear" w:color="auto" w:fill="F2F2F2"/>
          </w:tcPr>
          <w:p w14:paraId="5F105D01" w14:textId="63A78B00" w:rsidR="002F565E" w:rsidRPr="005813C2" w:rsidRDefault="002F565E" w:rsidP="00F2796E">
            <w:pPr>
              <w:pStyle w:val="DocStyle"/>
              <w:spacing w:before="80" w:after="80"/>
              <w:rPr>
                <w:rFonts w:cs="Arial"/>
                <w:b/>
                <w:bCs/>
                <w:szCs w:val="18"/>
              </w:rPr>
            </w:pPr>
            <w:r w:rsidRPr="005813C2">
              <w:rPr>
                <w:rFonts w:cs="Arial"/>
                <w:b/>
                <w:bCs/>
                <w:szCs w:val="18"/>
              </w:rPr>
              <w:t xml:space="preserve">Does clause </w:t>
            </w:r>
            <w:r w:rsidRPr="005813C2">
              <w:rPr>
                <w:rFonts w:cs="Arial"/>
                <w:b/>
                <w:bCs/>
                <w:szCs w:val="18"/>
              </w:rPr>
              <w:fldChar w:fldCharType="begin"/>
            </w:r>
            <w:r w:rsidRPr="005813C2">
              <w:rPr>
                <w:rFonts w:cs="Arial"/>
                <w:b/>
                <w:bCs/>
                <w:szCs w:val="18"/>
              </w:rPr>
              <w:instrText xml:space="preserve"> REF _Ref123216578 \w \h  \* MERGEFORMAT </w:instrText>
            </w:r>
            <w:r w:rsidRPr="005813C2">
              <w:rPr>
                <w:rFonts w:cs="Arial"/>
                <w:b/>
                <w:bCs/>
                <w:szCs w:val="18"/>
              </w:rPr>
            </w:r>
            <w:r w:rsidRPr="005813C2">
              <w:rPr>
                <w:rFonts w:cs="Arial"/>
                <w:b/>
                <w:bCs/>
                <w:szCs w:val="18"/>
              </w:rPr>
              <w:fldChar w:fldCharType="separate"/>
            </w:r>
            <w:r w:rsidR="00970D13">
              <w:rPr>
                <w:rFonts w:cs="Arial"/>
                <w:b/>
                <w:bCs/>
                <w:szCs w:val="18"/>
              </w:rPr>
              <w:t>11</w:t>
            </w:r>
            <w:r w:rsidRPr="005813C2">
              <w:rPr>
                <w:rFonts w:cs="Arial"/>
                <w:b/>
                <w:bCs/>
                <w:szCs w:val="18"/>
              </w:rPr>
              <w:fldChar w:fldCharType="end"/>
            </w:r>
            <w:r w:rsidRPr="005813C2">
              <w:rPr>
                <w:rFonts w:cs="Arial"/>
                <w:b/>
                <w:bCs/>
                <w:szCs w:val="18"/>
              </w:rPr>
              <w:t xml:space="preserve"> (Security) </w:t>
            </w:r>
            <w:proofErr w:type="gramStart"/>
            <w:r w:rsidRPr="005813C2">
              <w:rPr>
                <w:rFonts w:cs="Arial"/>
                <w:b/>
                <w:bCs/>
                <w:szCs w:val="18"/>
              </w:rPr>
              <w:t>apply?:</w:t>
            </w:r>
            <w:proofErr w:type="gramEnd"/>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_Ref123216578 \w \h  \* MERGEFORMAT </w:instrText>
            </w:r>
            <w:r w:rsidRPr="005813C2">
              <w:rPr>
                <w:rFonts w:cs="Arial"/>
                <w:szCs w:val="18"/>
              </w:rPr>
            </w:r>
            <w:r w:rsidRPr="005813C2">
              <w:rPr>
                <w:rFonts w:cs="Arial"/>
                <w:szCs w:val="18"/>
              </w:rPr>
              <w:fldChar w:fldCharType="separate"/>
            </w:r>
            <w:r w:rsidR="00970D13">
              <w:rPr>
                <w:rFonts w:cs="Arial"/>
                <w:szCs w:val="18"/>
              </w:rPr>
              <w:t>11</w:t>
            </w:r>
            <w:r w:rsidRPr="005813C2">
              <w:rPr>
                <w:rFonts w:cs="Arial"/>
                <w:szCs w:val="18"/>
              </w:rPr>
              <w:fldChar w:fldCharType="end"/>
            </w:r>
            <w:r w:rsidRPr="005813C2">
              <w:rPr>
                <w:rFonts w:cs="Arial"/>
                <w:szCs w:val="18"/>
              </w:rPr>
              <w:t>)</w:t>
            </w:r>
          </w:p>
        </w:tc>
        <w:tc>
          <w:tcPr>
            <w:tcW w:w="8222" w:type="dxa"/>
            <w:gridSpan w:val="7"/>
            <w:shd w:val="clear" w:color="auto" w:fill="auto"/>
          </w:tcPr>
          <w:p w14:paraId="11CCCA7B"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w:t>
            </w:r>
            <w:r w:rsidRPr="005813C2">
              <w:rPr>
                <w:rFonts w:cs="Arial"/>
                <w:sz w:val="18"/>
                <w:szCs w:val="18"/>
                <w:shd w:val="clear" w:color="000000" w:fill="auto"/>
              </w:rPr>
              <w:tab/>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78807F5C" w14:textId="77777777" w:rsidR="002F565E"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If </w:t>
            </w:r>
            <w:r w:rsidRPr="00DC4B28">
              <w:rPr>
                <w:rFonts w:cs="Arial"/>
                <w:sz w:val="18"/>
                <w:szCs w:val="18"/>
                <w:shd w:val="clear" w:color="000000" w:fill="auto"/>
              </w:rPr>
              <w:t xml:space="preserve">Yes, the required: </w:t>
            </w:r>
          </w:p>
          <w:tbl>
            <w:tblPr>
              <w:tblStyle w:val="TableGrid"/>
              <w:tblW w:w="0" w:type="auto"/>
              <w:tblInd w:w="24" w:type="dxa"/>
              <w:tblLayout w:type="fixed"/>
              <w:tblLook w:val="04A0" w:firstRow="1" w:lastRow="0" w:firstColumn="1" w:lastColumn="0" w:noHBand="0" w:noVBand="1"/>
            </w:tblPr>
            <w:tblGrid>
              <w:gridCol w:w="4820"/>
              <w:gridCol w:w="3118"/>
            </w:tblGrid>
            <w:tr w:rsidR="002F565E" w14:paraId="1EAC8B3E" w14:textId="77777777" w:rsidTr="00A05108">
              <w:tc>
                <w:tcPr>
                  <w:tcW w:w="4820" w:type="dxa"/>
                </w:tcPr>
                <w:p w14:paraId="74A2F2D7" w14:textId="77777777" w:rsidR="002F565E" w:rsidRDefault="002F565E" w:rsidP="00A05108">
                  <w:pPr>
                    <w:spacing w:before="40" w:after="40"/>
                    <w:rPr>
                      <w:rFonts w:cs="Arial"/>
                      <w:sz w:val="18"/>
                      <w:szCs w:val="18"/>
                      <w:shd w:val="clear" w:color="000000" w:fill="auto"/>
                    </w:rPr>
                  </w:pPr>
                  <w:r>
                    <w:rPr>
                      <w:rFonts w:cs="Arial"/>
                      <w:sz w:val="18"/>
                      <w:szCs w:val="18"/>
                      <w:shd w:val="clear" w:color="000000" w:fill="auto"/>
                    </w:rPr>
                    <w:t>F</w:t>
                  </w:r>
                  <w:r w:rsidRPr="002E5A00">
                    <w:rPr>
                      <w:rFonts w:cs="Arial"/>
                      <w:sz w:val="18"/>
                      <w:szCs w:val="18"/>
                      <w:shd w:val="clear" w:color="000000" w:fill="auto"/>
                    </w:rPr>
                    <w:t>orm of Approved Security is:</w:t>
                  </w:r>
                  <w:r>
                    <w:rPr>
                      <w:rFonts w:cs="Arial"/>
                      <w:sz w:val="18"/>
                      <w:szCs w:val="18"/>
                      <w:shd w:val="clear" w:color="000000" w:fill="auto"/>
                    </w:rPr>
                    <w:br/>
                  </w:r>
                  <w:r w:rsidRPr="00E66CE2">
                    <w:rPr>
                      <w:rFonts w:cs="Arial"/>
                      <w:sz w:val="16"/>
                      <w:szCs w:val="16"/>
                      <w:shd w:val="clear" w:color="000000" w:fill="auto"/>
                    </w:rPr>
                    <w:t>(</w:t>
                  </w:r>
                  <w:r w:rsidRPr="00E66CE2">
                    <w:rPr>
                      <w:rFonts w:cs="Arial"/>
                      <w:i/>
                      <w:iCs/>
                      <w:sz w:val="16"/>
                      <w:szCs w:val="16"/>
                      <w:shd w:val="clear" w:color="000000" w:fill="auto"/>
                    </w:rPr>
                    <w:t xml:space="preserve">If nothing is stated, </w:t>
                  </w:r>
                  <w:r>
                    <w:rPr>
                      <w:rFonts w:cs="Arial"/>
                      <w:i/>
                      <w:iCs/>
                      <w:sz w:val="16"/>
                      <w:szCs w:val="16"/>
                      <w:shd w:val="clear" w:color="000000" w:fill="auto"/>
                    </w:rPr>
                    <w:t>one Unconditional Undertaking)</w:t>
                  </w:r>
                </w:p>
              </w:tc>
              <w:tc>
                <w:tcPr>
                  <w:tcW w:w="3118" w:type="dxa"/>
                </w:tcPr>
                <w:p w14:paraId="2A4B1D37" w14:textId="3E9D4256" w:rsidR="002F565E" w:rsidRDefault="002F565E" w:rsidP="00A05108">
                  <w:pPr>
                    <w:spacing w:before="40" w:after="40"/>
                    <w:rPr>
                      <w:rFonts w:cs="Arial"/>
                      <w:sz w:val="18"/>
                      <w:szCs w:val="18"/>
                      <w:shd w:val="clear" w:color="000000" w:fill="auto"/>
                    </w:rPr>
                  </w:pPr>
                  <w:r w:rsidRPr="0090389B">
                    <w:rPr>
                      <w:rFonts w:cs="Arial"/>
                      <w:sz w:val="18"/>
                      <w:szCs w:val="18"/>
                      <w:highlight w:val="green"/>
                      <w:shd w:val="clear" w:color="000000" w:fill="auto"/>
                    </w:rPr>
                    <w:t>[</w:t>
                  </w:r>
                  <w:r w:rsidRPr="0090389B">
                    <w:rPr>
                      <w:rFonts w:cs="Arial"/>
                      <w:b/>
                      <w:sz w:val="18"/>
                      <w:szCs w:val="18"/>
                      <w:highlight w:val="green"/>
                      <w:shd w:val="clear" w:color="000000" w:fill="auto"/>
                    </w:rPr>
                    <w:t>## inser</w:t>
                  </w:r>
                  <w:r>
                    <w:rPr>
                      <w:rFonts w:cs="Arial"/>
                      <w:b/>
                      <w:sz w:val="18"/>
                      <w:szCs w:val="18"/>
                      <w:highlight w:val="green"/>
                      <w:shd w:val="clear" w:color="000000" w:fill="auto"/>
                    </w:rPr>
                    <w:t>t]</w:t>
                  </w:r>
                </w:p>
              </w:tc>
            </w:tr>
            <w:tr w:rsidR="002F565E" w14:paraId="7C6C354D" w14:textId="77777777" w:rsidTr="00A05108">
              <w:tc>
                <w:tcPr>
                  <w:tcW w:w="4820" w:type="dxa"/>
                </w:tcPr>
                <w:p w14:paraId="5C668F35" w14:textId="3E65D270" w:rsidR="002F565E" w:rsidRDefault="002F565E" w:rsidP="00A05108">
                  <w:pPr>
                    <w:spacing w:before="40" w:after="40"/>
                    <w:rPr>
                      <w:rFonts w:cs="Arial"/>
                      <w:sz w:val="18"/>
                      <w:szCs w:val="18"/>
                      <w:shd w:val="clear" w:color="000000" w:fill="auto"/>
                    </w:rPr>
                  </w:pPr>
                  <w:r>
                    <w:rPr>
                      <w:rFonts w:cs="Arial"/>
                      <w:sz w:val="18"/>
                      <w:szCs w:val="18"/>
                      <w:shd w:val="clear" w:color="000000" w:fill="auto"/>
                    </w:rPr>
                    <w:t>A</w:t>
                  </w:r>
                  <w:r w:rsidRPr="00A05108">
                    <w:rPr>
                      <w:rFonts w:cs="Arial"/>
                      <w:sz w:val="18"/>
                      <w:szCs w:val="18"/>
                      <w:shd w:val="clear" w:color="000000" w:fill="auto"/>
                    </w:rPr>
                    <w:t>mount of Approved Security is:</w:t>
                  </w:r>
                  <w:r>
                    <w:rPr>
                      <w:rFonts w:cs="Arial"/>
                      <w:sz w:val="18"/>
                      <w:szCs w:val="18"/>
                      <w:shd w:val="clear" w:color="000000" w:fill="auto"/>
                    </w:rPr>
                    <w:br/>
                  </w:r>
                  <w:r w:rsidRPr="00E66CE2">
                    <w:rPr>
                      <w:rFonts w:cs="Arial"/>
                      <w:sz w:val="16"/>
                      <w:szCs w:val="16"/>
                      <w:shd w:val="clear" w:color="000000" w:fill="auto"/>
                    </w:rPr>
                    <w:t>(</w:t>
                  </w:r>
                  <w:r w:rsidRPr="00E66CE2">
                    <w:rPr>
                      <w:rFonts w:cs="Arial"/>
                      <w:i/>
                      <w:iCs/>
                      <w:sz w:val="16"/>
                      <w:szCs w:val="16"/>
                      <w:shd w:val="clear" w:color="000000" w:fill="auto"/>
                    </w:rPr>
                    <w:t xml:space="preserve">If nothing is stated, </w:t>
                  </w:r>
                  <w:r>
                    <w:rPr>
                      <w:rFonts w:cs="Arial"/>
                      <w:i/>
                      <w:iCs/>
                      <w:sz w:val="16"/>
                      <w:szCs w:val="16"/>
                      <w:shd w:val="clear" w:color="000000" w:fill="auto"/>
                    </w:rPr>
                    <w:t>5% of the Contract Sum)</w:t>
                  </w:r>
                </w:p>
              </w:tc>
              <w:tc>
                <w:tcPr>
                  <w:tcW w:w="3118" w:type="dxa"/>
                </w:tcPr>
                <w:p w14:paraId="6590BB3E" w14:textId="45B4C061" w:rsidR="002F565E" w:rsidRDefault="002F565E" w:rsidP="00A05108">
                  <w:pPr>
                    <w:spacing w:before="40" w:after="40"/>
                    <w:rPr>
                      <w:rFonts w:cs="Arial"/>
                      <w:sz w:val="18"/>
                      <w:szCs w:val="18"/>
                      <w:shd w:val="clear" w:color="000000" w:fill="auto"/>
                    </w:rPr>
                  </w:pPr>
                  <w:r w:rsidRPr="00A05108">
                    <w:rPr>
                      <w:rFonts w:cs="Arial"/>
                      <w:sz w:val="18"/>
                      <w:szCs w:val="18"/>
                      <w:highlight w:val="green"/>
                      <w:shd w:val="clear" w:color="000000" w:fill="auto"/>
                    </w:rPr>
                    <w:t>[</w:t>
                  </w:r>
                  <w:r w:rsidRPr="00A05108">
                    <w:rPr>
                      <w:rFonts w:cs="Arial"/>
                      <w:b/>
                      <w:sz w:val="18"/>
                      <w:szCs w:val="18"/>
                      <w:highlight w:val="green"/>
                      <w:shd w:val="clear" w:color="000000" w:fill="auto"/>
                    </w:rPr>
                    <w:t xml:space="preserve">## insert </w:t>
                  </w:r>
                  <w:r w:rsidRPr="00A05108">
                    <w:rPr>
                      <w:rFonts w:cs="Arial"/>
                      <w:bCs/>
                      <w:sz w:val="18"/>
                      <w:szCs w:val="18"/>
                      <w:highlight w:val="green"/>
                      <w:shd w:val="clear" w:color="000000" w:fill="auto"/>
                    </w:rPr>
                    <w:t>$</w:t>
                  </w:r>
                  <w:r>
                    <w:rPr>
                      <w:rFonts w:cs="Arial"/>
                      <w:b/>
                      <w:sz w:val="18"/>
                      <w:szCs w:val="18"/>
                      <w:highlight w:val="green"/>
                      <w:shd w:val="clear" w:color="000000" w:fill="auto"/>
                    </w:rPr>
                    <w:t xml:space="preserve"> </w:t>
                  </w:r>
                  <w:r w:rsidRPr="00A05108">
                    <w:rPr>
                      <w:rFonts w:cs="Arial"/>
                      <w:bCs/>
                      <w:sz w:val="18"/>
                      <w:szCs w:val="18"/>
                      <w:highlight w:val="green"/>
                      <w:shd w:val="clear" w:color="000000" w:fill="auto"/>
                    </w:rPr>
                    <w:t>[##]</w:t>
                  </w:r>
                  <w:r w:rsidRPr="00A05108">
                    <w:rPr>
                      <w:rFonts w:cs="Arial"/>
                      <w:sz w:val="18"/>
                      <w:szCs w:val="18"/>
                      <w:highlight w:val="green"/>
                      <w:shd w:val="clear" w:color="000000" w:fill="auto"/>
                    </w:rPr>
                    <w:t xml:space="preserve"> </w:t>
                  </w:r>
                  <w:r w:rsidRPr="003C3463">
                    <w:rPr>
                      <w:rFonts w:cs="Arial"/>
                      <w:sz w:val="18"/>
                      <w:szCs w:val="18"/>
                      <w:highlight w:val="green"/>
                      <w:shd w:val="clear" w:color="000000" w:fill="auto"/>
                    </w:rPr>
                    <w:t>(</w:t>
                  </w:r>
                  <w:r w:rsidR="003C3463" w:rsidRPr="00887660">
                    <w:rPr>
                      <w:sz w:val="18"/>
                      <w:szCs w:val="18"/>
                      <w:highlight w:val="green"/>
                    </w:rPr>
                    <w:t xml:space="preserve">excl. </w:t>
                  </w:r>
                  <w:r w:rsidRPr="003C3463">
                    <w:rPr>
                      <w:rFonts w:cs="Arial"/>
                      <w:sz w:val="18"/>
                      <w:szCs w:val="18"/>
                      <w:highlight w:val="green"/>
                      <w:shd w:val="clear" w:color="000000" w:fill="auto"/>
                    </w:rPr>
                    <w:t>GST</w:t>
                  </w:r>
                  <w:r>
                    <w:rPr>
                      <w:rFonts w:cs="Arial"/>
                      <w:sz w:val="18"/>
                      <w:szCs w:val="18"/>
                      <w:highlight w:val="green"/>
                      <w:shd w:val="clear" w:color="000000" w:fill="auto"/>
                    </w:rPr>
                    <w:t>)</w:t>
                  </w:r>
                  <w:r w:rsidRPr="00A05108">
                    <w:rPr>
                      <w:rFonts w:cs="Arial"/>
                      <w:sz w:val="18"/>
                      <w:szCs w:val="18"/>
                      <w:highlight w:val="green"/>
                      <w:shd w:val="clear" w:color="000000" w:fill="auto"/>
                    </w:rPr>
                    <w:t xml:space="preserve"> or </w:t>
                  </w:r>
                  <w:r w:rsidRPr="00111601">
                    <w:rPr>
                      <w:rFonts w:cs="Arial"/>
                      <w:bCs/>
                      <w:sz w:val="18"/>
                      <w:szCs w:val="18"/>
                      <w:highlight w:val="green"/>
                      <w:shd w:val="clear" w:color="000000" w:fill="auto"/>
                    </w:rPr>
                    <w:t>[##]</w:t>
                  </w:r>
                  <w:r w:rsidRPr="00111601">
                    <w:rPr>
                      <w:rFonts w:cs="Arial"/>
                      <w:sz w:val="18"/>
                      <w:szCs w:val="18"/>
                      <w:highlight w:val="green"/>
                      <w:shd w:val="clear" w:color="000000" w:fill="auto"/>
                    </w:rPr>
                    <w:t xml:space="preserve"> </w:t>
                  </w:r>
                  <w:r w:rsidRPr="00A05108">
                    <w:rPr>
                      <w:rFonts w:cs="Arial"/>
                      <w:sz w:val="18"/>
                      <w:szCs w:val="18"/>
                      <w:highlight w:val="green"/>
                      <w:shd w:val="clear" w:color="000000" w:fill="auto"/>
                    </w:rPr>
                    <w:t>% of the Contract Sum]</w:t>
                  </w:r>
                </w:p>
              </w:tc>
            </w:tr>
          </w:tbl>
          <w:p w14:paraId="5E45CDDF" w14:textId="443B8BFC" w:rsidR="002F565E" w:rsidRDefault="002F565E" w:rsidP="00F2796E">
            <w:pPr>
              <w:pStyle w:val="DocStyle"/>
              <w:spacing w:before="80" w:after="80"/>
              <w:rPr>
                <w:rFonts w:cs="Arial"/>
                <w:szCs w:val="18"/>
                <w:shd w:val="clear" w:color="000000" w:fill="auto"/>
              </w:rPr>
            </w:pPr>
            <w:r w:rsidRPr="00DC4B28">
              <w:rPr>
                <w:rFonts w:cs="Arial"/>
                <w:szCs w:val="18"/>
                <w:highlight w:val="green"/>
                <w:shd w:val="clear" w:color="000000" w:fill="auto"/>
              </w:rPr>
              <w:t>[</w:t>
            </w:r>
            <w:r w:rsidRPr="00DC4B28">
              <w:rPr>
                <w:rFonts w:cs="Arial"/>
                <w:b/>
                <w:szCs w:val="18"/>
                <w:highlight w:val="green"/>
                <w:shd w:val="clear" w:color="000000" w:fill="auto"/>
              </w:rPr>
              <w:t>## insert</w:t>
            </w:r>
            <w:r>
              <w:rPr>
                <w:rFonts w:cs="Arial"/>
                <w:b/>
                <w:szCs w:val="18"/>
                <w:highlight w:val="green"/>
                <w:shd w:val="clear" w:color="000000" w:fill="auto"/>
              </w:rPr>
              <w:t xml:space="preserve"> </w:t>
            </w:r>
            <w:r w:rsidRPr="00A05108">
              <w:rPr>
                <w:rFonts w:cs="Arial"/>
                <w:b/>
                <w:szCs w:val="18"/>
                <w:highlight w:val="green"/>
                <w:shd w:val="clear" w:color="000000" w:fill="auto"/>
              </w:rPr>
              <w:t>$ or %</w:t>
            </w:r>
            <w:r w:rsidRPr="00DC4B28">
              <w:rPr>
                <w:rFonts w:cs="Arial"/>
                <w:szCs w:val="18"/>
                <w:shd w:val="clear" w:color="000000" w:fill="auto"/>
              </w:rPr>
              <w:t>]</w:t>
            </w:r>
            <w:r w:rsidRPr="00DC4B28">
              <w:rPr>
                <w:rFonts w:cs="Arial"/>
                <w:szCs w:val="18"/>
              </w:rPr>
              <w:t xml:space="preserve"> to be released within 10 Business Days of Practical Completion</w:t>
            </w:r>
            <w:r w:rsidRPr="005813C2">
              <w:rPr>
                <w:rFonts w:cs="Arial"/>
                <w:szCs w:val="18"/>
              </w:rPr>
              <w:t xml:space="preserve"> being achieved</w:t>
            </w:r>
            <w:r w:rsidRPr="005813C2">
              <w:rPr>
                <w:rFonts w:cs="Arial"/>
                <w:szCs w:val="18"/>
                <w:shd w:val="clear" w:color="000000" w:fill="auto"/>
              </w:rPr>
              <w:t xml:space="preserve"> </w:t>
            </w:r>
          </w:p>
          <w:p w14:paraId="36F7CA71" w14:textId="3FDCA244" w:rsidR="002F565E" w:rsidRPr="005813C2" w:rsidRDefault="002F565E" w:rsidP="00F2796E">
            <w:pPr>
              <w:pStyle w:val="DocStyle"/>
              <w:spacing w:before="80" w:after="80"/>
              <w:rPr>
                <w:rFonts w:cs="Arial"/>
                <w:szCs w:val="18"/>
                <w:shd w:val="clear" w:color="000000" w:fill="auto"/>
              </w:rPr>
            </w:pPr>
          </w:p>
        </w:tc>
      </w:tr>
      <w:tr w:rsidR="002F565E" w:rsidRPr="000872A2" w14:paraId="3BEBA7FE" w14:textId="77777777" w:rsidTr="009F7A36">
        <w:trPr>
          <w:trHeight w:val="357"/>
        </w:trPr>
        <w:tc>
          <w:tcPr>
            <w:tcW w:w="2439" w:type="dxa"/>
            <w:vMerge w:val="restart"/>
            <w:shd w:val="clear" w:color="auto" w:fill="F2F2F2"/>
          </w:tcPr>
          <w:p w14:paraId="2B5E0CAC" w14:textId="7C66FFB4" w:rsidR="002F565E" w:rsidRPr="005813C2" w:rsidRDefault="002F565E" w:rsidP="00F2796E">
            <w:pPr>
              <w:pStyle w:val="DocStyle"/>
              <w:spacing w:before="80" w:after="80"/>
              <w:rPr>
                <w:rFonts w:cs="Arial"/>
                <w:b/>
                <w:bCs/>
                <w:szCs w:val="18"/>
              </w:rPr>
            </w:pPr>
            <w:r w:rsidRPr="005813C2">
              <w:rPr>
                <w:rFonts w:cs="Arial"/>
                <w:b/>
                <w:bCs/>
                <w:szCs w:val="18"/>
              </w:rPr>
              <w:t>Insurances: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_Ref130286438 \r \h  \* MERGEFORMAT </w:instrText>
            </w:r>
            <w:r w:rsidRPr="005813C2">
              <w:rPr>
                <w:rFonts w:cs="Arial"/>
                <w:szCs w:val="18"/>
              </w:rPr>
            </w:r>
            <w:r w:rsidRPr="005813C2">
              <w:rPr>
                <w:rFonts w:cs="Arial"/>
                <w:szCs w:val="18"/>
              </w:rPr>
              <w:fldChar w:fldCharType="separate"/>
            </w:r>
            <w:r w:rsidR="00970D13">
              <w:rPr>
                <w:rFonts w:cs="Arial"/>
                <w:szCs w:val="18"/>
              </w:rPr>
              <w:t>12</w:t>
            </w:r>
            <w:r w:rsidRPr="005813C2">
              <w:rPr>
                <w:rFonts w:cs="Arial"/>
                <w:szCs w:val="18"/>
              </w:rPr>
              <w:fldChar w:fldCharType="end"/>
            </w:r>
            <w:r w:rsidRPr="005813C2">
              <w:rPr>
                <w:rFonts w:cs="Arial"/>
                <w:szCs w:val="18"/>
              </w:rPr>
              <w:t>)</w:t>
            </w:r>
          </w:p>
          <w:p w14:paraId="5218E2EC" w14:textId="77777777" w:rsidR="002F565E" w:rsidRPr="005813C2" w:rsidRDefault="002F565E" w:rsidP="00F2796E">
            <w:pPr>
              <w:pStyle w:val="DocStyle"/>
              <w:spacing w:before="80" w:after="80"/>
              <w:rPr>
                <w:rFonts w:cs="Arial"/>
                <w:b/>
                <w:bCs/>
                <w:i/>
                <w:iCs/>
                <w:szCs w:val="18"/>
              </w:rPr>
            </w:pPr>
          </w:p>
        </w:tc>
        <w:tc>
          <w:tcPr>
            <w:tcW w:w="2835" w:type="dxa"/>
            <w:gridSpan w:val="2"/>
            <w:shd w:val="clear" w:color="auto" w:fill="F2F2F2" w:themeFill="background1" w:themeFillShade="F2"/>
          </w:tcPr>
          <w:p w14:paraId="1FC659AB"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Policy</w:t>
            </w:r>
          </w:p>
        </w:tc>
        <w:tc>
          <w:tcPr>
            <w:tcW w:w="1276" w:type="dxa"/>
            <w:shd w:val="clear" w:color="auto" w:fill="F2F2F2" w:themeFill="background1" w:themeFillShade="F2"/>
          </w:tcPr>
          <w:p w14:paraId="176AB81C"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Persons covered</w:t>
            </w:r>
          </w:p>
        </w:tc>
        <w:tc>
          <w:tcPr>
            <w:tcW w:w="1134" w:type="dxa"/>
            <w:shd w:val="clear" w:color="auto" w:fill="F2F2F2" w:themeFill="background1" w:themeFillShade="F2"/>
          </w:tcPr>
          <w:p w14:paraId="7425CC7B"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Amount</w:t>
            </w:r>
          </w:p>
        </w:tc>
        <w:tc>
          <w:tcPr>
            <w:tcW w:w="1701" w:type="dxa"/>
            <w:gridSpan w:val="2"/>
            <w:shd w:val="clear" w:color="auto" w:fill="F2F2F2" w:themeFill="background1" w:themeFillShade="F2"/>
          </w:tcPr>
          <w:p w14:paraId="6922815E" w14:textId="77777777" w:rsidR="002F565E" w:rsidRPr="005813C2" w:rsidRDefault="002F565E" w:rsidP="00F2796E">
            <w:pPr>
              <w:numPr>
                <w:ilvl w:val="12"/>
                <w:numId w:val="0"/>
              </w:numPr>
              <w:tabs>
                <w:tab w:val="left" w:pos="1200"/>
              </w:tabs>
              <w:spacing w:before="80"/>
              <w:rPr>
                <w:rFonts w:cs="Arial"/>
                <w:b/>
                <w:sz w:val="18"/>
                <w:szCs w:val="18"/>
              </w:rPr>
            </w:pPr>
            <w:r w:rsidRPr="005813C2">
              <w:rPr>
                <w:rFonts w:cs="Arial"/>
                <w:b/>
                <w:sz w:val="18"/>
                <w:szCs w:val="18"/>
              </w:rPr>
              <w:t xml:space="preserve">Deductible </w:t>
            </w:r>
            <w:r w:rsidRPr="005813C2">
              <w:rPr>
                <w:rFonts w:cs="Arial"/>
                <w:b/>
                <w:sz w:val="18"/>
                <w:szCs w:val="18"/>
              </w:rPr>
              <w:br/>
              <w:t>must not exceed</w:t>
            </w:r>
          </w:p>
        </w:tc>
        <w:tc>
          <w:tcPr>
            <w:tcW w:w="1276" w:type="dxa"/>
            <w:shd w:val="clear" w:color="auto" w:fill="F2F2F2" w:themeFill="background1" w:themeFillShade="F2"/>
          </w:tcPr>
          <w:p w14:paraId="6BC9E88F" w14:textId="77777777" w:rsidR="002F565E" w:rsidRPr="005813C2" w:rsidRDefault="002F565E" w:rsidP="00F2796E">
            <w:pPr>
              <w:numPr>
                <w:ilvl w:val="12"/>
                <w:numId w:val="0"/>
              </w:numPr>
              <w:spacing w:before="80"/>
              <w:rPr>
                <w:rFonts w:cs="Arial"/>
                <w:b/>
                <w:sz w:val="18"/>
                <w:szCs w:val="18"/>
              </w:rPr>
            </w:pPr>
            <w:r w:rsidRPr="005813C2">
              <w:rPr>
                <w:rFonts w:cs="Arial"/>
                <w:b/>
                <w:sz w:val="18"/>
                <w:szCs w:val="18"/>
              </w:rPr>
              <w:t>Period to be maintained</w:t>
            </w:r>
          </w:p>
        </w:tc>
      </w:tr>
      <w:tr w:rsidR="002F565E" w:rsidRPr="000872A2" w14:paraId="5F92FD72" w14:textId="77777777" w:rsidTr="009F7A36">
        <w:trPr>
          <w:trHeight w:val="356"/>
        </w:trPr>
        <w:tc>
          <w:tcPr>
            <w:tcW w:w="2439" w:type="dxa"/>
            <w:vMerge/>
            <w:shd w:val="clear" w:color="auto" w:fill="F2F2F2"/>
          </w:tcPr>
          <w:p w14:paraId="5A98806E" w14:textId="77777777" w:rsidR="002F565E" w:rsidRPr="005813C2" w:rsidRDefault="002F565E" w:rsidP="00F2796E">
            <w:pPr>
              <w:pStyle w:val="DocStyle"/>
              <w:spacing w:before="80" w:after="80"/>
              <w:rPr>
                <w:rFonts w:cs="Arial"/>
                <w:b/>
                <w:bCs/>
                <w:szCs w:val="18"/>
              </w:rPr>
            </w:pPr>
          </w:p>
        </w:tc>
        <w:tc>
          <w:tcPr>
            <w:tcW w:w="2835" w:type="dxa"/>
            <w:gridSpan w:val="2"/>
            <w:shd w:val="clear" w:color="auto" w:fill="auto"/>
          </w:tcPr>
          <w:p w14:paraId="2783EEE7" w14:textId="2CD675F8" w:rsidR="002F565E" w:rsidRPr="005813C2" w:rsidRDefault="002F565E" w:rsidP="00F2796E">
            <w:pPr>
              <w:numPr>
                <w:ilvl w:val="12"/>
                <w:numId w:val="0"/>
              </w:numPr>
              <w:spacing w:before="80"/>
              <w:rPr>
                <w:rFonts w:cs="Arial"/>
                <w:sz w:val="18"/>
                <w:szCs w:val="18"/>
              </w:rPr>
            </w:pPr>
            <w:r w:rsidRPr="005813C2">
              <w:rPr>
                <w:rFonts w:cs="Arial"/>
                <w:sz w:val="18"/>
                <w:szCs w:val="18"/>
                <w:highlight w:val="green"/>
                <w:shd w:val="clear" w:color="000000" w:fill="auto"/>
              </w:rPr>
              <w:t>[</w:t>
            </w:r>
            <w:r w:rsidRPr="005813C2">
              <w:rPr>
                <w:rFonts w:cs="Arial"/>
                <w:b/>
                <w:sz w:val="18"/>
                <w:szCs w:val="18"/>
                <w:highlight w:val="green"/>
                <w:shd w:val="clear" w:color="000000" w:fill="auto"/>
              </w:rPr>
              <w:t xml:space="preserve">## insert e.g. </w:t>
            </w:r>
            <w:proofErr w:type="gramStart"/>
            <w:r w:rsidRPr="005813C2">
              <w:rPr>
                <w:rFonts w:cs="Arial"/>
                <w:b/>
                <w:sz w:val="18"/>
                <w:szCs w:val="18"/>
                <w:highlight w:val="green"/>
                <w:shd w:val="clear" w:color="000000" w:fill="auto"/>
              </w:rPr>
              <w:t>Pub</w:t>
            </w:r>
            <w:r w:rsidR="003D5554">
              <w:rPr>
                <w:rFonts w:cs="Arial"/>
                <w:b/>
                <w:sz w:val="18"/>
                <w:szCs w:val="18"/>
                <w:highlight w:val="green"/>
                <w:shd w:val="clear" w:color="000000" w:fill="auto"/>
              </w:rPr>
              <w:t>l</w:t>
            </w:r>
            <w:r w:rsidRPr="005813C2">
              <w:rPr>
                <w:rFonts w:cs="Arial"/>
                <w:b/>
                <w:sz w:val="18"/>
                <w:szCs w:val="18"/>
                <w:highlight w:val="green"/>
                <w:shd w:val="clear" w:color="000000" w:fill="auto"/>
              </w:rPr>
              <w:t>ic</w:t>
            </w:r>
            <w:proofErr w:type="gramEnd"/>
            <w:r w:rsidRPr="005813C2">
              <w:rPr>
                <w:rFonts w:cs="Arial"/>
                <w:b/>
                <w:sz w:val="18"/>
                <w:szCs w:val="18"/>
                <w:highlight w:val="green"/>
                <w:shd w:val="clear" w:color="000000" w:fill="auto"/>
              </w:rPr>
              <w:t xml:space="preserve"> liability, Works </w:t>
            </w:r>
            <w:r>
              <w:rPr>
                <w:rFonts w:cs="Arial"/>
                <w:b/>
                <w:sz w:val="18"/>
                <w:szCs w:val="18"/>
                <w:highlight w:val="green"/>
                <w:shd w:val="clear" w:color="000000" w:fill="auto"/>
              </w:rPr>
              <w:t>i</w:t>
            </w:r>
            <w:r w:rsidRPr="005813C2">
              <w:rPr>
                <w:rFonts w:cs="Arial"/>
                <w:b/>
                <w:sz w:val="18"/>
                <w:szCs w:val="18"/>
                <w:highlight w:val="green"/>
                <w:shd w:val="clear" w:color="000000" w:fill="auto"/>
              </w:rPr>
              <w:t>nsurance</w:t>
            </w:r>
            <w:r>
              <w:rPr>
                <w:rFonts w:cs="Arial"/>
                <w:b/>
                <w:sz w:val="18"/>
                <w:szCs w:val="18"/>
                <w:highlight w:val="green"/>
                <w:shd w:val="clear" w:color="000000" w:fill="auto"/>
              </w:rPr>
              <w:t>,</w:t>
            </w:r>
            <w:r w:rsidRPr="005813C2">
              <w:rPr>
                <w:rFonts w:cs="Arial"/>
                <w:b/>
                <w:sz w:val="18"/>
                <w:szCs w:val="18"/>
                <w:highlight w:val="green"/>
                <w:shd w:val="clear" w:color="000000" w:fill="auto"/>
              </w:rPr>
              <w:t xml:space="preserve"> </w:t>
            </w:r>
            <w:r>
              <w:rPr>
                <w:rFonts w:cs="Arial"/>
                <w:b/>
                <w:sz w:val="18"/>
                <w:szCs w:val="18"/>
                <w:highlight w:val="green"/>
                <w:shd w:val="clear" w:color="000000" w:fill="auto"/>
              </w:rPr>
              <w:t xml:space="preserve">workers compensation, motor vehicle </w:t>
            </w:r>
            <w:r w:rsidRPr="005813C2">
              <w:rPr>
                <w:rFonts w:cs="Arial"/>
                <w:b/>
                <w:sz w:val="18"/>
                <w:szCs w:val="18"/>
                <w:highlight w:val="green"/>
                <w:shd w:val="clear" w:color="000000" w:fill="auto"/>
              </w:rPr>
              <w:t xml:space="preserve">and, if design is required under clause </w:t>
            </w:r>
            <w:r w:rsidRPr="005813C2">
              <w:rPr>
                <w:rFonts w:cs="Arial"/>
                <w:b/>
                <w:sz w:val="18"/>
                <w:szCs w:val="18"/>
                <w:highlight w:val="green"/>
                <w:shd w:val="clear" w:color="000000" w:fill="auto"/>
              </w:rPr>
              <w:fldChar w:fldCharType="begin"/>
            </w:r>
            <w:r w:rsidRPr="005813C2">
              <w:rPr>
                <w:rFonts w:cs="Arial"/>
                <w:b/>
                <w:sz w:val="18"/>
                <w:szCs w:val="18"/>
                <w:highlight w:val="green"/>
                <w:shd w:val="clear" w:color="000000" w:fill="auto"/>
              </w:rPr>
              <w:instrText xml:space="preserve"> REF _Ref130285346 \r \h  \* MERGEFORMAT </w:instrText>
            </w:r>
            <w:r w:rsidRPr="005813C2">
              <w:rPr>
                <w:rFonts w:cs="Arial"/>
                <w:b/>
                <w:sz w:val="18"/>
                <w:szCs w:val="18"/>
                <w:highlight w:val="green"/>
                <w:shd w:val="clear" w:color="000000" w:fill="auto"/>
              </w:rPr>
            </w:r>
            <w:r w:rsidRPr="005813C2">
              <w:rPr>
                <w:rFonts w:cs="Arial"/>
                <w:b/>
                <w:sz w:val="18"/>
                <w:szCs w:val="18"/>
                <w:highlight w:val="green"/>
                <w:shd w:val="clear" w:color="000000" w:fill="auto"/>
              </w:rPr>
              <w:fldChar w:fldCharType="separate"/>
            </w:r>
            <w:r w:rsidR="00970D13">
              <w:rPr>
                <w:rFonts w:cs="Arial"/>
                <w:b/>
                <w:sz w:val="18"/>
                <w:szCs w:val="18"/>
                <w:highlight w:val="green"/>
                <w:shd w:val="clear" w:color="000000" w:fill="auto"/>
              </w:rPr>
              <w:t>3</w:t>
            </w:r>
            <w:r w:rsidRPr="005813C2">
              <w:rPr>
                <w:rFonts w:cs="Arial"/>
                <w:b/>
                <w:sz w:val="18"/>
                <w:szCs w:val="18"/>
                <w:highlight w:val="green"/>
                <w:shd w:val="clear" w:color="000000" w:fill="auto"/>
              </w:rPr>
              <w:fldChar w:fldCharType="end"/>
            </w:r>
            <w:r w:rsidRPr="005813C2">
              <w:rPr>
                <w:rFonts w:cs="Arial"/>
                <w:b/>
                <w:sz w:val="18"/>
                <w:szCs w:val="18"/>
                <w:highlight w:val="green"/>
                <w:shd w:val="clear" w:color="000000" w:fill="auto"/>
              </w:rPr>
              <w:t>, Professional Indemnity Insurance</w:t>
            </w:r>
            <w:r w:rsidRPr="00A05108">
              <w:rPr>
                <w:rFonts w:cs="Arial"/>
                <w:sz w:val="18"/>
                <w:szCs w:val="18"/>
                <w:highlight w:val="green"/>
                <w:shd w:val="clear" w:color="000000" w:fill="auto"/>
              </w:rPr>
              <w:t>]</w:t>
            </w:r>
          </w:p>
        </w:tc>
        <w:tc>
          <w:tcPr>
            <w:tcW w:w="1276" w:type="dxa"/>
            <w:shd w:val="clear" w:color="auto" w:fill="auto"/>
          </w:tcPr>
          <w:p w14:paraId="0B70DFD3"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134" w:type="dxa"/>
            <w:shd w:val="clear" w:color="auto" w:fill="auto"/>
          </w:tcPr>
          <w:p w14:paraId="04475535"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701" w:type="dxa"/>
            <w:gridSpan w:val="2"/>
            <w:shd w:val="clear" w:color="auto" w:fill="auto"/>
          </w:tcPr>
          <w:p w14:paraId="3F9C8488"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72952AAC"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r>
      <w:tr w:rsidR="002F565E" w:rsidRPr="000872A2" w14:paraId="75207550" w14:textId="77777777" w:rsidTr="009F7A36">
        <w:trPr>
          <w:trHeight w:val="356"/>
        </w:trPr>
        <w:tc>
          <w:tcPr>
            <w:tcW w:w="2439" w:type="dxa"/>
            <w:vMerge/>
            <w:shd w:val="clear" w:color="auto" w:fill="F2F2F2"/>
          </w:tcPr>
          <w:p w14:paraId="2511ED16" w14:textId="77777777" w:rsidR="002F565E" w:rsidRPr="005813C2" w:rsidRDefault="002F565E" w:rsidP="00F2796E">
            <w:pPr>
              <w:pStyle w:val="DocStyle"/>
              <w:spacing w:before="80" w:after="80"/>
              <w:rPr>
                <w:rFonts w:cs="Arial"/>
                <w:b/>
                <w:bCs/>
                <w:szCs w:val="18"/>
              </w:rPr>
            </w:pPr>
          </w:p>
        </w:tc>
        <w:tc>
          <w:tcPr>
            <w:tcW w:w="2835" w:type="dxa"/>
            <w:gridSpan w:val="2"/>
            <w:shd w:val="clear" w:color="auto" w:fill="auto"/>
          </w:tcPr>
          <w:p w14:paraId="3BC12355"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7B755283"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134" w:type="dxa"/>
            <w:shd w:val="clear" w:color="auto" w:fill="auto"/>
          </w:tcPr>
          <w:p w14:paraId="5EEB553D"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701" w:type="dxa"/>
            <w:gridSpan w:val="2"/>
            <w:shd w:val="clear" w:color="auto" w:fill="auto"/>
          </w:tcPr>
          <w:p w14:paraId="0531E380"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65F14CE9"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r>
      <w:tr w:rsidR="002F565E" w:rsidRPr="000872A2" w14:paraId="1704FB92" w14:textId="77777777" w:rsidTr="009F7A36">
        <w:trPr>
          <w:trHeight w:val="356"/>
        </w:trPr>
        <w:tc>
          <w:tcPr>
            <w:tcW w:w="2439" w:type="dxa"/>
            <w:vMerge/>
            <w:shd w:val="clear" w:color="auto" w:fill="F2F2F2"/>
          </w:tcPr>
          <w:p w14:paraId="794162C3" w14:textId="77777777" w:rsidR="002F565E" w:rsidRPr="005813C2" w:rsidRDefault="002F565E" w:rsidP="00F2796E">
            <w:pPr>
              <w:pStyle w:val="DocStyle"/>
              <w:spacing w:before="80" w:after="80"/>
              <w:rPr>
                <w:rFonts w:cs="Arial"/>
                <w:b/>
                <w:bCs/>
                <w:szCs w:val="18"/>
              </w:rPr>
            </w:pPr>
          </w:p>
        </w:tc>
        <w:tc>
          <w:tcPr>
            <w:tcW w:w="2835" w:type="dxa"/>
            <w:gridSpan w:val="2"/>
            <w:shd w:val="clear" w:color="auto" w:fill="auto"/>
          </w:tcPr>
          <w:p w14:paraId="5C76D7D6"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56431677"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134" w:type="dxa"/>
            <w:shd w:val="clear" w:color="auto" w:fill="auto"/>
          </w:tcPr>
          <w:p w14:paraId="66C1B862"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701" w:type="dxa"/>
            <w:gridSpan w:val="2"/>
            <w:shd w:val="clear" w:color="auto" w:fill="auto"/>
          </w:tcPr>
          <w:p w14:paraId="30CB69AF"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c>
          <w:tcPr>
            <w:tcW w:w="1276" w:type="dxa"/>
            <w:shd w:val="clear" w:color="auto" w:fill="auto"/>
          </w:tcPr>
          <w:p w14:paraId="06A22F80" w14:textId="77777777" w:rsidR="002F565E" w:rsidRPr="005813C2" w:rsidRDefault="002F565E" w:rsidP="00F2796E">
            <w:pPr>
              <w:numPr>
                <w:ilvl w:val="12"/>
                <w:numId w:val="0"/>
              </w:numPr>
              <w:spacing w:before="80"/>
              <w:rPr>
                <w:rFonts w:cs="Arial"/>
                <w:sz w:val="18"/>
                <w:szCs w:val="18"/>
              </w:rPr>
            </w:pPr>
            <w:r w:rsidRPr="005813C2">
              <w:rPr>
                <w:rFonts w:cs="Arial"/>
                <w:sz w:val="18"/>
                <w:szCs w:val="18"/>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w:t>
            </w:r>
          </w:p>
        </w:tc>
      </w:tr>
      <w:tr w:rsidR="002F565E" w:rsidRPr="000872A2" w14:paraId="6CF2E653" w14:textId="77777777" w:rsidTr="009F7A36">
        <w:tc>
          <w:tcPr>
            <w:tcW w:w="2439" w:type="dxa"/>
            <w:shd w:val="clear" w:color="auto" w:fill="F2F2F2"/>
          </w:tcPr>
          <w:p w14:paraId="3533E11D" w14:textId="0754B072" w:rsidR="002F565E" w:rsidRPr="005813C2" w:rsidRDefault="002F565E" w:rsidP="00F2796E">
            <w:pPr>
              <w:pStyle w:val="DocStyle"/>
              <w:spacing w:before="80" w:after="80"/>
              <w:rPr>
                <w:rFonts w:cs="Arial"/>
                <w:b/>
                <w:bCs/>
                <w:szCs w:val="18"/>
              </w:rPr>
            </w:pPr>
            <w:r w:rsidRPr="005813C2">
              <w:rPr>
                <w:rFonts w:cs="Arial"/>
                <w:b/>
                <w:bCs/>
                <w:szCs w:val="18"/>
              </w:rPr>
              <w:lastRenderedPageBreak/>
              <w:t>Appointment as Principal Contractor:</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_Ref130286105 \r \h  \* MERGEFORMAT </w:instrText>
            </w:r>
            <w:r w:rsidRPr="005813C2">
              <w:rPr>
                <w:rFonts w:cs="Arial"/>
                <w:szCs w:val="18"/>
              </w:rPr>
            </w:r>
            <w:r w:rsidRPr="005813C2">
              <w:rPr>
                <w:rFonts w:cs="Arial"/>
                <w:szCs w:val="18"/>
              </w:rPr>
              <w:fldChar w:fldCharType="separate"/>
            </w:r>
            <w:r w:rsidR="00970D13">
              <w:rPr>
                <w:rFonts w:cs="Arial"/>
                <w:szCs w:val="18"/>
              </w:rPr>
              <w:t>16</w:t>
            </w:r>
            <w:r w:rsidRPr="005813C2">
              <w:rPr>
                <w:rFonts w:cs="Arial"/>
                <w:szCs w:val="18"/>
              </w:rPr>
              <w:fldChar w:fldCharType="end"/>
            </w:r>
            <w:r w:rsidRPr="005813C2">
              <w:rPr>
                <w:rFonts w:cs="Arial"/>
                <w:szCs w:val="18"/>
              </w:rPr>
              <w:t>)</w:t>
            </w:r>
            <w:r w:rsidRPr="005813C2">
              <w:rPr>
                <w:rFonts w:cs="Arial"/>
                <w:b/>
                <w:bCs/>
                <w:szCs w:val="18"/>
              </w:rPr>
              <w:t xml:space="preserve"> </w:t>
            </w:r>
          </w:p>
        </w:tc>
        <w:tc>
          <w:tcPr>
            <w:tcW w:w="8222" w:type="dxa"/>
            <w:gridSpan w:val="7"/>
            <w:shd w:val="clear" w:color="auto" w:fill="auto"/>
          </w:tcPr>
          <w:p w14:paraId="224FDD8B" w14:textId="7777777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 xml:space="preserve">Is the Contractor the Principal Contractor: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tc>
      </w:tr>
      <w:tr w:rsidR="002F565E" w:rsidRPr="000872A2" w14:paraId="3F61021F" w14:textId="77777777" w:rsidTr="009F7A36">
        <w:tc>
          <w:tcPr>
            <w:tcW w:w="2439" w:type="dxa"/>
            <w:shd w:val="clear" w:color="auto" w:fill="F2F2F2"/>
          </w:tcPr>
          <w:p w14:paraId="3D7AED46" w14:textId="77F9762E" w:rsidR="002F565E" w:rsidRPr="005813C2" w:rsidRDefault="002F565E" w:rsidP="00F2796E">
            <w:pPr>
              <w:pStyle w:val="DocStyle"/>
              <w:spacing w:before="80" w:after="80"/>
              <w:rPr>
                <w:rFonts w:cs="Arial"/>
                <w:b/>
                <w:bCs/>
                <w:szCs w:val="18"/>
              </w:rPr>
            </w:pPr>
            <w:r w:rsidRPr="005813C2">
              <w:rPr>
                <w:rFonts w:cs="Arial"/>
                <w:b/>
                <w:bCs/>
                <w:szCs w:val="18"/>
              </w:rPr>
              <w:t>Site: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_Ref130285426 \r \h  \* MERGEFORMAT </w:instrText>
            </w:r>
            <w:r w:rsidRPr="005813C2">
              <w:rPr>
                <w:rFonts w:cs="Arial"/>
                <w:szCs w:val="18"/>
              </w:rPr>
            </w:r>
            <w:r w:rsidRPr="005813C2">
              <w:rPr>
                <w:rFonts w:cs="Arial"/>
                <w:szCs w:val="18"/>
              </w:rPr>
              <w:fldChar w:fldCharType="separate"/>
            </w:r>
            <w:r w:rsidR="00970D13">
              <w:rPr>
                <w:rFonts w:cs="Arial"/>
                <w:szCs w:val="18"/>
              </w:rPr>
              <w:t>17</w:t>
            </w:r>
            <w:r w:rsidRPr="005813C2">
              <w:rPr>
                <w:rFonts w:cs="Arial"/>
                <w:szCs w:val="18"/>
              </w:rPr>
              <w:fldChar w:fldCharType="end"/>
            </w:r>
            <w:r w:rsidRPr="005813C2">
              <w:rPr>
                <w:rFonts w:cs="Arial"/>
                <w:szCs w:val="18"/>
              </w:rPr>
              <w:t>)</w:t>
            </w:r>
          </w:p>
        </w:tc>
        <w:tc>
          <w:tcPr>
            <w:tcW w:w="8222" w:type="dxa"/>
            <w:gridSpan w:val="7"/>
            <w:shd w:val="clear" w:color="auto" w:fill="auto"/>
          </w:tcPr>
          <w:p w14:paraId="2FED584B" w14:textId="4AB3E56B"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0872A2">
              <w:rPr>
                <w:rFonts w:cs="Arial"/>
                <w:sz w:val="18"/>
                <w:szCs w:val="18"/>
                <w:shd w:val="clear" w:color="000000" w:fill="auto"/>
              </w:rPr>
              <w:t xml:space="preserve">As set out in </w:t>
            </w:r>
            <w:r w:rsidRPr="000872A2">
              <w:rPr>
                <w:rFonts w:cs="Arial"/>
                <w:sz w:val="18"/>
                <w:szCs w:val="18"/>
                <w:shd w:val="clear" w:color="000000" w:fill="auto"/>
              </w:rPr>
              <w:fldChar w:fldCharType="begin"/>
            </w:r>
            <w:r w:rsidRPr="000872A2">
              <w:rPr>
                <w:rFonts w:cs="Arial"/>
                <w:sz w:val="18"/>
                <w:szCs w:val="18"/>
                <w:shd w:val="clear" w:color="000000" w:fill="auto"/>
              </w:rPr>
              <w:instrText xml:space="preserve"> REF _Ref130288773 \r \h </w:instrText>
            </w:r>
            <w:r w:rsidRPr="005813C2">
              <w:rPr>
                <w:rFonts w:cs="Arial"/>
                <w:sz w:val="18"/>
                <w:szCs w:val="18"/>
                <w:shd w:val="clear" w:color="000000" w:fill="auto"/>
              </w:rPr>
              <w:instrText xml:space="preserve"> \* MERGEFORMAT </w:instrText>
            </w:r>
            <w:r w:rsidRPr="000872A2">
              <w:rPr>
                <w:rFonts w:cs="Arial"/>
                <w:sz w:val="18"/>
                <w:szCs w:val="18"/>
                <w:shd w:val="clear" w:color="000000" w:fill="auto"/>
              </w:rPr>
            </w:r>
            <w:r w:rsidRPr="000872A2">
              <w:rPr>
                <w:rFonts w:cs="Arial"/>
                <w:sz w:val="18"/>
                <w:szCs w:val="18"/>
                <w:shd w:val="clear" w:color="000000" w:fill="auto"/>
              </w:rPr>
              <w:fldChar w:fldCharType="separate"/>
            </w:r>
            <w:r w:rsidR="00970D13">
              <w:rPr>
                <w:rFonts w:cs="Arial"/>
                <w:sz w:val="18"/>
                <w:szCs w:val="18"/>
                <w:shd w:val="clear" w:color="000000" w:fill="auto"/>
              </w:rPr>
              <w:t>Schedule 3</w:t>
            </w:r>
            <w:r w:rsidRPr="000872A2">
              <w:rPr>
                <w:rFonts w:cs="Arial"/>
                <w:sz w:val="18"/>
                <w:szCs w:val="18"/>
                <w:shd w:val="clear" w:color="000000" w:fill="auto"/>
              </w:rPr>
              <w:fldChar w:fldCharType="end"/>
            </w:r>
            <w:r w:rsidRPr="000872A2">
              <w:rPr>
                <w:rFonts w:cs="Arial"/>
                <w:sz w:val="18"/>
                <w:szCs w:val="18"/>
                <w:shd w:val="clear" w:color="000000" w:fill="auto"/>
              </w:rPr>
              <w:t xml:space="preserve"> </w:t>
            </w:r>
          </w:p>
        </w:tc>
      </w:tr>
      <w:tr w:rsidR="002F565E" w:rsidRPr="000872A2" w14:paraId="236B83F4" w14:textId="77777777" w:rsidTr="009F7A36">
        <w:tc>
          <w:tcPr>
            <w:tcW w:w="2439" w:type="dxa"/>
            <w:shd w:val="clear" w:color="auto" w:fill="F2F2F2"/>
          </w:tcPr>
          <w:p w14:paraId="079B470B" w14:textId="0F822A4D" w:rsidR="002F565E" w:rsidRPr="005813C2" w:rsidRDefault="002F565E" w:rsidP="00F2796E">
            <w:pPr>
              <w:pStyle w:val="DocStyle"/>
              <w:spacing w:before="80" w:after="80"/>
              <w:rPr>
                <w:rFonts w:cs="Arial"/>
                <w:b/>
                <w:bCs/>
                <w:szCs w:val="18"/>
              </w:rPr>
            </w:pPr>
            <w:r w:rsidRPr="005813C2">
              <w:rPr>
                <w:rFonts w:cs="Arial"/>
                <w:b/>
                <w:bCs/>
                <w:szCs w:val="18"/>
              </w:rPr>
              <w:t>Control of Site: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_Ref73491305 \w \h  \* MERGEFORMAT </w:instrText>
            </w:r>
            <w:r w:rsidRPr="005813C2">
              <w:rPr>
                <w:rFonts w:cs="Arial"/>
                <w:szCs w:val="18"/>
              </w:rPr>
            </w:r>
            <w:r w:rsidRPr="005813C2">
              <w:rPr>
                <w:rFonts w:cs="Arial"/>
                <w:szCs w:val="18"/>
              </w:rPr>
              <w:fldChar w:fldCharType="separate"/>
            </w:r>
            <w:r w:rsidR="00970D13">
              <w:rPr>
                <w:rFonts w:cs="Arial"/>
                <w:szCs w:val="18"/>
              </w:rPr>
              <w:t>20(b)</w:t>
            </w:r>
            <w:r w:rsidRPr="005813C2">
              <w:rPr>
                <w:rFonts w:cs="Arial"/>
                <w:szCs w:val="18"/>
              </w:rPr>
              <w:fldChar w:fldCharType="end"/>
            </w:r>
            <w:r w:rsidRPr="005813C2">
              <w:rPr>
                <w:rFonts w:cs="Arial"/>
                <w:szCs w:val="18"/>
              </w:rPr>
              <w:t>)</w:t>
            </w:r>
          </w:p>
        </w:tc>
        <w:tc>
          <w:tcPr>
            <w:tcW w:w="8222" w:type="dxa"/>
            <w:gridSpan w:val="7"/>
            <w:shd w:val="clear" w:color="auto" w:fill="auto"/>
          </w:tcPr>
          <w:p w14:paraId="6B01140F" w14:textId="2B59CBFB"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rPr>
              <w:t xml:space="preserve">Does clause </w:t>
            </w:r>
            <w:r w:rsidRPr="005813C2">
              <w:rPr>
                <w:rFonts w:cs="Arial"/>
                <w:sz w:val="18"/>
                <w:szCs w:val="18"/>
              </w:rPr>
              <w:fldChar w:fldCharType="begin"/>
            </w:r>
            <w:r w:rsidRPr="005813C2">
              <w:rPr>
                <w:rFonts w:cs="Arial"/>
                <w:sz w:val="18"/>
                <w:szCs w:val="18"/>
              </w:rPr>
              <w:instrText xml:space="preserve"> REF _Ref73491305 \w \h  \* MERGEFORMAT </w:instrText>
            </w:r>
            <w:r w:rsidRPr="005813C2">
              <w:rPr>
                <w:rFonts w:cs="Arial"/>
                <w:sz w:val="18"/>
                <w:szCs w:val="18"/>
              </w:rPr>
            </w:r>
            <w:r w:rsidRPr="005813C2">
              <w:rPr>
                <w:rFonts w:cs="Arial"/>
                <w:sz w:val="18"/>
                <w:szCs w:val="18"/>
              </w:rPr>
              <w:fldChar w:fldCharType="separate"/>
            </w:r>
            <w:r w:rsidR="00970D13">
              <w:rPr>
                <w:rFonts w:cs="Arial"/>
                <w:sz w:val="18"/>
                <w:szCs w:val="18"/>
              </w:rPr>
              <w:t>20(b)</w:t>
            </w:r>
            <w:r w:rsidRPr="005813C2">
              <w:rPr>
                <w:rFonts w:cs="Arial"/>
                <w:sz w:val="18"/>
                <w:szCs w:val="18"/>
              </w:rPr>
              <w:fldChar w:fldCharType="end"/>
            </w:r>
            <w:r w:rsidRPr="005813C2">
              <w:rPr>
                <w:rFonts w:cs="Arial"/>
                <w:sz w:val="18"/>
                <w:szCs w:val="18"/>
              </w:rPr>
              <w:t xml:space="preserve"> apply:</w:t>
            </w:r>
            <w:r w:rsidRPr="005813C2">
              <w:rPr>
                <w:rFonts w:cs="Arial"/>
                <w:sz w:val="18"/>
                <w:szCs w:val="18"/>
                <w:shd w:val="clear" w:color="000000" w:fill="auto"/>
              </w:rPr>
              <w:t xml:space="preserve">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tc>
      </w:tr>
      <w:tr w:rsidR="004F2B31" w:rsidRPr="000872A2" w14:paraId="37C6603E" w14:textId="77777777" w:rsidTr="009F7A36">
        <w:tc>
          <w:tcPr>
            <w:tcW w:w="2439" w:type="dxa"/>
            <w:shd w:val="clear" w:color="auto" w:fill="F2F2F2"/>
          </w:tcPr>
          <w:p w14:paraId="7E5F4DC1" w14:textId="0F931A17" w:rsidR="004F2B31" w:rsidRPr="005813C2" w:rsidRDefault="004F2B31" w:rsidP="00F2796E">
            <w:pPr>
              <w:pStyle w:val="DocStyle"/>
              <w:spacing w:before="80" w:after="80"/>
              <w:rPr>
                <w:rFonts w:cs="Arial"/>
                <w:b/>
                <w:bCs/>
                <w:szCs w:val="18"/>
              </w:rPr>
            </w:pPr>
            <w:r>
              <w:rPr>
                <w:rFonts w:cs="Arial"/>
                <w:b/>
                <w:bCs/>
                <w:szCs w:val="18"/>
              </w:rPr>
              <w:t>Contract Program:</w:t>
            </w:r>
            <w:r>
              <w:rPr>
                <w:rFonts w:cs="Arial"/>
                <w:b/>
                <w:bCs/>
                <w:szCs w:val="18"/>
              </w:rPr>
              <w:br/>
            </w:r>
            <w:r w:rsidRPr="0018723D">
              <w:rPr>
                <w:rFonts w:cs="Arial"/>
                <w:szCs w:val="18"/>
              </w:rPr>
              <w:t>(Clause</w:t>
            </w:r>
            <w:r w:rsidR="005E47CC">
              <w:rPr>
                <w:rFonts w:cs="Arial"/>
                <w:szCs w:val="18"/>
              </w:rPr>
              <w:t>s</w:t>
            </w:r>
            <w:r w:rsidRPr="0018723D">
              <w:rPr>
                <w:rFonts w:cs="Arial"/>
                <w:szCs w:val="18"/>
              </w:rPr>
              <w:t xml:space="preserve"> </w:t>
            </w:r>
            <w:r w:rsidRPr="0018723D">
              <w:rPr>
                <w:rFonts w:cs="Arial"/>
                <w:szCs w:val="18"/>
              </w:rPr>
              <w:fldChar w:fldCharType="begin"/>
            </w:r>
            <w:r w:rsidRPr="0018723D">
              <w:rPr>
                <w:rFonts w:cs="Arial"/>
                <w:szCs w:val="18"/>
              </w:rPr>
              <w:instrText xml:space="preserve"> REF _Ref138017866 \w \h </w:instrText>
            </w:r>
            <w:r>
              <w:rPr>
                <w:rFonts w:cs="Arial"/>
                <w:szCs w:val="18"/>
              </w:rPr>
              <w:instrText xml:space="preserve"> \* MERGEFORMAT </w:instrText>
            </w:r>
            <w:r w:rsidRPr="0018723D">
              <w:rPr>
                <w:rFonts w:cs="Arial"/>
                <w:szCs w:val="18"/>
              </w:rPr>
            </w:r>
            <w:r w:rsidRPr="0018723D">
              <w:rPr>
                <w:rFonts w:cs="Arial"/>
                <w:szCs w:val="18"/>
              </w:rPr>
              <w:fldChar w:fldCharType="separate"/>
            </w:r>
            <w:r w:rsidR="00970D13">
              <w:rPr>
                <w:rFonts w:cs="Arial"/>
                <w:szCs w:val="18"/>
              </w:rPr>
              <w:t>21</w:t>
            </w:r>
            <w:r w:rsidRPr="0018723D">
              <w:rPr>
                <w:rFonts w:cs="Arial"/>
                <w:szCs w:val="18"/>
              </w:rPr>
              <w:fldChar w:fldCharType="end"/>
            </w:r>
            <w:r>
              <w:rPr>
                <w:rFonts w:cs="Arial"/>
                <w:szCs w:val="18"/>
              </w:rPr>
              <w:t xml:space="preserve"> and </w:t>
            </w:r>
            <w:r>
              <w:rPr>
                <w:rFonts w:cs="Arial"/>
                <w:szCs w:val="18"/>
              </w:rPr>
              <w:fldChar w:fldCharType="begin"/>
            </w:r>
            <w:r>
              <w:rPr>
                <w:rFonts w:cs="Arial"/>
                <w:szCs w:val="18"/>
              </w:rPr>
              <w:instrText xml:space="preserve"> REF _Ref138018158 \w \h </w:instrText>
            </w:r>
            <w:r>
              <w:rPr>
                <w:rFonts w:cs="Arial"/>
                <w:szCs w:val="18"/>
              </w:rPr>
            </w:r>
            <w:r>
              <w:rPr>
                <w:rFonts w:cs="Arial"/>
                <w:szCs w:val="18"/>
              </w:rPr>
              <w:fldChar w:fldCharType="separate"/>
            </w:r>
            <w:r w:rsidR="00970D13">
              <w:rPr>
                <w:rFonts w:cs="Arial"/>
                <w:szCs w:val="18"/>
              </w:rPr>
              <w:t>21(d)(iii)</w:t>
            </w:r>
            <w:r>
              <w:rPr>
                <w:rFonts w:cs="Arial"/>
                <w:szCs w:val="18"/>
              </w:rPr>
              <w:fldChar w:fldCharType="end"/>
            </w:r>
            <w:r w:rsidRPr="0018723D">
              <w:rPr>
                <w:rFonts w:cs="Arial"/>
                <w:szCs w:val="18"/>
              </w:rPr>
              <w:t>)</w:t>
            </w:r>
          </w:p>
        </w:tc>
        <w:tc>
          <w:tcPr>
            <w:tcW w:w="8222" w:type="dxa"/>
            <w:gridSpan w:val="7"/>
            <w:shd w:val="clear" w:color="auto" w:fill="auto"/>
          </w:tcPr>
          <w:p w14:paraId="2AE2EC2D" w14:textId="0FF49B28" w:rsidR="004F2B31" w:rsidRDefault="004F2B31" w:rsidP="00F2796E">
            <w:pPr>
              <w:numPr>
                <w:ilvl w:val="12"/>
                <w:numId w:val="0"/>
              </w:numPr>
              <w:spacing w:before="80"/>
              <w:ind w:left="318" w:hanging="318"/>
              <w:rPr>
                <w:rFonts w:cs="Arial"/>
                <w:sz w:val="18"/>
                <w:szCs w:val="18"/>
                <w:shd w:val="clear" w:color="000000" w:fill="auto"/>
              </w:rPr>
            </w:pPr>
            <w:r w:rsidRPr="005813C2">
              <w:rPr>
                <w:rFonts w:cs="Arial"/>
                <w:sz w:val="18"/>
                <w:szCs w:val="18"/>
              </w:rPr>
              <w:t xml:space="preserve">Does clause </w:t>
            </w:r>
            <w:r>
              <w:rPr>
                <w:rFonts w:cs="Arial"/>
                <w:sz w:val="18"/>
                <w:szCs w:val="18"/>
              </w:rPr>
              <w:fldChar w:fldCharType="begin"/>
            </w:r>
            <w:r>
              <w:rPr>
                <w:rFonts w:cs="Arial"/>
                <w:sz w:val="18"/>
                <w:szCs w:val="18"/>
              </w:rPr>
              <w:instrText xml:space="preserve"> REF _Ref138017866 \w \h </w:instrText>
            </w:r>
            <w:r>
              <w:rPr>
                <w:rFonts w:cs="Arial"/>
                <w:sz w:val="18"/>
                <w:szCs w:val="18"/>
              </w:rPr>
            </w:r>
            <w:r>
              <w:rPr>
                <w:rFonts w:cs="Arial"/>
                <w:sz w:val="18"/>
                <w:szCs w:val="18"/>
              </w:rPr>
              <w:fldChar w:fldCharType="separate"/>
            </w:r>
            <w:r w:rsidR="00970D13">
              <w:rPr>
                <w:rFonts w:cs="Arial"/>
                <w:sz w:val="18"/>
                <w:szCs w:val="18"/>
              </w:rPr>
              <w:t>21</w:t>
            </w:r>
            <w:r>
              <w:rPr>
                <w:rFonts w:cs="Arial"/>
                <w:sz w:val="18"/>
                <w:szCs w:val="18"/>
              </w:rPr>
              <w:fldChar w:fldCharType="end"/>
            </w:r>
            <w:r w:rsidRPr="005813C2">
              <w:rPr>
                <w:rFonts w:cs="Arial"/>
                <w:sz w:val="18"/>
                <w:szCs w:val="18"/>
              </w:rPr>
              <w:t xml:space="preserve"> apply:</w:t>
            </w:r>
            <w:r w:rsidRPr="005813C2">
              <w:rPr>
                <w:rFonts w:cs="Arial"/>
                <w:sz w:val="18"/>
                <w:szCs w:val="18"/>
                <w:shd w:val="clear" w:color="000000" w:fill="auto"/>
              </w:rPr>
              <w:t xml:space="preserve">    </w:t>
            </w:r>
            <w:r w:rsidR="00E21C78">
              <w:rPr>
                <w:rFonts w:cs="Arial"/>
                <w:sz w:val="18"/>
                <w:szCs w:val="18"/>
                <w:shd w:val="clear" w:color="000000" w:fill="auto"/>
              </w:rPr>
              <w:t xml:space="preserve">    </w:t>
            </w:r>
            <w:r w:rsidRPr="005813C2">
              <w:rPr>
                <w:rFonts w:cs="Arial"/>
                <w:sz w:val="18"/>
                <w:szCs w:val="18"/>
                <w:shd w:val="clear" w:color="000000" w:fill="auto"/>
              </w:rPr>
              <w:t xml:space="preserve">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33D646B5" w14:textId="77777777" w:rsidR="004F2B31" w:rsidRDefault="004F2B31" w:rsidP="00F2796E">
            <w:pPr>
              <w:numPr>
                <w:ilvl w:val="12"/>
                <w:numId w:val="0"/>
              </w:numPr>
              <w:spacing w:before="80"/>
              <w:ind w:left="318" w:hanging="318"/>
              <w:rPr>
                <w:rFonts w:cs="Arial"/>
                <w:sz w:val="18"/>
                <w:szCs w:val="18"/>
                <w:shd w:val="clear" w:color="000000" w:fill="auto"/>
              </w:rPr>
            </w:pPr>
            <w:r>
              <w:rPr>
                <w:rFonts w:cs="Arial"/>
                <w:sz w:val="18"/>
                <w:szCs w:val="18"/>
                <w:shd w:val="clear" w:color="000000" w:fill="auto"/>
              </w:rPr>
              <w:t>If Yes, the intervals for updating the Contract Program are:</w:t>
            </w:r>
          </w:p>
          <w:p w14:paraId="6B261697" w14:textId="77777777" w:rsidR="004F2B31" w:rsidRDefault="004F2B31" w:rsidP="00F2796E">
            <w:pPr>
              <w:numPr>
                <w:ilvl w:val="12"/>
                <w:numId w:val="0"/>
              </w:numPr>
              <w:spacing w:before="80"/>
              <w:ind w:left="318" w:hanging="318"/>
              <w:rPr>
                <w:rFonts w:cs="Arial"/>
                <w:sz w:val="18"/>
                <w:szCs w:val="18"/>
              </w:rPr>
            </w:pPr>
            <w:r w:rsidRPr="00014538">
              <w:rPr>
                <w:sz w:val="18"/>
                <w:szCs w:val="18"/>
                <w:shd w:val="clear" w:color="000000" w:fill="auto"/>
              </w:rPr>
              <w:t>[</w:t>
            </w:r>
            <w:r w:rsidRPr="008D492A">
              <w:rPr>
                <w:rFonts w:cs="Arial"/>
                <w:sz w:val="18"/>
                <w:szCs w:val="18"/>
                <w:highlight w:val="green"/>
              </w:rPr>
              <w:t>## insert</w:t>
            </w:r>
            <w:r>
              <w:rPr>
                <w:rFonts w:cs="Arial"/>
                <w:sz w:val="18"/>
                <w:szCs w:val="18"/>
              </w:rPr>
              <w:t>]</w:t>
            </w:r>
          </w:p>
          <w:p w14:paraId="2936D642" w14:textId="31D24822" w:rsidR="004F2B31" w:rsidRPr="005813C2" w:rsidRDefault="004F2B31" w:rsidP="00F2796E">
            <w:pPr>
              <w:numPr>
                <w:ilvl w:val="12"/>
                <w:numId w:val="0"/>
              </w:numPr>
              <w:spacing w:before="80"/>
              <w:ind w:left="318" w:hanging="318"/>
              <w:rPr>
                <w:rFonts w:cs="Arial"/>
                <w:sz w:val="18"/>
                <w:szCs w:val="18"/>
              </w:rPr>
            </w:pPr>
            <w:r w:rsidRPr="00264140">
              <w:rPr>
                <w:rFonts w:cs="Arial"/>
                <w:i/>
                <w:sz w:val="18"/>
                <w:szCs w:val="18"/>
              </w:rPr>
              <w:t>(If nothing is stated</w:t>
            </w:r>
            <w:r w:rsidRPr="00147665">
              <w:rPr>
                <w:rFonts w:cs="Arial"/>
                <w:i/>
                <w:sz w:val="18"/>
                <w:szCs w:val="18"/>
              </w:rPr>
              <w:t xml:space="preserve">, </w:t>
            </w:r>
            <w:r>
              <w:rPr>
                <w:rFonts w:cs="Arial"/>
                <w:i/>
                <w:sz w:val="18"/>
                <w:szCs w:val="18"/>
              </w:rPr>
              <w:t>monthly)</w:t>
            </w:r>
          </w:p>
        </w:tc>
      </w:tr>
      <w:tr w:rsidR="002F565E" w:rsidRPr="000872A2" w14:paraId="583DF0B6" w14:textId="77777777" w:rsidTr="009F7A36">
        <w:tc>
          <w:tcPr>
            <w:tcW w:w="2439" w:type="dxa"/>
            <w:shd w:val="clear" w:color="auto" w:fill="F2F2F2"/>
          </w:tcPr>
          <w:p w14:paraId="6EB1EEE5" w14:textId="7D0215E4" w:rsidR="002F565E" w:rsidRPr="005813C2" w:rsidRDefault="002F565E" w:rsidP="00F2796E">
            <w:pPr>
              <w:pStyle w:val="DocStyle"/>
              <w:spacing w:before="80" w:after="80"/>
              <w:rPr>
                <w:rFonts w:cs="Arial"/>
                <w:b/>
                <w:bCs/>
                <w:szCs w:val="18"/>
              </w:rPr>
            </w:pPr>
            <w:r w:rsidRPr="005813C2">
              <w:rPr>
                <w:rFonts w:cs="Arial"/>
                <w:b/>
                <w:szCs w:val="18"/>
              </w:rPr>
              <w:t>Liquidated damages:</w:t>
            </w:r>
            <w:r w:rsidRPr="005813C2">
              <w:rPr>
                <w:rFonts w:cs="Arial"/>
                <w:b/>
                <w:szCs w:val="18"/>
              </w:rPr>
              <w:br/>
            </w:r>
            <w:r w:rsidRPr="005813C2">
              <w:rPr>
                <w:rFonts w:cs="Arial"/>
                <w:szCs w:val="18"/>
              </w:rPr>
              <w:t xml:space="preserve">(Clause </w:t>
            </w:r>
            <w:r w:rsidR="005E47CC">
              <w:rPr>
                <w:rFonts w:cs="Arial"/>
                <w:szCs w:val="18"/>
              </w:rPr>
              <w:fldChar w:fldCharType="begin"/>
            </w:r>
            <w:r w:rsidR="005E47CC">
              <w:rPr>
                <w:rFonts w:cs="Arial"/>
                <w:szCs w:val="18"/>
              </w:rPr>
              <w:instrText xml:space="preserve"> REF _Ref143598024 \w \h </w:instrText>
            </w:r>
            <w:r w:rsidR="005E47CC">
              <w:rPr>
                <w:rFonts w:cs="Arial"/>
                <w:szCs w:val="18"/>
              </w:rPr>
            </w:r>
            <w:r w:rsidR="005E47CC">
              <w:rPr>
                <w:rFonts w:cs="Arial"/>
                <w:szCs w:val="18"/>
              </w:rPr>
              <w:fldChar w:fldCharType="separate"/>
            </w:r>
            <w:r w:rsidR="00970D13">
              <w:rPr>
                <w:rFonts w:cs="Arial"/>
                <w:szCs w:val="18"/>
              </w:rPr>
              <w:t>24(e)</w:t>
            </w:r>
            <w:r w:rsidR="005E47CC">
              <w:rPr>
                <w:rFonts w:cs="Arial"/>
                <w:szCs w:val="18"/>
              </w:rPr>
              <w:fldChar w:fldCharType="end"/>
            </w:r>
            <w:r w:rsidRPr="005813C2">
              <w:rPr>
                <w:rFonts w:cs="Arial"/>
                <w:szCs w:val="18"/>
              </w:rPr>
              <w:t>)</w:t>
            </w:r>
          </w:p>
        </w:tc>
        <w:tc>
          <w:tcPr>
            <w:tcW w:w="8222" w:type="dxa"/>
            <w:gridSpan w:val="7"/>
            <w:shd w:val="clear" w:color="auto" w:fill="auto"/>
          </w:tcPr>
          <w:p w14:paraId="3B26BD6E" w14:textId="2C221F8F"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Rate per day</w:t>
            </w:r>
            <w:r w:rsidRPr="005813C2">
              <w:rPr>
                <w:rFonts w:cs="Arial"/>
                <w:sz w:val="18"/>
                <w:szCs w:val="18"/>
              </w:rPr>
              <w:t xml:space="preserve">: </w:t>
            </w:r>
            <w:r w:rsidRPr="005813C2">
              <w:rPr>
                <w:rFonts w:cs="Arial"/>
                <w:sz w:val="18"/>
                <w:szCs w:val="18"/>
                <w:shd w:val="clear" w:color="000000" w:fill="auto"/>
              </w:rPr>
              <w:t xml:space="preserve">$ </w:t>
            </w:r>
            <w:r w:rsidRPr="005813C2">
              <w:rPr>
                <w:rFonts w:cs="Arial"/>
                <w:sz w:val="18"/>
                <w:szCs w:val="18"/>
                <w:highlight w:val="green"/>
                <w:shd w:val="clear" w:color="000000" w:fill="auto"/>
              </w:rPr>
              <w:t>[</w:t>
            </w:r>
            <w:r w:rsidRPr="005813C2">
              <w:rPr>
                <w:rFonts w:cs="Arial"/>
                <w:b/>
                <w:sz w:val="18"/>
                <w:szCs w:val="18"/>
                <w:highlight w:val="green"/>
                <w:shd w:val="clear" w:color="000000" w:fill="auto"/>
              </w:rPr>
              <w:t>## insert</w:t>
            </w:r>
            <w:r w:rsidRPr="005813C2">
              <w:rPr>
                <w:rFonts w:cs="Arial"/>
                <w:sz w:val="18"/>
                <w:szCs w:val="18"/>
                <w:shd w:val="clear" w:color="000000" w:fill="auto"/>
              </w:rPr>
              <w:t>] (</w:t>
            </w:r>
            <w:r w:rsidR="003C3463">
              <w:rPr>
                <w:sz w:val="18"/>
                <w:szCs w:val="18"/>
              </w:rPr>
              <w:t xml:space="preserve">excl. </w:t>
            </w:r>
            <w:r w:rsidRPr="005813C2">
              <w:rPr>
                <w:rFonts w:cs="Arial"/>
                <w:sz w:val="18"/>
                <w:szCs w:val="18"/>
                <w:shd w:val="clear" w:color="000000" w:fill="auto"/>
              </w:rPr>
              <w:t>GST)</w:t>
            </w:r>
          </w:p>
        </w:tc>
      </w:tr>
      <w:tr w:rsidR="002F565E" w:rsidRPr="000872A2" w14:paraId="271C4261" w14:textId="77777777" w:rsidTr="009F7A36">
        <w:tc>
          <w:tcPr>
            <w:tcW w:w="2439" w:type="dxa"/>
            <w:shd w:val="clear" w:color="auto" w:fill="F2F2F2"/>
          </w:tcPr>
          <w:p w14:paraId="5B486875" w14:textId="55C4AB84" w:rsidR="002F565E" w:rsidRPr="005813C2" w:rsidRDefault="002F565E" w:rsidP="00F2796E">
            <w:pPr>
              <w:pStyle w:val="DocStyle"/>
              <w:spacing w:before="80" w:after="80"/>
              <w:rPr>
                <w:rFonts w:cs="Arial"/>
                <w:b/>
                <w:bCs/>
                <w:szCs w:val="18"/>
              </w:rPr>
            </w:pPr>
            <w:r w:rsidRPr="005813C2">
              <w:rPr>
                <w:rFonts w:cs="Arial"/>
                <w:b/>
                <w:szCs w:val="18"/>
              </w:rPr>
              <w:t>Payment:</w:t>
            </w:r>
            <w:r w:rsidRPr="005813C2">
              <w:rPr>
                <w:rFonts w:cs="Arial"/>
                <w:b/>
                <w:szCs w:val="18"/>
              </w:rPr>
              <w:br/>
            </w:r>
            <w:r w:rsidRPr="005813C2">
              <w:rPr>
                <w:rFonts w:cs="Arial"/>
                <w:bCs/>
                <w:szCs w:val="18"/>
              </w:rPr>
              <w:t xml:space="preserve">(Clause </w:t>
            </w:r>
            <w:r w:rsidRPr="005813C2">
              <w:rPr>
                <w:rFonts w:cs="Arial"/>
                <w:bCs/>
                <w:szCs w:val="18"/>
              </w:rPr>
              <w:fldChar w:fldCharType="begin"/>
            </w:r>
            <w:r w:rsidRPr="005813C2">
              <w:rPr>
                <w:rFonts w:cs="Arial"/>
                <w:bCs/>
                <w:szCs w:val="18"/>
              </w:rPr>
              <w:instrText xml:space="preserve"> REF _Ref130286465 \r \h  \* MERGEFORMAT </w:instrText>
            </w:r>
            <w:r w:rsidRPr="005813C2">
              <w:rPr>
                <w:rFonts w:cs="Arial"/>
                <w:bCs/>
                <w:szCs w:val="18"/>
              </w:rPr>
            </w:r>
            <w:r w:rsidRPr="005813C2">
              <w:rPr>
                <w:rFonts w:cs="Arial"/>
                <w:bCs/>
                <w:szCs w:val="18"/>
              </w:rPr>
              <w:fldChar w:fldCharType="separate"/>
            </w:r>
            <w:r w:rsidR="00970D13">
              <w:rPr>
                <w:rFonts w:cs="Arial"/>
                <w:bCs/>
                <w:szCs w:val="18"/>
              </w:rPr>
              <w:t>26</w:t>
            </w:r>
            <w:r w:rsidRPr="005813C2">
              <w:rPr>
                <w:rFonts w:cs="Arial"/>
                <w:bCs/>
                <w:szCs w:val="18"/>
              </w:rPr>
              <w:fldChar w:fldCharType="end"/>
            </w:r>
            <w:r w:rsidRPr="005813C2">
              <w:rPr>
                <w:rFonts w:cs="Arial"/>
                <w:bCs/>
                <w:szCs w:val="18"/>
              </w:rPr>
              <w:t>)</w:t>
            </w:r>
          </w:p>
        </w:tc>
        <w:tc>
          <w:tcPr>
            <w:tcW w:w="8222" w:type="dxa"/>
            <w:gridSpan w:val="7"/>
            <w:shd w:val="clear" w:color="auto" w:fill="auto"/>
          </w:tcPr>
          <w:p w14:paraId="314AEB66" w14:textId="6DB1909D" w:rsidR="00EC0E5B" w:rsidRPr="00402223" w:rsidRDefault="002F565E" w:rsidP="00F2796E">
            <w:pPr>
              <w:numPr>
                <w:ilvl w:val="12"/>
                <w:numId w:val="0"/>
              </w:numPr>
              <w:spacing w:before="80"/>
              <w:ind w:left="318" w:hanging="318"/>
              <w:rPr>
                <w:rFonts w:cs="Arial"/>
                <w:sz w:val="18"/>
                <w:szCs w:val="18"/>
              </w:rPr>
            </w:pPr>
            <w:r w:rsidRPr="005813C2">
              <w:rPr>
                <w:rFonts w:cs="Arial"/>
                <w:sz w:val="18"/>
                <w:szCs w:val="18"/>
              </w:rPr>
              <w:t>(a)</w:t>
            </w:r>
            <w:r w:rsidRPr="005813C2">
              <w:rPr>
                <w:rFonts w:cs="Arial"/>
                <w:sz w:val="18"/>
                <w:szCs w:val="18"/>
              </w:rPr>
              <w:tab/>
            </w:r>
            <w:r w:rsidRPr="005813C2">
              <w:rPr>
                <w:rFonts w:cs="Arial"/>
                <w:b/>
                <w:bCs/>
                <w:sz w:val="18"/>
                <w:szCs w:val="18"/>
              </w:rPr>
              <w:t xml:space="preserve">Time for submitting payment </w:t>
            </w:r>
            <w:r w:rsidRPr="00B7233C">
              <w:rPr>
                <w:rFonts w:cs="Arial"/>
                <w:b/>
                <w:bCs/>
                <w:sz w:val="18"/>
                <w:szCs w:val="18"/>
              </w:rPr>
              <w:t>claims</w:t>
            </w:r>
            <w:r w:rsidR="00402223" w:rsidRPr="00B7233C">
              <w:rPr>
                <w:rFonts w:cs="Arial"/>
                <w:b/>
                <w:bCs/>
                <w:sz w:val="18"/>
                <w:szCs w:val="18"/>
              </w:rPr>
              <w:t xml:space="preserve"> (Clause</w:t>
            </w:r>
            <w:r w:rsidR="00402223" w:rsidRPr="00B7233C">
              <w:rPr>
                <w:b/>
                <w:bCs/>
                <w:sz w:val="18"/>
                <w:szCs w:val="18"/>
              </w:rPr>
              <w:t xml:space="preserve"> </w:t>
            </w:r>
            <w:r w:rsidR="00402223" w:rsidRPr="00B7233C">
              <w:rPr>
                <w:b/>
                <w:bCs/>
                <w:sz w:val="18"/>
                <w:szCs w:val="18"/>
              </w:rPr>
              <w:fldChar w:fldCharType="begin"/>
            </w:r>
            <w:r w:rsidR="00402223" w:rsidRPr="00B7233C">
              <w:rPr>
                <w:b/>
                <w:bCs/>
                <w:sz w:val="18"/>
                <w:szCs w:val="18"/>
              </w:rPr>
              <w:instrText xml:space="preserve"> REF _Ref146276619 \w \h  \* MERGEFORMAT </w:instrText>
            </w:r>
            <w:r w:rsidR="00402223" w:rsidRPr="00B7233C">
              <w:rPr>
                <w:b/>
                <w:bCs/>
                <w:sz w:val="18"/>
                <w:szCs w:val="18"/>
              </w:rPr>
            </w:r>
            <w:r w:rsidR="00402223" w:rsidRPr="00B7233C">
              <w:rPr>
                <w:b/>
                <w:bCs/>
                <w:sz w:val="18"/>
                <w:szCs w:val="18"/>
              </w:rPr>
              <w:fldChar w:fldCharType="separate"/>
            </w:r>
            <w:r w:rsidR="00970D13">
              <w:rPr>
                <w:b/>
                <w:bCs/>
                <w:sz w:val="18"/>
                <w:szCs w:val="18"/>
              </w:rPr>
              <w:t>26(a)(</w:t>
            </w:r>
            <w:proofErr w:type="spellStart"/>
            <w:r w:rsidR="00970D13">
              <w:rPr>
                <w:b/>
                <w:bCs/>
                <w:sz w:val="18"/>
                <w:szCs w:val="18"/>
              </w:rPr>
              <w:t>i</w:t>
            </w:r>
            <w:proofErr w:type="spellEnd"/>
            <w:r w:rsidR="00970D13">
              <w:rPr>
                <w:b/>
                <w:bCs/>
                <w:sz w:val="18"/>
                <w:szCs w:val="18"/>
              </w:rPr>
              <w:t>)</w:t>
            </w:r>
            <w:r w:rsidR="00402223" w:rsidRPr="00B7233C">
              <w:rPr>
                <w:b/>
                <w:bCs/>
                <w:sz w:val="18"/>
                <w:szCs w:val="18"/>
              </w:rPr>
              <w:fldChar w:fldCharType="end"/>
            </w:r>
            <w:r w:rsidR="00402223" w:rsidRPr="00B7233C">
              <w:rPr>
                <w:rFonts w:cs="Arial"/>
                <w:b/>
                <w:bCs/>
                <w:sz w:val="18"/>
                <w:szCs w:val="18"/>
              </w:rPr>
              <w:t>)</w:t>
            </w:r>
            <w:r w:rsidRPr="00B7233C">
              <w:rPr>
                <w:rFonts w:cs="Arial"/>
                <w:b/>
                <w:bCs/>
                <w:sz w:val="18"/>
                <w:szCs w:val="18"/>
              </w:rPr>
              <w:t xml:space="preserve">: </w:t>
            </w:r>
            <w:r w:rsidR="00402223" w:rsidRPr="00B7233C">
              <w:rPr>
                <w:rFonts w:cs="Arial"/>
                <w:sz w:val="18"/>
                <w:szCs w:val="18"/>
                <w:shd w:val="clear" w:color="000000" w:fill="auto"/>
              </w:rPr>
              <w:t>[</w:t>
            </w:r>
            <w:r w:rsidR="00402223" w:rsidRPr="00B7233C">
              <w:rPr>
                <w:rFonts w:cs="Arial"/>
                <w:b/>
                <w:sz w:val="18"/>
                <w:szCs w:val="18"/>
                <w:highlight w:val="green"/>
                <w:shd w:val="clear" w:color="000000" w:fill="auto"/>
              </w:rPr>
              <w:t>## insert</w:t>
            </w:r>
            <w:r w:rsidR="00402223" w:rsidRPr="00B7233C">
              <w:rPr>
                <w:rFonts w:cs="Arial"/>
                <w:sz w:val="18"/>
                <w:szCs w:val="18"/>
                <w:shd w:val="clear" w:color="000000" w:fill="auto"/>
              </w:rPr>
              <w:t xml:space="preserve">] </w:t>
            </w:r>
            <w:r w:rsidR="00402223" w:rsidRPr="00B7233C">
              <w:rPr>
                <w:rFonts w:cs="Arial"/>
                <w:sz w:val="18"/>
                <w:szCs w:val="18"/>
              </w:rPr>
              <w:t>day of each month</w:t>
            </w:r>
            <w:r w:rsidR="00402223" w:rsidRPr="00B7233C">
              <w:rPr>
                <w:rFonts w:cs="Arial"/>
                <w:sz w:val="18"/>
                <w:szCs w:val="18"/>
              </w:rPr>
              <w:br/>
            </w:r>
            <w:r w:rsidR="00402223" w:rsidRPr="00FF257A">
              <w:rPr>
                <w:rFonts w:cs="Arial"/>
                <w:i/>
                <w:sz w:val="18"/>
                <w:szCs w:val="18"/>
              </w:rPr>
              <w:t xml:space="preserve">(If nothing is stated, </w:t>
            </w:r>
            <w:r w:rsidR="00402223">
              <w:rPr>
                <w:rFonts w:cs="Arial"/>
                <w:i/>
                <w:sz w:val="18"/>
                <w:szCs w:val="18"/>
              </w:rPr>
              <w:t xml:space="preserve">the 5th day of each month for Contractor's Activities performed </w:t>
            </w:r>
            <w:r w:rsidR="00402223">
              <w:rPr>
                <w:rFonts w:cs="Arial"/>
                <w:i/>
                <w:sz w:val="18"/>
                <w:szCs w:val="18"/>
              </w:rPr>
              <w:br/>
              <w:t>to the end of the preceding month)</w:t>
            </w:r>
          </w:p>
          <w:p w14:paraId="315F777C" w14:textId="0E49F27B" w:rsidR="002F565E" w:rsidRPr="00F65ADD" w:rsidRDefault="00B82EF5" w:rsidP="00F2796E">
            <w:pPr>
              <w:numPr>
                <w:ilvl w:val="12"/>
                <w:numId w:val="0"/>
              </w:numPr>
              <w:spacing w:before="80"/>
              <w:ind w:left="318" w:hanging="318"/>
              <w:rPr>
                <w:rFonts w:cs="Arial"/>
                <w:sz w:val="18"/>
                <w:szCs w:val="18"/>
                <w:shd w:val="clear" w:color="000000" w:fill="auto"/>
              </w:rPr>
            </w:pPr>
            <w:r w:rsidRPr="00972496">
              <w:rPr>
                <w:sz w:val="17"/>
                <w:szCs w:val="17"/>
              </w:rPr>
              <w:t>(</w:t>
            </w:r>
            <w:r w:rsidR="00F65ADD">
              <w:rPr>
                <w:sz w:val="17"/>
                <w:szCs w:val="17"/>
              </w:rPr>
              <w:t>b</w:t>
            </w:r>
            <w:r w:rsidRPr="00972496">
              <w:rPr>
                <w:sz w:val="17"/>
                <w:szCs w:val="17"/>
              </w:rPr>
              <w:t>)</w:t>
            </w:r>
            <w:r w:rsidR="00E56A79">
              <w:rPr>
                <w:b/>
                <w:bCs/>
                <w:sz w:val="17"/>
                <w:szCs w:val="17"/>
              </w:rPr>
              <w:tab/>
            </w:r>
            <w:r w:rsidR="002F565E" w:rsidRPr="005813C2">
              <w:rPr>
                <w:rFonts w:cs="Arial"/>
                <w:b/>
                <w:bCs/>
                <w:sz w:val="18"/>
                <w:szCs w:val="18"/>
              </w:rPr>
              <w:t>Period for payment:</w:t>
            </w:r>
            <w:r w:rsidR="002F565E" w:rsidRPr="005813C2">
              <w:rPr>
                <w:rFonts w:cs="Arial"/>
                <w:sz w:val="18"/>
                <w:szCs w:val="18"/>
              </w:rPr>
              <w:t xml:space="preserve"> </w:t>
            </w:r>
            <w:r w:rsidR="002F565E" w:rsidRPr="005813C2">
              <w:rPr>
                <w:rFonts w:cs="Arial"/>
                <w:sz w:val="18"/>
                <w:szCs w:val="18"/>
                <w:shd w:val="clear" w:color="000000" w:fill="auto"/>
              </w:rPr>
              <w:t>[</w:t>
            </w:r>
            <w:r w:rsidR="002F565E" w:rsidRPr="005813C2">
              <w:rPr>
                <w:rFonts w:cs="Arial"/>
                <w:b/>
                <w:sz w:val="18"/>
                <w:szCs w:val="18"/>
                <w:highlight w:val="green"/>
                <w:shd w:val="clear" w:color="000000" w:fill="auto"/>
              </w:rPr>
              <w:t>## insert</w:t>
            </w:r>
            <w:r w:rsidR="002F565E" w:rsidRPr="005813C2">
              <w:rPr>
                <w:rFonts w:cs="Arial"/>
                <w:sz w:val="18"/>
                <w:szCs w:val="18"/>
                <w:shd w:val="clear" w:color="000000" w:fill="auto"/>
              </w:rPr>
              <w:t xml:space="preserve">] </w:t>
            </w:r>
            <w:r w:rsidR="002F565E" w:rsidRPr="003C0F69">
              <w:rPr>
                <w:rFonts w:cs="Arial"/>
                <w:b/>
                <w:bCs/>
                <w:i/>
                <w:sz w:val="18"/>
                <w:szCs w:val="18"/>
                <w:highlight w:val="green"/>
              </w:rPr>
              <w:t>[</w:t>
            </w:r>
            <w:r w:rsidR="00EA7483" w:rsidRPr="003C0F69">
              <w:rPr>
                <w:rFonts w:cs="Arial"/>
                <w:b/>
                <w:bCs/>
                <w:i/>
                <w:sz w:val="18"/>
                <w:szCs w:val="18"/>
                <w:highlight w:val="green"/>
              </w:rPr>
              <w:t>##</w:t>
            </w:r>
            <w:r w:rsidR="002F565E" w:rsidRPr="003C0F69">
              <w:rPr>
                <w:rFonts w:cs="Arial"/>
                <w:b/>
                <w:bCs/>
                <w:i/>
                <w:sz w:val="18"/>
                <w:szCs w:val="18"/>
                <w:highlight w:val="green"/>
              </w:rPr>
              <w:t>Guidance Note: under the Fair Payments policy, if the contract value does not exceed $3</w:t>
            </w:r>
            <w:r w:rsidR="003C3463" w:rsidRPr="003C0F69">
              <w:rPr>
                <w:rFonts w:cs="Arial"/>
                <w:b/>
                <w:bCs/>
                <w:i/>
                <w:sz w:val="18"/>
                <w:szCs w:val="18"/>
                <w:highlight w:val="green"/>
              </w:rPr>
              <w:t>M</w:t>
            </w:r>
            <w:r w:rsidR="002F565E" w:rsidRPr="003C0F69">
              <w:rPr>
                <w:rFonts w:cs="Arial"/>
                <w:b/>
                <w:bCs/>
                <w:i/>
                <w:sz w:val="18"/>
                <w:szCs w:val="18"/>
                <w:highlight w:val="green"/>
              </w:rPr>
              <w:t>, payment under a properly rendered tax invoice must be made within 10 Business Days.]</w:t>
            </w:r>
            <w:r w:rsidR="002F565E">
              <w:rPr>
                <w:rFonts w:cs="Arial"/>
                <w:b/>
                <w:bCs/>
                <w:i/>
                <w:sz w:val="18"/>
                <w:szCs w:val="18"/>
              </w:rPr>
              <w:t xml:space="preserve"> </w:t>
            </w:r>
            <w:r w:rsidR="002F565E" w:rsidRPr="00E40A37">
              <w:rPr>
                <w:rFonts w:cs="Arial"/>
                <w:sz w:val="18"/>
                <w:szCs w:val="18"/>
                <w:shd w:val="clear" w:color="000000" w:fill="auto"/>
              </w:rPr>
              <w:t>Business</w:t>
            </w:r>
            <w:r w:rsidR="002F565E" w:rsidRPr="005813C2">
              <w:rPr>
                <w:rFonts w:cs="Arial"/>
                <w:sz w:val="18"/>
                <w:szCs w:val="18"/>
                <w:shd w:val="clear" w:color="000000" w:fill="auto"/>
              </w:rPr>
              <w:t xml:space="preserve"> Days after </w:t>
            </w:r>
            <w:r w:rsidR="002F565E" w:rsidRPr="00F65ADD">
              <w:rPr>
                <w:rFonts w:cs="Arial"/>
                <w:sz w:val="18"/>
                <w:szCs w:val="18"/>
                <w:shd w:val="clear" w:color="000000" w:fill="auto"/>
              </w:rPr>
              <w:t xml:space="preserve">the issue of a payment statement </w:t>
            </w:r>
            <w:r w:rsidR="003B022E" w:rsidRPr="00F65ADD">
              <w:rPr>
                <w:rFonts w:cs="Arial"/>
                <w:sz w:val="18"/>
                <w:szCs w:val="18"/>
                <w:shd w:val="clear" w:color="000000" w:fill="auto"/>
              </w:rPr>
              <w:br/>
            </w:r>
            <w:r w:rsidR="002F565E" w:rsidRPr="00F65ADD">
              <w:rPr>
                <w:rFonts w:cs="Arial"/>
                <w:sz w:val="18"/>
                <w:szCs w:val="18"/>
                <w:shd w:val="clear" w:color="000000" w:fill="auto"/>
              </w:rPr>
              <w:t>(</w:t>
            </w:r>
            <w:r w:rsidR="002F565E" w:rsidRPr="00F65ADD">
              <w:rPr>
                <w:rFonts w:cs="Arial"/>
                <w:i/>
                <w:iCs/>
                <w:sz w:val="18"/>
                <w:szCs w:val="18"/>
                <w:shd w:val="clear" w:color="000000" w:fill="auto"/>
              </w:rPr>
              <w:t>If nothing is stated, the period for payment is 10 Business Days after the issue of a payment statement</w:t>
            </w:r>
            <w:r w:rsidR="002F565E" w:rsidRPr="00F65ADD">
              <w:rPr>
                <w:rFonts w:cs="Arial"/>
                <w:sz w:val="18"/>
                <w:szCs w:val="18"/>
                <w:shd w:val="clear" w:color="000000" w:fill="auto"/>
              </w:rPr>
              <w:t>)</w:t>
            </w:r>
          </w:p>
          <w:p w14:paraId="3677A5B1" w14:textId="076A7B9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F65ADD">
              <w:rPr>
                <w:rFonts w:cs="Arial"/>
                <w:sz w:val="18"/>
                <w:szCs w:val="18"/>
              </w:rPr>
              <w:t xml:space="preserve">(c)  </w:t>
            </w:r>
            <w:r w:rsidRPr="00F65ADD">
              <w:rPr>
                <w:rFonts w:cs="Arial"/>
                <w:b/>
                <w:bCs/>
                <w:sz w:val="18"/>
                <w:szCs w:val="18"/>
              </w:rPr>
              <w:t xml:space="preserve">Interest rate where interest is payable under clause </w:t>
            </w:r>
            <w:r w:rsidR="000E6762" w:rsidRPr="00F65ADD">
              <w:rPr>
                <w:rFonts w:cs="Arial"/>
                <w:b/>
                <w:bCs/>
                <w:sz w:val="18"/>
                <w:szCs w:val="18"/>
              </w:rPr>
              <w:fldChar w:fldCharType="begin"/>
            </w:r>
            <w:r w:rsidR="000E6762" w:rsidRPr="00F65ADD">
              <w:rPr>
                <w:rFonts w:cs="Arial"/>
                <w:b/>
                <w:bCs/>
                <w:sz w:val="18"/>
                <w:szCs w:val="18"/>
              </w:rPr>
              <w:instrText xml:space="preserve"> REF _Ref145320749 \w \h </w:instrText>
            </w:r>
            <w:r w:rsidR="00F65ADD">
              <w:rPr>
                <w:rFonts w:cs="Arial"/>
                <w:b/>
                <w:bCs/>
                <w:sz w:val="18"/>
                <w:szCs w:val="18"/>
              </w:rPr>
              <w:instrText xml:space="preserve"> \* MERGEFORMAT </w:instrText>
            </w:r>
            <w:r w:rsidR="000E6762" w:rsidRPr="00F65ADD">
              <w:rPr>
                <w:rFonts w:cs="Arial"/>
                <w:b/>
                <w:bCs/>
                <w:sz w:val="18"/>
                <w:szCs w:val="18"/>
              </w:rPr>
            </w:r>
            <w:r w:rsidR="000E6762" w:rsidRPr="00F65ADD">
              <w:rPr>
                <w:rFonts w:cs="Arial"/>
                <w:b/>
                <w:bCs/>
                <w:sz w:val="18"/>
                <w:szCs w:val="18"/>
              </w:rPr>
              <w:fldChar w:fldCharType="separate"/>
            </w:r>
            <w:r w:rsidR="00970D13">
              <w:rPr>
                <w:rFonts w:cs="Arial"/>
                <w:b/>
                <w:bCs/>
                <w:sz w:val="18"/>
                <w:szCs w:val="18"/>
              </w:rPr>
              <w:t>26(k)</w:t>
            </w:r>
            <w:r w:rsidR="000E6762" w:rsidRPr="00F65ADD">
              <w:rPr>
                <w:rFonts w:cs="Arial"/>
                <w:b/>
                <w:bCs/>
                <w:sz w:val="18"/>
                <w:szCs w:val="18"/>
              </w:rPr>
              <w:fldChar w:fldCharType="end"/>
            </w:r>
            <w:r w:rsidRPr="00F65ADD">
              <w:rPr>
                <w:rFonts w:cs="Arial"/>
                <w:b/>
                <w:bCs/>
                <w:sz w:val="18"/>
                <w:szCs w:val="18"/>
              </w:rPr>
              <w:t>:</w:t>
            </w:r>
            <w:r w:rsidRPr="00F65ADD">
              <w:rPr>
                <w:rFonts w:cs="Arial"/>
                <w:sz w:val="18"/>
                <w:szCs w:val="18"/>
              </w:rPr>
              <w:t xml:space="preserve"> simple interest calculated </w:t>
            </w:r>
            <w:proofErr w:type="gramStart"/>
            <w:r w:rsidRPr="00F65ADD">
              <w:rPr>
                <w:rFonts w:cs="Arial"/>
                <w:sz w:val="18"/>
                <w:szCs w:val="18"/>
              </w:rPr>
              <w:t>on a daily basis</w:t>
            </w:r>
            <w:proofErr w:type="gramEnd"/>
            <w:r w:rsidRPr="00F65ADD">
              <w:rPr>
                <w:rFonts w:cs="Arial"/>
                <w:sz w:val="18"/>
                <w:szCs w:val="18"/>
              </w:rPr>
              <w:t xml:space="preserve"> at the rate for the time being fixed under Section 2 of the </w:t>
            </w:r>
            <w:r w:rsidRPr="00F65ADD">
              <w:rPr>
                <w:rFonts w:cs="Arial"/>
                <w:i/>
                <w:iCs/>
                <w:sz w:val="18"/>
                <w:szCs w:val="18"/>
              </w:rPr>
              <w:t>Penalty Interest</w:t>
            </w:r>
            <w:r w:rsidRPr="005813C2">
              <w:rPr>
                <w:rFonts w:cs="Arial"/>
                <w:i/>
                <w:iCs/>
                <w:sz w:val="18"/>
                <w:szCs w:val="18"/>
              </w:rPr>
              <w:t xml:space="preserve"> Rates Act 1983</w:t>
            </w:r>
            <w:r w:rsidRPr="005813C2">
              <w:rPr>
                <w:rFonts w:cs="Arial"/>
                <w:sz w:val="18"/>
                <w:szCs w:val="18"/>
              </w:rPr>
              <w:t xml:space="preserve"> (Vic)</w:t>
            </w:r>
          </w:p>
        </w:tc>
      </w:tr>
      <w:tr w:rsidR="002F565E" w:rsidRPr="000872A2" w14:paraId="1B6F9FC5" w14:textId="77777777" w:rsidTr="009F7A36">
        <w:tc>
          <w:tcPr>
            <w:tcW w:w="2439" w:type="dxa"/>
            <w:shd w:val="clear" w:color="auto" w:fill="F2F2F2"/>
          </w:tcPr>
          <w:p w14:paraId="022B5D3B" w14:textId="67A01EC4" w:rsidR="002F565E" w:rsidRPr="005813C2" w:rsidRDefault="002F565E" w:rsidP="00F2796E">
            <w:pPr>
              <w:pStyle w:val="DocStyle"/>
              <w:spacing w:before="80" w:after="80"/>
              <w:rPr>
                <w:rFonts w:cs="Arial"/>
                <w:b/>
                <w:bCs/>
                <w:szCs w:val="18"/>
              </w:rPr>
            </w:pPr>
            <w:r w:rsidRPr="005813C2">
              <w:rPr>
                <w:rFonts w:cs="Arial"/>
                <w:b/>
                <w:szCs w:val="18"/>
              </w:rPr>
              <w:t>Authorised nominating authority:</w:t>
            </w:r>
            <w:r w:rsidRPr="005813C2">
              <w:rPr>
                <w:rFonts w:cs="Arial"/>
                <w:b/>
                <w:szCs w:val="18"/>
              </w:rPr>
              <w:br/>
            </w:r>
            <w:r w:rsidRPr="005813C2">
              <w:rPr>
                <w:rFonts w:cs="Arial"/>
                <w:bCs/>
                <w:szCs w:val="18"/>
              </w:rPr>
              <w:t xml:space="preserve">(Clause </w:t>
            </w:r>
            <w:r w:rsidRPr="005813C2">
              <w:rPr>
                <w:rFonts w:cs="Arial"/>
                <w:bCs/>
                <w:szCs w:val="18"/>
              </w:rPr>
              <w:fldChar w:fldCharType="begin"/>
            </w:r>
            <w:r w:rsidRPr="005813C2">
              <w:rPr>
                <w:rFonts w:cs="Arial"/>
                <w:bCs/>
                <w:szCs w:val="18"/>
              </w:rPr>
              <w:instrText xml:space="preserve"> REF _Ref130286498 \r \h  \* MERGEFORMAT </w:instrText>
            </w:r>
            <w:r w:rsidRPr="005813C2">
              <w:rPr>
                <w:rFonts w:cs="Arial"/>
                <w:bCs/>
                <w:szCs w:val="18"/>
              </w:rPr>
            </w:r>
            <w:r w:rsidRPr="005813C2">
              <w:rPr>
                <w:rFonts w:cs="Arial"/>
                <w:bCs/>
                <w:szCs w:val="18"/>
              </w:rPr>
              <w:fldChar w:fldCharType="separate"/>
            </w:r>
            <w:r w:rsidR="00970D13">
              <w:rPr>
                <w:rFonts w:cs="Arial"/>
                <w:bCs/>
                <w:szCs w:val="18"/>
              </w:rPr>
              <w:t>26(h)(iii)</w:t>
            </w:r>
            <w:r w:rsidRPr="005813C2">
              <w:rPr>
                <w:rFonts w:cs="Arial"/>
                <w:bCs/>
                <w:szCs w:val="18"/>
              </w:rPr>
              <w:fldChar w:fldCharType="end"/>
            </w:r>
            <w:r w:rsidRPr="005813C2">
              <w:rPr>
                <w:rFonts w:cs="Arial"/>
                <w:bCs/>
                <w:szCs w:val="18"/>
              </w:rPr>
              <w:t>)</w:t>
            </w:r>
          </w:p>
        </w:tc>
        <w:tc>
          <w:tcPr>
            <w:tcW w:w="8222" w:type="dxa"/>
            <w:gridSpan w:val="7"/>
            <w:shd w:val="clear" w:color="auto" w:fill="auto"/>
          </w:tcPr>
          <w:p w14:paraId="54A459AE"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Any one of the following: </w:t>
            </w:r>
          </w:p>
          <w:p w14:paraId="4011395C"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1. </w:t>
            </w:r>
            <w:r w:rsidRPr="005813C2">
              <w:rPr>
                <w:rFonts w:cs="Arial"/>
                <w:sz w:val="18"/>
                <w:szCs w:val="18"/>
                <w:shd w:val="clear" w:color="000000" w:fill="auto"/>
              </w:rPr>
              <w:tab/>
              <w:t>Adjudicate Today Pty Limited;</w:t>
            </w:r>
          </w:p>
          <w:p w14:paraId="6FD26466"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2. </w:t>
            </w:r>
            <w:r w:rsidRPr="005813C2">
              <w:rPr>
                <w:rFonts w:cs="Arial"/>
                <w:sz w:val="18"/>
                <w:szCs w:val="18"/>
                <w:shd w:val="clear" w:color="000000" w:fill="auto"/>
              </w:rPr>
              <w:tab/>
              <w:t>Australian Solutions Centre Pty Ltd;</w:t>
            </w:r>
          </w:p>
          <w:p w14:paraId="75627F0F"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3. </w:t>
            </w:r>
            <w:r w:rsidRPr="005813C2">
              <w:rPr>
                <w:rFonts w:cs="Arial"/>
                <w:sz w:val="18"/>
                <w:szCs w:val="18"/>
                <w:shd w:val="clear" w:color="000000" w:fill="auto"/>
              </w:rPr>
              <w:tab/>
              <w:t>Resolution Institute;</w:t>
            </w:r>
          </w:p>
          <w:p w14:paraId="5EB152C4"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4. </w:t>
            </w:r>
            <w:r w:rsidRPr="005813C2">
              <w:rPr>
                <w:rFonts w:cs="Arial"/>
                <w:sz w:val="18"/>
                <w:szCs w:val="18"/>
                <w:shd w:val="clear" w:color="000000" w:fill="auto"/>
              </w:rPr>
              <w:tab/>
              <w:t>Rialto Adjudications Pty Ltd;</w:t>
            </w:r>
          </w:p>
          <w:p w14:paraId="53C10DD5" w14:textId="77777777" w:rsidR="002F565E" w:rsidRPr="005813C2" w:rsidRDefault="002F565E"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 xml:space="preserve">5. </w:t>
            </w:r>
            <w:r w:rsidRPr="005813C2">
              <w:rPr>
                <w:rFonts w:cs="Arial"/>
                <w:sz w:val="18"/>
                <w:szCs w:val="18"/>
                <w:shd w:val="clear" w:color="000000" w:fill="auto"/>
              </w:rPr>
              <w:tab/>
              <w:t>RICS Dispute Resolution Service; or</w:t>
            </w:r>
          </w:p>
          <w:p w14:paraId="303C7C0C" w14:textId="7777777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 xml:space="preserve">6. </w:t>
            </w:r>
            <w:r w:rsidRPr="005813C2">
              <w:rPr>
                <w:rFonts w:cs="Arial"/>
                <w:sz w:val="18"/>
                <w:szCs w:val="18"/>
                <w:shd w:val="clear" w:color="000000" w:fill="auto"/>
              </w:rPr>
              <w:tab/>
              <w:t xml:space="preserve">such other entity authorised pursuant to the </w:t>
            </w:r>
            <w:r w:rsidRPr="005813C2">
              <w:rPr>
                <w:rFonts w:cs="Arial"/>
                <w:i/>
                <w:iCs/>
                <w:sz w:val="18"/>
                <w:szCs w:val="18"/>
                <w:shd w:val="clear" w:color="000000" w:fill="auto"/>
              </w:rPr>
              <w:t xml:space="preserve">Building and Construction Industry Security of Payment Act 2002 </w:t>
            </w:r>
            <w:r w:rsidRPr="005813C2">
              <w:rPr>
                <w:rFonts w:cs="Arial"/>
                <w:sz w:val="18"/>
                <w:szCs w:val="18"/>
                <w:shd w:val="clear" w:color="000000" w:fill="auto"/>
              </w:rPr>
              <w:t>(Vic).</w:t>
            </w:r>
          </w:p>
        </w:tc>
      </w:tr>
      <w:tr w:rsidR="002F565E" w:rsidRPr="000872A2" w14:paraId="0DA877C2" w14:textId="77777777" w:rsidTr="009F7A36">
        <w:tc>
          <w:tcPr>
            <w:tcW w:w="2439" w:type="dxa"/>
            <w:shd w:val="clear" w:color="auto" w:fill="F2F2F2"/>
          </w:tcPr>
          <w:p w14:paraId="35875D82" w14:textId="38199CB9" w:rsidR="002F565E" w:rsidRPr="005813C2" w:rsidRDefault="002F565E" w:rsidP="00F2796E">
            <w:pPr>
              <w:pStyle w:val="DocStyle"/>
              <w:spacing w:before="80" w:after="80"/>
              <w:rPr>
                <w:rFonts w:cs="Arial"/>
                <w:b/>
                <w:bCs/>
                <w:szCs w:val="18"/>
              </w:rPr>
            </w:pPr>
            <w:r w:rsidRPr="005813C2">
              <w:rPr>
                <w:rFonts w:cs="Arial"/>
                <w:b/>
                <w:szCs w:val="18"/>
              </w:rPr>
              <w:t>Compensable Delay Events:</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251B0C3C" w14:textId="2AF21633" w:rsidR="002F565E" w:rsidRPr="00791A1E" w:rsidRDefault="002F565E" w:rsidP="00F2796E">
            <w:pPr>
              <w:pStyle w:val="DocStyle"/>
              <w:tabs>
                <w:tab w:val="clear" w:pos="0"/>
              </w:tabs>
              <w:spacing w:before="80" w:after="80"/>
              <w:ind w:left="459" w:hanging="459"/>
              <w:rPr>
                <w:rFonts w:cs="Arial"/>
                <w:bCs/>
                <w:szCs w:val="18"/>
              </w:rPr>
            </w:pPr>
            <w:r w:rsidRPr="00791A1E">
              <w:rPr>
                <w:rFonts w:cs="Arial"/>
                <w:szCs w:val="18"/>
                <w:shd w:val="clear" w:color="000000" w:fill="auto"/>
              </w:rPr>
              <w:t>(a)</w:t>
            </w:r>
            <w:r w:rsidRPr="00791A1E">
              <w:rPr>
                <w:rFonts w:cs="Arial"/>
                <w:szCs w:val="18"/>
                <w:shd w:val="clear" w:color="000000" w:fill="auto"/>
              </w:rPr>
              <w:tab/>
              <w:t>Act of Prevention; and</w:t>
            </w:r>
          </w:p>
          <w:p w14:paraId="3B8A433F" w14:textId="54367FF0" w:rsidR="002F565E" w:rsidRDefault="002F565E" w:rsidP="00F2796E">
            <w:pPr>
              <w:pStyle w:val="DocStyle"/>
              <w:tabs>
                <w:tab w:val="clear" w:pos="0"/>
              </w:tabs>
              <w:spacing w:before="80" w:after="80"/>
              <w:ind w:left="459" w:hanging="459"/>
              <w:rPr>
                <w:rFonts w:cs="Arial"/>
                <w:szCs w:val="18"/>
                <w:shd w:val="clear" w:color="000000" w:fill="auto"/>
              </w:rPr>
            </w:pPr>
            <w:r w:rsidRPr="00791A1E">
              <w:rPr>
                <w:rFonts w:cs="Arial"/>
                <w:bCs/>
                <w:szCs w:val="18"/>
              </w:rPr>
              <w:t>(b)</w:t>
            </w:r>
            <w:r w:rsidRPr="00791A1E">
              <w:rPr>
                <w:rFonts w:cs="Arial"/>
                <w:bCs/>
                <w:szCs w:val="18"/>
              </w:rPr>
              <w:tab/>
            </w:r>
            <w:r w:rsidRPr="00A05108">
              <w:rPr>
                <w:rFonts w:cs="Arial"/>
                <w:szCs w:val="18"/>
                <w:shd w:val="clear" w:color="000000" w:fill="auto"/>
              </w:rPr>
              <w:t xml:space="preserve">A </w:t>
            </w:r>
            <w:r w:rsidR="005C0570">
              <w:rPr>
                <w:rFonts w:cs="Arial"/>
                <w:szCs w:val="18"/>
                <w:shd w:val="clear" w:color="000000" w:fill="auto"/>
              </w:rPr>
              <w:t>Latent Condition</w:t>
            </w:r>
            <w:r w:rsidRPr="00791A1E">
              <w:rPr>
                <w:rFonts w:cs="Arial"/>
                <w:szCs w:val="18"/>
                <w:shd w:val="clear" w:color="000000" w:fill="auto"/>
              </w:rPr>
              <w:t xml:space="preserve"> to which clause </w:t>
            </w:r>
            <w:r w:rsidR="00BB7FD8" w:rsidRPr="000834C7">
              <w:rPr>
                <w:szCs w:val="18"/>
              </w:rPr>
              <w:fldChar w:fldCharType="begin"/>
            </w:r>
            <w:r w:rsidR="00BB7FD8" w:rsidRPr="000834C7">
              <w:rPr>
                <w:szCs w:val="18"/>
              </w:rPr>
              <w:instrText xml:space="preserve"> REF _Ref123301251 \w \h  \* MERGEFORMAT </w:instrText>
            </w:r>
            <w:r w:rsidR="00BB7FD8" w:rsidRPr="000834C7">
              <w:rPr>
                <w:szCs w:val="18"/>
              </w:rPr>
            </w:r>
            <w:r w:rsidR="00BB7FD8" w:rsidRPr="000834C7">
              <w:rPr>
                <w:szCs w:val="18"/>
              </w:rPr>
              <w:fldChar w:fldCharType="separate"/>
            </w:r>
            <w:r w:rsidR="00970D13">
              <w:rPr>
                <w:szCs w:val="18"/>
              </w:rPr>
              <w:t>19(d)</w:t>
            </w:r>
            <w:r w:rsidR="00BB7FD8" w:rsidRPr="000834C7">
              <w:rPr>
                <w:szCs w:val="18"/>
              </w:rPr>
              <w:fldChar w:fldCharType="end"/>
            </w:r>
            <w:r w:rsidRPr="00791A1E">
              <w:rPr>
                <w:rFonts w:cs="Arial"/>
                <w:szCs w:val="18"/>
                <w:shd w:val="clear" w:color="000000" w:fill="auto"/>
              </w:rPr>
              <w:t xml:space="preserve"> applies.</w:t>
            </w:r>
          </w:p>
          <w:p w14:paraId="424289AD" w14:textId="6A17F2D0" w:rsidR="002F565E" w:rsidRPr="00A05108" w:rsidRDefault="002F565E" w:rsidP="00A05108">
            <w:pPr>
              <w:pStyle w:val="DocStyle"/>
              <w:tabs>
                <w:tab w:val="clear" w:pos="0"/>
              </w:tabs>
              <w:spacing w:before="80" w:after="80"/>
              <w:rPr>
                <w:rFonts w:cs="Arial"/>
                <w:szCs w:val="18"/>
                <w:shd w:val="clear" w:color="000000" w:fill="auto"/>
              </w:rPr>
            </w:pPr>
          </w:p>
        </w:tc>
      </w:tr>
      <w:tr w:rsidR="002F565E" w:rsidRPr="005813C2" w14:paraId="305901D5" w14:textId="77777777" w:rsidTr="009F7A36">
        <w:tc>
          <w:tcPr>
            <w:tcW w:w="2439" w:type="dxa"/>
            <w:shd w:val="clear" w:color="auto" w:fill="F2F2F2"/>
          </w:tcPr>
          <w:p w14:paraId="13071303" w14:textId="5A2AF65F" w:rsidR="002F565E" w:rsidRPr="005813C2" w:rsidRDefault="002F565E" w:rsidP="00F2796E">
            <w:pPr>
              <w:pStyle w:val="DocStyle"/>
              <w:spacing w:before="80" w:after="80"/>
              <w:rPr>
                <w:rFonts w:cs="Arial"/>
                <w:b/>
                <w:bCs/>
                <w:szCs w:val="18"/>
              </w:rPr>
            </w:pPr>
            <w:r w:rsidRPr="005813C2">
              <w:rPr>
                <w:rFonts w:cs="Arial"/>
                <w:b/>
                <w:bCs/>
                <w:szCs w:val="18"/>
              </w:rPr>
              <w:t>Contractor:</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11712326" w14:textId="77777777" w:rsidR="002F565E"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Name:</w:t>
            </w:r>
            <w:r w:rsidRPr="005813C2">
              <w:rPr>
                <w:rFonts w:cs="Arial"/>
                <w:szCs w:val="18"/>
                <w:shd w:val="clear" w:color="000000" w:fill="auto"/>
              </w:rPr>
              <w:tab/>
              <w:t>[</w:t>
            </w:r>
            <w:r w:rsidRPr="005813C2">
              <w:rPr>
                <w:rFonts w:cs="Arial"/>
                <w:b/>
                <w:szCs w:val="18"/>
                <w:highlight w:val="yellow"/>
                <w:shd w:val="clear" w:color="000000" w:fill="auto"/>
              </w:rPr>
              <w:t>## insert name and ACN</w:t>
            </w:r>
            <w:r w:rsidRPr="005813C2">
              <w:rPr>
                <w:rFonts w:cs="Arial"/>
                <w:szCs w:val="18"/>
                <w:shd w:val="clear" w:color="000000" w:fill="auto"/>
              </w:rPr>
              <w:t>]</w:t>
            </w:r>
          </w:p>
          <w:p w14:paraId="3C5E201A" w14:textId="77777777" w:rsidR="002F565E"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Address:</w:t>
            </w:r>
            <w:r w:rsidRPr="005813C2">
              <w:rPr>
                <w:rFonts w:cs="Arial"/>
                <w:szCs w:val="18"/>
                <w:shd w:val="clear" w:color="000000" w:fill="auto"/>
              </w:rPr>
              <w:tab/>
              <w:t>[</w:t>
            </w:r>
            <w:r w:rsidRPr="005813C2">
              <w:rPr>
                <w:rFonts w:cs="Arial"/>
                <w:b/>
                <w:szCs w:val="18"/>
                <w:highlight w:val="yellow"/>
                <w:shd w:val="clear" w:color="000000" w:fill="auto"/>
              </w:rPr>
              <w:t>## insert address (not a PO box)</w:t>
            </w:r>
            <w:r w:rsidRPr="005813C2">
              <w:rPr>
                <w:rFonts w:cs="Arial"/>
                <w:szCs w:val="18"/>
                <w:shd w:val="clear" w:color="000000" w:fill="auto"/>
              </w:rPr>
              <w:t>]</w:t>
            </w:r>
          </w:p>
          <w:p w14:paraId="0202613D" w14:textId="77777777" w:rsidR="002F565E" w:rsidRPr="005813C2"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Email:</w:t>
            </w:r>
            <w:r w:rsidRPr="005813C2">
              <w:rPr>
                <w:rFonts w:cs="Arial"/>
                <w:szCs w:val="18"/>
                <w:shd w:val="clear" w:color="000000" w:fill="auto"/>
              </w:rPr>
              <w:tab/>
              <w:t>[</w:t>
            </w:r>
            <w:r w:rsidRPr="005813C2">
              <w:rPr>
                <w:rFonts w:cs="Arial"/>
                <w:b/>
                <w:szCs w:val="18"/>
                <w:highlight w:val="yellow"/>
                <w:shd w:val="clear" w:color="000000" w:fill="auto"/>
              </w:rPr>
              <w:t>## insert email address</w:t>
            </w:r>
            <w:r w:rsidRPr="005813C2">
              <w:rPr>
                <w:rFonts w:cs="Arial"/>
                <w:szCs w:val="18"/>
                <w:shd w:val="clear" w:color="000000" w:fill="auto"/>
              </w:rPr>
              <w:t>]</w:t>
            </w:r>
          </w:p>
        </w:tc>
      </w:tr>
      <w:tr w:rsidR="002F565E" w:rsidRPr="005813C2" w14:paraId="4E02D030" w14:textId="77777777" w:rsidTr="009F7A36">
        <w:tc>
          <w:tcPr>
            <w:tcW w:w="2439" w:type="dxa"/>
            <w:shd w:val="clear" w:color="auto" w:fill="F2F2F2"/>
          </w:tcPr>
          <w:p w14:paraId="61A80359" w14:textId="09D8AC7A" w:rsidR="002F565E" w:rsidRPr="005813C2" w:rsidRDefault="002F565E" w:rsidP="00F2796E">
            <w:pPr>
              <w:pStyle w:val="DocStyle"/>
              <w:spacing w:before="80" w:after="80"/>
              <w:rPr>
                <w:rFonts w:cs="Arial"/>
                <w:b/>
                <w:szCs w:val="18"/>
              </w:rPr>
            </w:pPr>
            <w:r w:rsidRPr="005813C2">
              <w:rPr>
                <w:rFonts w:cs="Arial"/>
                <w:b/>
                <w:bCs/>
                <w:szCs w:val="18"/>
              </w:rPr>
              <w:t>Contract Date:</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\w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05955C4E" w14:textId="77777777" w:rsidR="002F565E" w:rsidRPr="005813C2" w:rsidRDefault="002F565E" w:rsidP="00F2796E">
            <w:pPr>
              <w:pStyle w:val="DocStyle"/>
              <w:tabs>
                <w:tab w:val="clear" w:pos="0"/>
              </w:tabs>
              <w:spacing w:before="80" w:after="80"/>
              <w:ind w:left="459" w:hanging="459"/>
              <w:rPr>
                <w:rFonts w:cs="Arial"/>
                <w:szCs w:val="18"/>
                <w:shd w:val="clear" w:color="000000" w:fill="auto"/>
              </w:rPr>
            </w:pPr>
            <w:r w:rsidRPr="005813C2">
              <w:rPr>
                <w:rFonts w:cs="Arial"/>
                <w:szCs w:val="18"/>
                <w:shd w:val="clear" w:color="000000" w:fill="auto"/>
              </w:rPr>
              <w:t>[</w:t>
            </w:r>
            <w:r w:rsidRPr="005813C2">
              <w:rPr>
                <w:rFonts w:cs="Arial"/>
                <w:b/>
                <w:szCs w:val="18"/>
                <w:highlight w:val="yellow"/>
                <w:shd w:val="clear" w:color="000000" w:fill="auto"/>
              </w:rPr>
              <w:t>## insert</w:t>
            </w:r>
            <w:r w:rsidRPr="005813C2">
              <w:rPr>
                <w:rFonts w:cs="Arial"/>
                <w:szCs w:val="18"/>
                <w:shd w:val="clear" w:color="000000" w:fill="auto"/>
              </w:rPr>
              <w:t>]</w:t>
            </w:r>
          </w:p>
        </w:tc>
      </w:tr>
      <w:tr w:rsidR="002F565E" w:rsidRPr="005813C2" w14:paraId="4CE84A98" w14:textId="77777777" w:rsidTr="009F7A36">
        <w:tc>
          <w:tcPr>
            <w:tcW w:w="2439" w:type="dxa"/>
            <w:shd w:val="clear" w:color="auto" w:fill="F2F2F2"/>
          </w:tcPr>
          <w:p w14:paraId="5CF98F96" w14:textId="17BD9CC5" w:rsidR="002F565E" w:rsidRPr="005813C2" w:rsidRDefault="002F565E" w:rsidP="00F2796E">
            <w:pPr>
              <w:pStyle w:val="DocStyle"/>
              <w:spacing w:before="80" w:after="80"/>
              <w:rPr>
                <w:rFonts w:cs="Arial"/>
                <w:b/>
                <w:szCs w:val="18"/>
              </w:rPr>
            </w:pPr>
            <w:r w:rsidRPr="005813C2">
              <w:rPr>
                <w:rFonts w:cs="Arial"/>
                <w:b/>
                <w:bCs/>
                <w:szCs w:val="18"/>
              </w:rPr>
              <w:t>Contract Documents: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6D0658A3" w14:textId="77777777" w:rsidR="002F565E" w:rsidRPr="005813C2" w:rsidRDefault="002F565E" w:rsidP="00F2796E">
            <w:pPr>
              <w:pStyle w:val="DocStyle"/>
              <w:spacing w:before="80" w:after="80"/>
              <w:rPr>
                <w:rFonts w:cs="Arial"/>
                <w:bCs/>
                <w:szCs w:val="18"/>
              </w:rPr>
            </w:pPr>
            <w:r w:rsidRPr="005813C2">
              <w:rPr>
                <w:rFonts w:cs="Arial"/>
                <w:bCs/>
                <w:szCs w:val="18"/>
              </w:rPr>
              <w:t>The Contract is constituted by the following documents (in descending order of precedence):</w:t>
            </w:r>
          </w:p>
          <w:p w14:paraId="27835BAE" w14:textId="77777777" w:rsidR="002F565E" w:rsidRPr="005813C2" w:rsidRDefault="002F565E" w:rsidP="00F2796E">
            <w:pPr>
              <w:pStyle w:val="DocStyle"/>
              <w:tabs>
                <w:tab w:val="clear" w:pos="0"/>
              </w:tabs>
              <w:spacing w:before="80" w:after="80"/>
              <w:ind w:left="459" w:hanging="459"/>
              <w:rPr>
                <w:rFonts w:cs="Arial"/>
                <w:bCs/>
                <w:szCs w:val="18"/>
              </w:rPr>
            </w:pPr>
            <w:r w:rsidRPr="005813C2">
              <w:rPr>
                <w:rFonts w:cs="Arial"/>
                <w:bCs/>
                <w:szCs w:val="18"/>
              </w:rPr>
              <w:t>(a)</w:t>
            </w:r>
            <w:r w:rsidRPr="005813C2">
              <w:rPr>
                <w:rFonts w:cs="Arial"/>
                <w:bCs/>
                <w:szCs w:val="18"/>
              </w:rPr>
              <w:tab/>
              <w:t>these Contract Details;</w:t>
            </w:r>
          </w:p>
          <w:p w14:paraId="178E316C" w14:textId="3CEB4143" w:rsidR="0011173D" w:rsidRPr="0011173D" w:rsidRDefault="002F565E" w:rsidP="0011173D">
            <w:pPr>
              <w:pStyle w:val="DocStyle"/>
              <w:spacing w:before="80"/>
              <w:ind w:left="459" w:hanging="459"/>
              <w:rPr>
                <w:rFonts w:cs="Arial"/>
                <w:bCs/>
                <w:szCs w:val="18"/>
              </w:rPr>
            </w:pPr>
            <w:r w:rsidRPr="005813C2">
              <w:rPr>
                <w:rFonts w:cs="Arial"/>
                <w:bCs/>
                <w:szCs w:val="18"/>
              </w:rPr>
              <w:t>(b)</w:t>
            </w:r>
            <w:r w:rsidRPr="005813C2">
              <w:rPr>
                <w:rFonts w:cs="Arial"/>
                <w:bCs/>
                <w:szCs w:val="18"/>
              </w:rPr>
              <w:tab/>
            </w:r>
            <w:r w:rsidR="003B022E" w:rsidRPr="005813C2">
              <w:rPr>
                <w:rFonts w:cs="Arial"/>
                <w:bCs/>
                <w:szCs w:val="18"/>
              </w:rPr>
              <w:t>the Contract Conditions</w:t>
            </w:r>
            <w:r w:rsidR="0011173D">
              <w:rPr>
                <w:rFonts w:cs="Arial"/>
                <w:bCs/>
                <w:szCs w:val="18"/>
              </w:rPr>
              <w:t xml:space="preserve">, </w:t>
            </w:r>
            <w:r w:rsidR="0011173D" w:rsidRPr="0011173D">
              <w:rPr>
                <w:rFonts w:cs="Arial"/>
                <w:bCs/>
                <w:szCs w:val="18"/>
              </w:rPr>
              <w:t>including:</w:t>
            </w:r>
          </w:p>
          <w:p w14:paraId="450AB3C2" w14:textId="43DFA29F" w:rsidR="0011173D" w:rsidRPr="0011173D" w:rsidRDefault="00EE485B" w:rsidP="00535ACC">
            <w:pPr>
              <w:pStyle w:val="DocStyle"/>
              <w:spacing w:before="80"/>
              <w:ind w:left="918" w:hanging="459"/>
              <w:rPr>
                <w:rFonts w:cs="Arial"/>
                <w:bCs/>
                <w:szCs w:val="18"/>
              </w:rPr>
            </w:pPr>
            <w:r>
              <w:rPr>
                <w:rFonts w:cs="Arial"/>
                <w:bCs/>
                <w:szCs w:val="18"/>
              </w:rPr>
              <w:t>(i)</w:t>
            </w:r>
            <w:r w:rsidR="0011173D" w:rsidRPr="0011173D">
              <w:rPr>
                <w:rFonts w:cs="Arial"/>
                <w:bCs/>
                <w:szCs w:val="18"/>
              </w:rPr>
              <w:tab/>
              <w:t>the Mandatory Government Policy Requirements; and</w:t>
            </w:r>
          </w:p>
          <w:p w14:paraId="469EE3CE" w14:textId="462257E9" w:rsidR="0011173D" w:rsidRPr="0011173D" w:rsidRDefault="00EE485B" w:rsidP="00535ACC">
            <w:pPr>
              <w:pStyle w:val="DocStyle"/>
              <w:spacing w:before="80"/>
              <w:ind w:left="918" w:hanging="459"/>
              <w:rPr>
                <w:rFonts w:cs="Arial"/>
                <w:bCs/>
                <w:szCs w:val="18"/>
              </w:rPr>
            </w:pPr>
            <w:r>
              <w:rPr>
                <w:rFonts w:cs="Arial"/>
                <w:bCs/>
                <w:szCs w:val="18"/>
              </w:rPr>
              <w:t>(ii)</w:t>
            </w:r>
            <w:r w:rsidR="0011173D" w:rsidRPr="0011173D">
              <w:rPr>
                <w:rFonts w:cs="Arial"/>
                <w:bCs/>
                <w:szCs w:val="18"/>
              </w:rPr>
              <w:tab/>
              <w:t>those of the Project Specific Government Policy Requirements incorporated in the Contract in accordance with clause</w:t>
            </w:r>
            <w:r w:rsidR="0011173D">
              <w:rPr>
                <w:rFonts w:cs="Arial"/>
                <w:bCs/>
                <w:szCs w:val="18"/>
              </w:rPr>
              <w:t xml:space="preserve"> </w:t>
            </w:r>
            <w:r w:rsidR="0011173D">
              <w:rPr>
                <w:rFonts w:cs="Arial"/>
                <w:bCs/>
                <w:szCs w:val="18"/>
              </w:rPr>
              <w:fldChar w:fldCharType="begin"/>
            </w:r>
            <w:r w:rsidR="0011173D">
              <w:rPr>
                <w:rFonts w:cs="Arial"/>
                <w:bCs/>
                <w:szCs w:val="18"/>
              </w:rPr>
              <w:instrText xml:space="preserve"> REF _Ref141780461 \w \h </w:instrText>
            </w:r>
            <w:r w:rsidR="0011173D">
              <w:rPr>
                <w:rFonts w:cs="Arial"/>
                <w:bCs/>
                <w:szCs w:val="18"/>
              </w:rPr>
            </w:r>
            <w:r w:rsidR="0011173D">
              <w:rPr>
                <w:rFonts w:cs="Arial"/>
                <w:bCs/>
                <w:szCs w:val="18"/>
              </w:rPr>
              <w:fldChar w:fldCharType="separate"/>
            </w:r>
            <w:r w:rsidR="00970D13">
              <w:rPr>
                <w:rFonts w:cs="Arial"/>
                <w:bCs/>
                <w:szCs w:val="18"/>
              </w:rPr>
              <w:t>32</w:t>
            </w:r>
            <w:r w:rsidR="0011173D">
              <w:rPr>
                <w:rFonts w:cs="Arial"/>
                <w:bCs/>
                <w:szCs w:val="18"/>
              </w:rPr>
              <w:fldChar w:fldCharType="end"/>
            </w:r>
            <w:r w:rsidR="0011173D" w:rsidRPr="0011173D">
              <w:rPr>
                <w:rFonts w:cs="Arial"/>
                <w:bCs/>
                <w:szCs w:val="18"/>
              </w:rPr>
              <w:t>,</w:t>
            </w:r>
          </w:p>
          <w:p w14:paraId="7560DC6D" w14:textId="11051B75" w:rsidR="002F565E" w:rsidRPr="005813C2" w:rsidRDefault="0011173D" w:rsidP="00535ACC">
            <w:pPr>
              <w:pStyle w:val="DocStyle"/>
              <w:tabs>
                <w:tab w:val="clear" w:pos="0"/>
              </w:tabs>
              <w:spacing w:before="80" w:after="80"/>
              <w:ind w:left="459"/>
              <w:rPr>
                <w:rFonts w:cs="Arial"/>
                <w:bCs/>
                <w:szCs w:val="18"/>
              </w:rPr>
            </w:pPr>
            <w:r w:rsidRPr="0011173D">
              <w:rPr>
                <w:rFonts w:cs="Arial"/>
                <w:bCs/>
                <w:szCs w:val="18"/>
              </w:rPr>
              <w:t>but</w:t>
            </w:r>
            <w:r>
              <w:rPr>
                <w:rFonts w:cs="Arial"/>
                <w:bCs/>
                <w:szCs w:val="18"/>
              </w:rPr>
              <w:t xml:space="preserve"> </w:t>
            </w:r>
            <w:r w:rsidR="003B022E" w:rsidRPr="005813C2">
              <w:rPr>
                <w:rFonts w:cs="Arial"/>
                <w:bCs/>
                <w:szCs w:val="18"/>
              </w:rPr>
              <w:t xml:space="preserve">excluding </w:t>
            </w:r>
            <w:r>
              <w:rPr>
                <w:rFonts w:cs="Arial"/>
                <w:bCs/>
                <w:szCs w:val="18"/>
              </w:rPr>
              <w:t xml:space="preserve">the </w:t>
            </w:r>
            <w:r w:rsidR="003B022E" w:rsidRPr="005813C2">
              <w:rPr>
                <w:rFonts w:cs="Arial"/>
                <w:bCs/>
                <w:szCs w:val="18"/>
              </w:rPr>
              <w:t>Schedules</w:t>
            </w:r>
            <w:r w:rsidR="002F565E" w:rsidRPr="005813C2">
              <w:rPr>
                <w:rFonts w:cs="Arial"/>
                <w:bCs/>
                <w:szCs w:val="18"/>
              </w:rPr>
              <w:t xml:space="preserve">; </w:t>
            </w:r>
          </w:p>
          <w:p w14:paraId="1FF546F9" w14:textId="69946941" w:rsidR="002F565E" w:rsidRPr="005813C2" w:rsidRDefault="002F565E" w:rsidP="00F2796E">
            <w:pPr>
              <w:pStyle w:val="DocStyle"/>
              <w:tabs>
                <w:tab w:val="clear" w:pos="0"/>
              </w:tabs>
              <w:spacing w:before="80" w:after="80"/>
              <w:ind w:left="459" w:hanging="459"/>
              <w:rPr>
                <w:rFonts w:cs="Arial"/>
                <w:bCs/>
                <w:szCs w:val="18"/>
              </w:rPr>
            </w:pPr>
            <w:r w:rsidRPr="005813C2">
              <w:rPr>
                <w:rFonts w:cs="Arial"/>
                <w:bCs/>
                <w:szCs w:val="18"/>
              </w:rPr>
              <w:t>(c)</w:t>
            </w:r>
            <w:r w:rsidRPr="005813C2">
              <w:rPr>
                <w:rFonts w:cs="Arial"/>
                <w:bCs/>
                <w:szCs w:val="18"/>
              </w:rPr>
              <w:tab/>
              <w:t xml:space="preserve">the </w:t>
            </w:r>
            <w:r w:rsidR="003B022E">
              <w:rPr>
                <w:rFonts w:cs="Arial"/>
                <w:bCs/>
                <w:szCs w:val="18"/>
              </w:rPr>
              <w:t>Project Specific Additional Conditions</w:t>
            </w:r>
            <w:r w:rsidR="003B022E" w:rsidRPr="005813C2">
              <w:rPr>
                <w:rFonts w:cs="Arial"/>
                <w:bCs/>
                <w:szCs w:val="18"/>
              </w:rPr>
              <w:t xml:space="preserve"> (if any) set out in </w:t>
            </w:r>
            <w:r w:rsidR="003B022E" w:rsidRPr="005813C2">
              <w:rPr>
                <w:rFonts w:cs="Arial"/>
                <w:bCs/>
                <w:szCs w:val="18"/>
              </w:rPr>
              <w:fldChar w:fldCharType="begin"/>
            </w:r>
            <w:r w:rsidR="003B022E" w:rsidRPr="005813C2">
              <w:rPr>
                <w:rFonts w:cs="Arial"/>
                <w:bCs/>
                <w:szCs w:val="18"/>
              </w:rPr>
              <w:instrText xml:space="preserve"> REF _Ref129790713 \w \h  \* MERGEFORMAT </w:instrText>
            </w:r>
            <w:r w:rsidR="003B022E" w:rsidRPr="005813C2">
              <w:rPr>
                <w:rFonts w:cs="Arial"/>
                <w:bCs/>
                <w:szCs w:val="18"/>
              </w:rPr>
            </w:r>
            <w:r w:rsidR="003B022E" w:rsidRPr="005813C2">
              <w:rPr>
                <w:rFonts w:cs="Arial"/>
                <w:bCs/>
                <w:szCs w:val="18"/>
              </w:rPr>
              <w:fldChar w:fldCharType="separate"/>
            </w:r>
            <w:r w:rsidR="00970D13">
              <w:rPr>
                <w:rFonts w:cs="Arial"/>
                <w:bCs/>
                <w:szCs w:val="18"/>
              </w:rPr>
              <w:t>Schedule 1</w:t>
            </w:r>
            <w:r w:rsidR="003B022E" w:rsidRPr="005813C2">
              <w:rPr>
                <w:rFonts w:cs="Arial"/>
                <w:bCs/>
                <w:szCs w:val="18"/>
              </w:rPr>
              <w:fldChar w:fldCharType="end"/>
            </w:r>
            <w:r w:rsidR="00C41FD6">
              <w:rPr>
                <w:rFonts w:cs="Arial"/>
                <w:bCs/>
                <w:szCs w:val="18"/>
              </w:rPr>
              <w:t>;</w:t>
            </w:r>
            <w:r w:rsidRPr="005813C2">
              <w:rPr>
                <w:rFonts w:cs="Arial"/>
                <w:bCs/>
                <w:szCs w:val="18"/>
              </w:rPr>
              <w:t xml:space="preserve"> </w:t>
            </w:r>
          </w:p>
          <w:p w14:paraId="1FB07E39" w14:textId="39540BAF" w:rsidR="002F565E" w:rsidRPr="005813C2" w:rsidRDefault="002F565E" w:rsidP="00F2796E">
            <w:pPr>
              <w:pStyle w:val="DocStyle"/>
              <w:tabs>
                <w:tab w:val="clear" w:pos="0"/>
              </w:tabs>
              <w:spacing w:before="80" w:after="80"/>
              <w:ind w:left="459" w:hanging="459"/>
              <w:rPr>
                <w:rFonts w:cs="Arial"/>
                <w:bCs/>
                <w:szCs w:val="18"/>
              </w:rPr>
            </w:pPr>
            <w:r w:rsidRPr="005813C2">
              <w:rPr>
                <w:rFonts w:cs="Arial"/>
                <w:bCs/>
                <w:szCs w:val="18"/>
              </w:rPr>
              <w:t>(d)</w:t>
            </w:r>
            <w:r w:rsidRPr="005813C2">
              <w:rPr>
                <w:rFonts w:cs="Arial"/>
                <w:bCs/>
                <w:szCs w:val="18"/>
              </w:rPr>
              <w:tab/>
              <w:t xml:space="preserve">the Scope of Works; </w:t>
            </w:r>
          </w:p>
          <w:p w14:paraId="2D722126" w14:textId="20AD9BEB" w:rsidR="003B022E" w:rsidRDefault="003B022E" w:rsidP="00F2796E">
            <w:pPr>
              <w:pStyle w:val="DocStyle"/>
              <w:tabs>
                <w:tab w:val="clear" w:pos="0"/>
              </w:tabs>
              <w:spacing w:before="80" w:after="80"/>
              <w:ind w:left="459" w:hanging="459"/>
              <w:rPr>
                <w:rFonts w:cs="Arial"/>
                <w:bCs/>
                <w:szCs w:val="18"/>
              </w:rPr>
            </w:pPr>
            <w:r>
              <w:rPr>
                <w:rFonts w:cs="Arial"/>
                <w:bCs/>
                <w:szCs w:val="18"/>
              </w:rPr>
              <w:t>(e)</w:t>
            </w:r>
            <w:r>
              <w:rPr>
                <w:rFonts w:cs="Arial"/>
                <w:bCs/>
                <w:szCs w:val="18"/>
              </w:rPr>
              <w:tab/>
            </w:r>
            <w:r w:rsidR="00761193">
              <w:rPr>
                <w:rFonts w:cs="Arial"/>
                <w:bCs/>
                <w:szCs w:val="18"/>
              </w:rPr>
              <w:t xml:space="preserve">the </w:t>
            </w:r>
            <w:r>
              <w:rPr>
                <w:rFonts w:cs="Arial"/>
                <w:bCs/>
                <w:szCs w:val="18"/>
              </w:rPr>
              <w:t>d</w:t>
            </w:r>
            <w:r w:rsidRPr="000C68C6">
              <w:rPr>
                <w:rFonts w:cs="Arial"/>
                <w:szCs w:val="18"/>
              </w:rPr>
              <w:t xml:space="preserve">ocuments </w:t>
            </w:r>
            <w:r>
              <w:rPr>
                <w:rFonts w:cs="Arial"/>
                <w:szCs w:val="18"/>
              </w:rPr>
              <w:t xml:space="preserve">in </w:t>
            </w:r>
            <w:r w:rsidRPr="000C68C6">
              <w:rPr>
                <w:rFonts w:cs="Arial"/>
                <w:szCs w:val="18"/>
              </w:rPr>
              <w:t xml:space="preserve">the Schedule of Collateral Documents </w:t>
            </w:r>
            <w:r w:rsidRPr="005037DF">
              <w:rPr>
                <w:rFonts w:cs="Arial"/>
                <w:szCs w:val="18"/>
                <w:shd w:val="clear" w:color="000000" w:fill="auto"/>
              </w:rPr>
              <w:t>that</w:t>
            </w:r>
            <w:r w:rsidRPr="000C68C6">
              <w:rPr>
                <w:rFonts w:cs="Arial"/>
                <w:szCs w:val="18"/>
              </w:rPr>
              <w:t xml:space="preserve"> are incorporated in the Contract in accordance with clause </w:t>
            </w:r>
            <w:r w:rsidR="00205C4C">
              <w:rPr>
                <w:rFonts w:cs="Arial"/>
                <w:szCs w:val="18"/>
              </w:rPr>
              <w:fldChar w:fldCharType="begin"/>
            </w:r>
            <w:r w:rsidR="00205C4C">
              <w:rPr>
                <w:rFonts w:cs="Arial"/>
                <w:szCs w:val="18"/>
              </w:rPr>
              <w:instrText xml:space="preserve"> REF _Ref130640092 \w \h </w:instrText>
            </w:r>
            <w:r w:rsidR="00205C4C">
              <w:rPr>
                <w:rFonts w:cs="Arial"/>
                <w:szCs w:val="18"/>
              </w:rPr>
            </w:r>
            <w:r w:rsidR="00205C4C">
              <w:rPr>
                <w:rFonts w:cs="Arial"/>
                <w:szCs w:val="18"/>
              </w:rPr>
              <w:fldChar w:fldCharType="separate"/>
            </w:r>
            <w:r w:rsidR="00970D13">
              <w:rPr>
                <w:rFonts w:cs="Arial"/>
                <w:szCs w:val="18"/>
              </w:rPr>
              <w:t>33</w:t>
            </w:r>
            <w:r w:rsidR="00205C4C">
              <w:rPr>
                <w:rFonts w:cs="Arial"/>
                <w:szCs w:val="18"/>
              </w:rPr>
              <w:fldChar w:fldCharType="end"/>
            </w:r>
            <w:r w:rsidR="00E21C78">
              <w:rPr>
                <w:rFonts w:cs="Arial"/>
                <w:szCs w:val="18"/>
              </w:rPr>
              <w:t>; and</w:t>
            </w:r>
          </w:p>
          <w:p w14:paraId="50E71A49" w14:textId="68510693" w:rsidR="002F565E" w:rsidRPr="005813C2" w:rsidRDefault="002F565E" w:rsidP="00F2796E">
            <w:pPr>
              <w:pStyle w:val="DocStyle"/>
              <w:tabs>
                <w:tab w:val="clear" w:pos="0"/>
              </w:tabs>
              <w:spacing w:before="80" w:after="80"/>
              <w:ind w:left="459" w:hanging="459"/>
              <w:rPr>
                <w:rFonts w:cs="Arial"/>
                <w:szCs w:val="18"/>
                <w:shd w:val="clear" w:color="000000" w:fill="auto"/>
              </w:rPr>
            </w:pPr>
            <w:r w:rsidRPr="005813C2">
              <w:rPr>
                <w:rFonts w:cs="Arial"/>
                <w:bCs/>
                <w:szCs w:val="18"/>
              </w:rPr>
              <w:t>(</w:t>
            </w:r>
            <w:r w:rsidR="003B022E">
              <w:rPr>
                <w:rFonts w:cs="Arial"/>
                <w:bCs/>
                <w:szCs w:val="18"/>
              </w:rPr>
              <w:t>f</w:t>
            </w:r>
            <w:r w:rsidRPr="005813C2">
              <w:rPr>
                <w:rFonts w:cs="Arial"/>
                <w:bCs/>
                <w:szCs w:val="18"/>
              </w:rPr>
              <w:t>)</w:t>
            </w:r>
            <w:r w:rsidRPr="005813C2">
              <w:rPr>
                <w:rFonts w:cs="Arial"/>
                <w:bCs/>
                <w:szCs w:val="18"/>
              </w:rPr>
              <w:tab/>
              <w:t>all other Schedules.</w:t>
            </w:r>
          </w:p>
        </w:tc>
      </w:tr>
      <w:tr w:rsidR="002F565E" w:rsidRPr="005813C2" w14:paraId="4855CFEC" w14:textId="77777777" w:rsidTr="009F7A36">
        <w:tc>
          <w:tcPr>
            <w:tcW w:w="2439" w:type="dxa"/>
            <w:shd w:val="clear" w:color="auto" w:fill="F2F2F2"/>
          </w:tcPr>
          <w:p w14:paraId="06828E87" w14:textId="5C29227A" w:rsidR="002F565E" w:rsidRPr="005813C2" w:rsidRDefault="002F565E" w:rsidP="00F2796E">
            <w:pPr>
              <w:pStyle w:val="DocStyle"/>
              <w:spacing w:before="80" w:after="80"/>
              <w:rPr>
                <w:rFonts w:cs="Arial"/>
                <w:b/>
                <w:bCs/>
                <w:szCs w:val="18"/>
              </w:rPr>
            </w:pPr>
            <w:r w:rsidRPr="005813C2">
              <w:rPr>
                <w:rFonts w:cs="Arial"/>
                <w:b/>
                <w:bCs/>
                <w:szCs w:val="18"/>
              </w:rPr>
              <w:lastRenderedPageBreak/>
              <w:t>Contract Sum:</w:t>
            </w:r>
            <w:r w:rsidRPr="005813C2">
              <w:rPr>
                <w:rFonts w:cs="Arial"/>
                <w:b/>
                <w:bCs/>
                <w:szCs w:val="18"/>
              </w:rPr>
              <w:br/>
            </w:r>
            <w:r w:rsidRPr="005813C2">
              <w:rPr>
                <w:rFonts w:cs="Arial"/>
                <w:szCs w:val="18"/>
              </w:rPr>
              <w:t xml:space="preserve">(Clauses </w:t>
            </w:r>
            <w:r w:rsidRPr="005813C2">
              <w:rPr>
                <w:rFonts w:cs="Arial"/>
                <w:szCs w:val="18"/>
              </w:rPr>
              <w:fldChar w:fldCharType="begin"/>
            </w:r>
            <w:r w:rsidRPr="005813C2">
              <w:rPr>
                <w:rFonts w:cs="Arial"/>
                <w:szCs w:val="18"/>
              </w:rPr>
              <w:instrText xml:space="preserve"> REF _Ref130286465 \w \h  \* MERGEFORMAT </w:instrText>
            </w:r>
            <w:r w:rsidRPr="005813C2">
              <w:rPr>
                <w:rFonts w:cs="Arial"/>
                <w:szCs w:val="18"/>
              </w:rPr>
            </w:r>
            <w:r w:rsidRPr="005813C2">
              <w:rPr>
                <w:rFonts w:cs="Arial"/>
                <w:szCs w:val="18"/>
              </w:rPr>
              <w:fldChar w:fldCharType="separate"/>
            </w:r>
            <w:r w:rsidR="00970D13">
              <w:rPr>
                <w:rFonts w:cs="Arial"/>
                <w:szCs w:val="18"/>
              </w:rPr>
              <w:t>26</w:t>
            </w:r>
            <w:r w:rsidRPr="005813C2">
              <w:rPr>
                <w:rFonts w:cs="Arial"/>
                <w:szCs w:val="18"/>
              </w:rPr>
              <w:fldChar w:fldCharType="end"/>
            </w:r>
            <w:r w:rsidRPr="005813C2">
              <w:rPr>
                <w:rFonts w:cs="Arial"/>
                <w:szCs w:val="18"/>
              </w:rPr>
              <w:t xml:space="preserve"> and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59A27455" w14:textId="5AF3F0D0" w:rsidR="002F565E" w:rsidRPr="005813C2" w:rsidRDefault="002F565E" w:rsidP="00F2796E">
            <w:pPr>
              <w:pStyle w:val="DocStyle"/>
              <w:spacing w:before="80" w:after="80"/>
              <w:rPr>
                <w:rFonts w:cs="Arial"/>
                <w:bCs/>
                <w:szCs w:val="18"/>
              </w:rPr>
            </w:pPr>
            <w:r w:rsidRPr="005813C2">
              <w:rPr>
                <w:rFonts w:cs="Arial"/>
                <w:szCs w:val="18"/>
              </w:rPr>
              <w:t>A lump sum of $</w:t>
            </w:r>
            <w:r w:rsidR="00205C4C">
              <w:rPr>
                <w:rFonts w:cs="Arial"/>
                <w:szCs w:val="18"/>
              </w:rPr>
              <w:t xml:space="preserve"> </w:t>
            </w:r>
            <w:r w:rsidRPr="005813C2">
              <w:rPr>
                <w:rFonts w:cs="Arial"/>
                <w:szCs w:val="18"/>
              </w:rPr>
              <w:t>[</w:t>
            </w:r>
            <w:r w:rsidRPr="005813C2">
              <w:rPr>
                <w:rFonts w:cs="Arial"/>
                <w:b/>
                <w:szCs w:val="18"/>
                <w:highlight w:val="yellow"/>
                <w:shd w:val="clear" w:color="000000" w:fill="auto"/>
              </w:rPr>
              <w:t>## insert</w:t>
            </w:r>
            <w:r w:rsidRPr="005813C2">
              <w:rPr>
                <w:rFonts w:cs="Arial"/>
                <w:szCs w:val="18"/>
              </w:rPr>
              <w:t>] (</w:t>
            </w:r>
            <w:r w:rsidR="003C3463">
              <w:rPr>
                <w:szCs w:val="18"/>
              </w:rPr>
              <w:t xml:space="preserve">excl. </w:t>
            </w:r>
            <w:r w:rsidRPr="005813C2">
              <w:rPr>
                <w:rFonts w:cs="Arial"/>
                <w:szCs w:val="18"/>
              </w:rPr>
              <w:t xml:space="preserve">GST), inclusive of Provisional Sums </w:t>
            </w:r>
          </w:p>
        </w:tc>
      </w:tr>
      <w:tr w:rsidR="002F565E" w:rsidRPr="000872A2" w14:paraId="64BE4A93" w14:textId="77777777" w:rsidTr="009F7A36">
        <w:tc>
          <w:tcPr>
            <w:tcW w:w="2439" w:type="dxa"/>
            <w:shd w:val="clear" w:color="auto" w:fill="F2F2F2"/>
          </w:tcPr>
          <w:p w14:paraId="1F1671EB" w14:textId="31015275" w:rsidR="002F565E" w:rsidRPr="005813C2" w:rsidRDefault="002F565E" w:rsidP="00F2796E">
            <w:pPr>
              <w:pStyle w:val="DocStyle"/>
              <w:spacing w:before="80" w:after="80"/>
              <w:rPr>
                <w:rFonts w:cs="Arial"/>
                <w:b/>
                <w:bCs/>
                <w:szCs w:val="18"/>
              </w:rPr>
            </w:pPr>
            <w:r w:rsidRPr="005813C2">
              <w:rPr>
                <w:rFonts w:cs="Arial"/>
                <w:b/>
                <w:bCs/>
                <w:szCs w:val="18"/>
              </w:rPr>
              <w:t>Date for Practical Completion:</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3B1D0E67" w14:textId="77777777" w:rsidR="002F565E" w:rsidRPr="005813C2" w:rsidRDefault="002F565E" w:rsidP="00F2796E">
            <w:pPr>
              <w:numPr>
                <w:ilvl w:val="12"/>
                <w:numId w:val="0"/>
              </w:numPr>
              <w:spacing w:before="80"/>
              <w:ind w:left="318" w:hanging="318"/>
              <w:rPr>
                <w:rFonts w:cs="Arial"/>
                <w:sz w:val="18"/>
                <w:szCs w:val="18"/>
                <w:highlight w:val="green"/>
                <w:shd w:val="clear" w:color="000000" w:fill="auto"/>
              </w:rPr>
            </w:pPr>
            <w:r w:rsidRPr="005813C2">
              <w:rPr>
                <w:rFonts w:cs="Arial"/>
                <w:sz w:val="18"/>
                <w:szCs w:val="18"/>
                <w:shd w:val="clear" w:color="000000" w:fill="auto"/>
              </w:rPr>
              <w:t>[</w:t>
            </w:r>
            <w:r w:rsidRPr="005813C2">
              <w:rPr>
                <w:rFonts w:cs="Arial"/>
                <w:b/>
                <w:sz w:val="18"/>
                <w:szCs w:val="18"/>
                <w:highlight w:val="yellow"/>
                <w:shd w:val="clear" w:color="000000" w:fill="auto"/>
              </w:rPr>
              <w:t>## insert</w:t>
            </w:r>
            <w:r w:rsidRPr="005813C2">
              <w:rPr>
                <w:rFonts w:cs="Arial"/>
                <w:sz w:val="18"/>
                <w:szCs w:val="18"/>
                <w:highlight w:val="yellow"/>
              </w:rPr>
              <w:t xml:space="preserve"> </w:t>
            </w:r>
            <w:r w:rsidRPr="005813C2">
              <w:rPr>
                <w:rFonts w:cs="Arial"/>
                <w:b/>
                <w:bCs/>
                <w:sz w:val="18"/>
                <w:szCs w:val="18"/>
                <w:highlight w:val="yellow"/>
              </w:rPr>
              <w:t>date or period of time after the Contract Date for Practical Completion.</w:t>
            </w:r>
            <w:r w:rsidRPr="005813C2">
              <w:rPr>
                <w:rFonts w:cs="Arial"/>
                <w:sz w:val="18"/>
                <w:szCs w:val="18"/>
                <w:shd w:val="clear" w:color="000000" w:fill="auto"/>
              </w:rPr>
              <w:t>]</w:t>
            </w:r>
          </w:p>
        </w:tc>
      </w:tr>
      <w:tr w:rsidR="002F565E" w:rsidRPr="000872A2" w14:paraId="15703001" w14:textId="77777777" w:rsidTr="009F7A36">
        <w:tc>
          <w:tcPr>
            <w:tcW w:w="2439" w:type="dxa"/>
            <w:shd w:val="clear" w:color="auto" w:fill="F2F2F2"/>
          </w:tcPr>
          <w:p w14:paraId="733FDC57" w14:textId="196B3BD5" w:rsidR="002F565E" w:rsidRPr="005813C2" w:rsidRDefault="002F565E" w:rsidP="00F2796E">
            <w:pPr>
              <w:pStyle w:val="DocStyle"/>
              <w:spacing w:before="80" w:after="80"/>
              <w:rPr>
                <w:rFonts w:cs="Arial"/>
                <w:b/>
                <w:bCs/>
                <w:szCs w:val="18"/>
              </w:rPr>
            </w:pPr>
            <w:r w:rsidRPr="005813C2">
              <w:rPr>
                <w:rFonts w:cs="Arial"/>
                <w:b/>
                <w:szCs w:val="18"/>
              </w:rPr>
              <w:t>Defects Liability Period (DLP):</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73F4E7DE" w14:textId="23A2C5ED" w:rsidR="002F565E" w:rsidRPr="00E16892" w:rsidRDefault="002F565E" w:rsidP="00F2796E">
            <w:pPr>
              <w:numPr>
                <w:ilvl w:val="12"/>
                <w:numId w:val="0"/>
              </w:numPr>
              <w:spacing w:before="80"/>
              <w:ind w:left="318" w:hanging="318"/>
              <w:rPr>
                <w:rFonts w:cs="Arial"/>
                <w:sz w:val="18"/>
                <w:szCs w:val="18"/>
                <w:highlight w:val="green"/>
                <w:shd w:val="clear" w:color="000000" w:fill="auto"/>
              </w:rPr>
            </w:pP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weeks/months</w:t>
            </w:r>
            <w:r w:rsidRPr="00E16892">
              <w:rPr>
                <w:rFonts w:cs="Arial"/>
                <w:sz w:val="18"/>
                <w:szCs w:val="18"/>
                <w:shd w:val="clear" w:color="000000" w:fill="auto"/>
              </w:rPr>
              <w:t xml:space="preserve">] </w:t>
            </w:r>
            <w:r w:rsidRPr="00E16892">
              <w:rPr>
                <w:rFonts w:cs="Arial"/>
                <w:sz w:val="18"/>
                <w:szCs w:val="18"/>
              </w:rPr>
              <w:t>following Practical Completion</w:t>
            </w:r>
          </w:p>
        </w:tc>
      </w:tr>
      <w:tr w:rsidR="002F565E" w:rsidRPr="000872A2" w14:paraId="044D8528" w14:textId="77777777" w:rsidTr="009F7A36">
        <w:tc>
          <w:tcPr>
            <w:tcW w:w="2439" w:type="dxa"/>
            <w:shd w:val="clear" w:color="auto" w:fill="F2F2F2"/>
          </w:tcPr>
          <w:p w14:paraId="0BEE4FB0" w14:textId="41603C28" w:rsidR="002F565E" w:rsidRPr="005813C2" w:rsidRDefault="002F565E" w:rsidP="00F2796E">
            <w:pPr>
              <w:pStyle w:val="DocStyle"/>
              <w:spacing w:before="80" w:after="80"/>
              <w:rPr>
                <w:rFonts w:cs="Arial"/>
                <w:b/>
                <w:szCs w:val="18"/>
              </w:rPr>
            </w:pPr>
            <w:r w:rsidRPr="005813C2">
              <w:rPr>
                <w:rFonts w:cs="Arial"/>
                <w:b/>
                <w:szCs w:val="18"/>
              </w:rPr>
              <w:t>Delay Costs Cap:</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5073C4B0" w14:textId="64028DF4" w:rsidR="002F565E" w:rsidRPr="00E16892" w:rsidRDefault="002F565E" w:rsidP="00F2796E">
            <w:pPr>
              <w:numPr>
                <w:ilvl w:val="12"/>
                <w:numId w:val="0"/>
              </w:numPr>
              <w:spacing w:before="80"/>
              <w:ind w:left="318" w:hanging="318"/>
              <w:rPr>
                <w:rFonts w:cs="Arial"/>
                <w:sz w:val="18"/>
                <w:szCs w:val="18"/>
                <w:highlight w:val="green"/>
                <w:shd w:val="clear" w:color="000000" w:fill="auto"/>
              </w:rPr>
            </w:pPr>
            <w:r w:rsidRPr="00E16892">
              <w:rPr>
                <w:rFonts w:cs="Arial"/>
                <w:sz w:val="18"/>
                <w:szCs w:val="18"/>
                <w:shd w:val="clear" w:color="000000" w:fill="auto"/>
              </w:rPr>
              <w:t>$ [</w:t>
            </w:r>
            <w:r w:rsidRPr="00E16892">
              <w:rPr>
                <w:rFonts w:cs="Arial"/>
                <w:b/>
                <w:sz w:val="18"/>
                <w:szCs w:val="18"/>
                <w:highlight w:val="yellow"/>
                <w:shd w:val="clear" w:color="000000" w:fill="auto"/>
              </w:rPr>
              <w:t>## insert</w:t>
            </w:r>
            <w:r w:rsidRPr="00E16892">
              <w:rPr>
                <w:rFonts w:cs="Arial"/>
                <w:sz w:val="18"/>
                <w:szCs w:val="18"/>
                <w:shd w:val="clear" w:color="000000" w:fill="auto"/>
              </w:rPr>
              <w:t>] per Working Day (</w:t>
            </w:r>
            <w:r w:rsidR="003C3463" w:rsidRPr="00E16892">
              <w:rPr>
                <w:sz w:val="18"/>
                <w:szCs w:val="18"/>
              </w:rPr>
              <w:t xml:space="preserve">excl. </w:t>
            </w:r>
            <w:r w:rsidRPr="00E16892">
              <w:rPr>
                <w:rFonts w:cs="Arial"/>
                <w:sz w:val="18"/>
                <w:szCs w:val="18"/>
                <w:shd w:val="clear" w:color="000000" w:fill="auto"/>
              </w:rPr>
              <w:t>GST)</w:t>
            </w:r>
          </w:p>
        </w:tc>
      </w:tr>
      <w:tr w:rsidR="002F565E" w:rsidRPr="0051424B" w14:paraId="3D7A97C0" w14:textId="77777777" w:rsidTr="009F7A36">
        <w:tc>
          <w:tcPr>
            <w:tcW w:w="2439" w:type="dxa"/>
            <w:shd w:val="clear" w:color="auto" w:fill="F2F2F2"/>
          </w:tcPr>
          <w:p w14:paraId="2CFA149E" w14:textId="63DE4B29" w:rsidR="002F565E" w:rsidRPr="005813C2" w:rsidRDefault="002F565E" w:rsidP="00F2796E">
            <w:pPr>
              <w:pStyle w:val="DocStyle"/>
              <w:spacing w:before="80" w:after="80"/>
              <w:rPr>
                <w:rFonts w:cs="Arial"/>
                <w:b/>
                <w:szCs w:val="18"/>
              </w:rPr>
            </w:pPr>
            <w:r w:rsidRPr="005813C2">
              <w:rPr>
                <w:rFonts w:cs="Arial"/>
                <w:b/>
                <w:bCs/>
                <w:szCs w:val="18"/>
              </w:rPr>
              <w:t>Works: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10F5B703" w14:textId="48D1B1C1" w:rsidR="002F565E" w:rsidRPr="00E16892" w:rsidRDefault="002F565E" w:rsidP="00F2796E">
            <w:pPr>
              <w:numPr>
                <w:ilvl w:val="12"/>
                <w:numId w:val="0"/>
              </w:numPr>
              <w:spacing w:before="80"/>
              <w:ind w:left="318" w:hanging="318"/>
              <w:rPr>
                <w:rFonts w:cs="Arial"/>
                <w:sz w:val="18"/>
                <w:szCs w:val="18"/>
                <w:shd w:val="clear" w:color="000000" w:fill="auto"/>
              </w:rPr>
            </w:pP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description</w:t>
            </w:r>
            <w:r w:rsidRPr="00E16892">
              <w:rPr>
                <w:rFonts w:cs="Arial"/>
                <w:sz w:val="18"/>
                <w:szCs w:val="18"/>
                <w:shd w:val="clear" w:color="000000" w:fill="auto"/>
              </w:rPr>
              <w:t>]</w:t>
            </w:r>
            <w:r w:rsidR="00A05108" w:rsidRPr="00E16892">
              <w:rPr>
                <w:rFonts w:cs="Arial"/>
                <w:sz w:val="18"/>
                <w:szCs w:val="18"/>
                <w:shd w:val="clear" w:color="000000" w:fill="auto"/>
              </w:rPr>
              <w:t>, as more fully described in the Scope of Works</w:t>
            </w:r>
            <w:r w:rsidRPr="00E16892">
              <w:rPr>
                <w:rFonts w:cs="Arial"/>
                <w:sz w:val="18"/>
                <w:szCs w:val="18"/>
                <w:shd w:val="clear" w:color="000000" w:fill="auto"/>
              </w:rPr>
              <w:t>.</w:t>
            </w:r>
          </w:p>
        </w:tc>
      </w:tr>
      <w:tr w:rsidR="002F565E" w:rsidRPr="000872A2" w14:paraId="1E41A0DF" w14:textId="77777777" w:rsidTr="009F7A36">
        <w:tc>
          <w:tcPr>
            <w:tcW w:w="2439" w:type="dxa"/>
            <w:shd w:val="clear" w:color="auto" w:fill="F2F2F2"/>
          </w:tcPr>
          <w:p w14:paraId="231C7A4B" w14:textId="43A76D8C" w:rsidR="002F565E" w:rsidRPr="005813C2" w:rsidRDefault="002F565E" w:rsidP="00F2796E">
            <w:pPr>
              <w:pStyle w:val="DocStyle"/>
              <w:spacing w:before="80" w:after="80"/>
              <w:rPr>
                <w:rFonts w:cs="Arial"/>
                <w:b/>
                <w:szCs w:val="18"/>
              </w:rPr>
            </w:pPr>
            <w:r w:rsidRPr="005813C2">
              <w:rPr>
                <w:rFonts w:cs="Arial"/>
                <w:b/>
                <w:szCs w:val="18"/>
              </w:rPr>
              <w:t>Excluded Site Conditions:</w:t>
            </w:r>
            <w:r w:rsidRPr="005813C2">
              <w:rPr>
                <w:rFonts w:cs="Arial"/>
                <w:b/>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168C450C" w14:textId="316A5F55" w:rsidR="002F565E" w:rsidRPr="00E16892" w:rsidRDefault="002F565E" w:rsidP="008562D9">
            <w:pPr>
              <w:numPr>
                <w:ilvl w:val="12"/>
                <w:numId w:val="0"/>
              </w:numPr>
              <w:spacing w:before="80"/>
              <w:ind w:left="318" w:hanging="318"/>
              <w:rPr>
                <w:rFonts w:cs="Arial"/>
                <w:sz w:val="18"/>
                <w:szCs w:val="18"/>
                <w:shd w:val="clear" w:color="000000" w:fill="auto"/>
              </w:rPr>
            </w:pPr>
            <w:r w:rsidRPr="00E16892">
              <w:rPr>
                <w:rFonts w:cs="Arial"/>
                <w:sz w:val="18"/>
                <w:szCs w:val="18"/>
                <w:highlight w:val="green"/>
                <w:shd w:val="clear" w:color="000000" w:fill="auto"/>
              </w:rPr>
              <w:t>[</w:t>
            </w:r>
            <w:r w:rsidRPr="00E16892">
              <w:rPr>
                <w:rFonts w:cs="Arial"/>
                <w:b/>
                <w:sz w:val="18"/>
                <w:szCs w:val="18"/>
                <w:highlight w:val="green"/>
                <w:shd w:val="clear" w:color="000000" w:fill="auto"/>
              </w:rPr>
              <w:t xml:space="preserve">## insert. If there are no </w:t>
            </w:r>
            <w:r w:rsidR="008562D9" w:rsidRPr="00E16892">
              <w:rPr>
                <w:rFonts w:cs="Arial"/>
                <w:b/>
                <w:sz w:val="18"/>
                <w:szCs w:val="18"/>
                <w:highlight w:val="green"/>
                <w:shd w:val="clear" w:color="000000" w:fill="auto"/>
              </w:rPr>
              <w:t xml:space="preserve">other </w:t>
            </w:r>
            <w:r w:rsidRPr="00E16892">
              <w:rPr>
                <w:rFonts w:cs="Arial"/>
                <w:b/>
                <w:sz w:val="18"/>
                <w:szCs w:val="18"/>
                <w:highlight w:val="green"/>
                <w:shd w:val="clear" w:color="000000" w:fill="auto"/>
              </w:rPr>
              <w:t>Excluded Site Conditions, insert "None stated".</w:t>
            </w:r>
            <w:r w:rsidRPr="00E16892">
              <w:rPr>
                <w:rFonts w:cs="Arial"/>
                <w:sz w:val="18"/>
                <w:szCs w:val="18"/>
                <w:highlight w:val="green"/>
                <w:shd w:val="clear" w:color="000000" w:fill="auto"/>
              </w:rPr>
              <w:t>]</w:t>
            </w:r>
          </w:p>
        </w:tc>
      </w:tr>
      <w:tr w:rsidR="002F565E" w:rsidRPr="0051424B" w14:paraId="5361E0D7" w14:textId="77777777" w:rsidTr="009F7A36">
        <w:tc>
          <w:tcPr>
            <w:tcW w:w="2439" w:type="dxa"/>
            <w:shd w:val="clear" w:color="auto" w:fill="F2F2F2"/>
          </w:tcPr>
          <w:p w14:paraId="56C557BD" w14:textId="0A866A4E" w:rsidR="002F565E" w:rsidRPr="005813C2" w:rsidRDefault="002F565E" w:rsidP="00F2796E">
            <w:pPr>
              <w:pStyle w:val="DocStyle"/>
              <w:spacing w:before="80" w:after="80"/>
              <w:rPr>
                <w:rFonts w:cs="Arial"/>
                <w:b/>
                <w:szCs w:val="18"/>
              </w:rPr>
            </w:pPr>
            <w:r w:rsidRPr="005813C2">
              <w:rPr>
                <w:rFonts w:cs="Arial"/>
                <w:b/>
                <w:bCs/>
                <w:szCs w:val="18"/>
              </w:rPr>
              <w:t>Principal:</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6BC3C77F" w14:textId="1A2A3C9C" w:rsidR="002F565E" w:rsidRPr="00E16892" w:rsidRDefault="002F565E" w:rsidP="00F2796E">
            <w:pPr>
              <w:numPr>
                <w:ilvl w:val="12"/>
                <w:numId w:val="0"/>
              </w:numPr>
              <w:spacing w:before="80"/>
              <w:ind w:left="318" w:hanging="318"/>
              <w:rPr>
                <w:rFonts w:cs="Arial"/>
                <w:sz w:val="18"/>
                <w:szCs w:val="18"/>
                <w:shd w:val="clear" w:color="000000" w:fill="auto"/>
              </w:rPr>
            </w:pPr>
            <w:r w:rsidRPr="00E16892">
              <w:rPr>
                <w:rFonts w:cs="Arial"/>
                <w:sz w:val="18"/>
                <w:szCs w:val="18"/>
                <w:shd w:val="clear" w:color="000000" w:fill="auto"/>
              </w:rPr>
              <w:t>Name:</w:t>
            </w:r>
            <w:r w:rsidRPr="00E16892">
              <w:rPr>
                <w:rFonts w:cs="Arial"/>
                <w:sz w:val="18"/>
                <w:szCs w:val="18"/>
                <w:shd w:val="clear" w:color="000000" w:fill="auto"/>
              </w:rPr>
              <w:tab/>
            </w:r>
            <w:r w:rsidR="00E16892" w:rsidRPr="00E16892">
              <w:rPr>
                <w:rFonts w:cs="Arial"/>
                <w:sz w:val="18"/>
                <w:szCs w:val="18"/>
                <w:highlight w:val="green"/>
                <w:shd w:val="clear" w:color="000000" w:fill="auto"/>
              </w:rPr>
              <w:t>[</w:t>
            </w:r>
            <w:r w:rsidR="00E16892" w:rsidRPr="00E16892">
              <w:rPr>
                <w:rFonts w:cs="Arial"/>
                <w:b/>
                <w:sz w:val="18"/>
                <w:szCs w:val="18"/>
                <w:highlight w:val="green"/>
                <w:shd w:val="clear" w:color="000000" w:fill="auto"/>
              </w:rPr>
              <w:t>##</w:t>
            </w:r>
            <w:r w:rsidRPr="00E16892">
              <w:rPr>
                <w:rFonts w:cs="Arial"/>
                <w:b/>
                <w:sz w:val="18"/>
                <w:szCs w:val="18"/>
                <w:highlight w:val="green"/>
                <w:shd w:val="clear" w:color="000000" w:fill="auto"/>
              </w:rPr>
              <w:t xml:space="preserve"> insert name</w:t>
            </w:r>
            <w:r w:rsidRPr="00E16892">
              <w:rPr>
                <w:rFonts w:cs="Arial"/>
                <w:sz w:val="18"/>
                <w:szCs w:val="18"/>
                <w:shd w:val="clear" w:color="000000" w:fill="auto"/>
              </w:rPr>
              <w:t>]</w:t>
            </w:r>
          </w:p>
          <w:p w14:paraId="50C94B2C" w14:textId="77777777" w:rsidR="002F565E" w:rsidRPr="00E16892" w:rsidRDefault="002F565E" w:rsidP="00F2796E">
            <w:pPr>
              <w:numPr>
                <w:ilvl w:val="12"/>
                <w:numId w:val="0"/>
              </w:numPr>
              <w:spacing w:before="80"/>
              <w:ind w:left="318" w:hanging="318"/>
              <w:rPr>
                <w:rFonts w:cs="Arial"/>
                <w:sz w:val="18"/>
                <w:szCs w:val="18"/>
                <w:shd w:val="clear" w:color="000000" w:fill="auto"/>
              </w:rPr>
            </w:pPr>
            <w:r w:rsidRPr="00E16892">
              <w:rPr>
                <w:rFonts w:cs="Arial"/>
                <w:sz w:val="18"/>
                <w:szCs w:val="18"/>
                <w:shd w:val="clear" w:color="000000" w:fill="auto"/>
              </w:rPr>
              <w:t>Address:</w:t>
            </w:r>
            <w:r w:rsidRPr="00E16892">
              <w:rPr>
                <w:rFonts w:cs="Arial"/>
                <w:sz w:val="18"/>
                <w:szCs w:val="18"/>
                <w:shd w:val="clear" w:color="000000" w:fill="auto"/>
              </w:rPr>
              <w:tab/>
            </w: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address (not a PO box)</w:t>
            </w:r>
            <w:r w:rsidRPr="00E16892">
              <w:rPr>
                <w:rFonts w:cs="Arial"/>
                <w:sz w:val="18"/>
                <w:szCs w:val="18"/>
                <w:highlight w:val="green"/>
                <w:shd w:val="clear" w:color="000000" w:fill="auto"/>
              </w:rPr>
              <w:t>]</w:t>
            </w:r>
          </w:p>
          <w:p w14:paraId="5555B086" w14:textId="77777777" w:rsidR="002F565E" w:rsidRPr="00E16892" w:rsidRDefault="002F565E" w:rsidP="00F2796E">
            <w:pPr>
              <w:numPr>
                <w:ilvl w:val="12"/>
                <w:numId w:val="0"/>
              </w:numPr>
              <w:spacing w:before="80"/>
              <w:ind w:left="318" w:hanging="318"/>
              <w:rPr>
                <w:rFonts w:cs="Arial"/>
                <w:sz w:val="18"/>
                <w:szCs w:val="18"/>
                <w:highlight w:val="green"/>
                <w:shd w:val="clear" w:color="000000" w:fill="auto"/>
              </w:rPr>
            </w:pPr>
            <w:r w:rsidRPr="00E16892">
              <w:rPr>
                <w:rFonts w:cs="Arial"/>
                <w:sz w:val="18"/>
                <w:szCs w:val="18"/>
                <w:shd w:val="clear" w:color="000000" w:fill="auto"/>
              </w:rPr>
              <w:t>Email:</w:t>
            </w:r>
            <w:r w:rsidRPr="00E16892">
              <w:rPr>
                <w:rFonts w:cs="Arial"/>
                <w:sz w:val="18"/>
                <w:szCs w:val="18"/>
                <w:shd w:val="clear" w:color="000000" w:fill="auto"/>
              </w:rPr>
              <w:tab/>
            </w:r>
            <w:r w:rsidRPr="00E16892">
              <w:rPr>
                <w:rFonts w:cs="Arial"/>
                <w:sz w:val="18"/>
                <w:szCs w:val="18"/>
                <w:highlight w:val="green"/>
                <w:shd w:val="clear" w:color="000000" w:fill="auto"/>
              </w:rPr>
              <w:t>[</w:t>
            </w:r>
            <w:r w:rsidRPr="00E16892">
              <w:rPr>
                <w:rFonts w:cs="Arial"/>
                <w:b/>
                <w:sz w:val="18"/>
                <w:szCs w:val="18"/>
                <w:highlight w:val="green"/>
                <w:shd w:val="clear" w:color="000000" w:fill="auto"/>
              </w:rPr>
              <w:t>## insert email address</w:t>
            </w:r>
            <w:r w:rsidRPr="00E16892">
              <w:rPr>
                <w:rFonts w:cs="Arial"/>
                <w:sz w:val="18"/>
                <w:szCs w:val="18"/>
                <w:shd w:val="clear" w:color="000000" w:fill="auto"/>
              </w:rPr>
              <w:t>]</w:t>
            </w:r>
          </w:p>
        </w:tc>
      </w:tr>
      <w:tr w:rsidR="002F565E" w:rsidRPr="000872A2" w14:paraId="6C5C90B7" w14:textId="77777777" w:rsidTr="009F7A36">
        <w:tc>
          <w:tcPr>
            <w:tcW w:w="2439" w:type="dxa"/>
            <w:shd w:val="clear" w:color="auto" w:fill="F2F2F2"/>
          </w:tcPr>
          <w:p w14:paraId="6CFB81FA" w14:textId="26CD3683" w:rsidR="002F565E" w:rsidRPr="005813C2" w:rsidRDefault="002F565E" w:rsidP="00F2796E">
            <w:pPr>
              <w:pStyle w:val="DocStyle"/>
              <w:spacing w:before="80" w:after="80"/>
              <w:rPr>
                <w:rFonts w:cs="Arial"/>
                <w:b/>
                <w:szCs w:val="18"/>
              </w:rPr>
            </w:pPr>
            <w:r w:rsidRPr="005813C2">
              <w:rPr>
                <w:rFonts w:cs="Arial"/>
                <w:b/>
                <w:bCs/>
                <w:szCs w:val="18"/>
              </w:rPr>
              <w:t>Working Days:</w:t>
            </w:r>
            <w:r w:rsidRPr="005813C2">
              <w:rPr>
                <w:rFonts w:cs="Arial"/>
                <w:b/>
                <w:bCs/>
                <w:szCs w:val="18"/>
              </w:rPr>
              <w:br/>
            </w:r>
            <w:r w:rsidRPr="005813C2">
              <w:rPr>
                <w:rFonts w:cs="Arial"/>
                <w:szCs w:val="18"/>
              </w:rPr>
              <w:t xml:space="preserve">(Clause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shd w:val="clear" w:color="auto" w:fill="auto"/>
          </w:tcPr>
          <w:p w14:paraId="07B646EA" w14:textId="77777777" w:rsidR="002F565E" w:rsidRDefault="002F565E" w:rsidP="00F2796E">
            <w:pPr>
              <w:numPr>
                <w:ilvl w:val="12"/>
                <w:numId w:val="0"/>
              </w:numPr>
              <w:spacing w:before="80"/>
              <w:ind w:left="318" w:hanging="318"/>
              <w:rPr>
                <w:rFonts w:cs="Arial"/>
                <w:sz w:val="18"/>
                <w:szCs w:val="18"/>
                <w:shd w:val="clear" w:color="000000" w:fill="auto"/>
              </w:rPr>
            </w:pPr>
            <w:r w:rsidRPr="00A05108">
              <w:rPr>
                <w:rFonts w:cs="Arial"/>
                <w:sz w:val="18"/>
                <w:szCs w:val="18"/>
                <w:highlight w:val="yellow"/>
                <w:shd w:val="clear" w:color="000000" w:fill="auto"/>
              </w:rPr>
              <w:t>[</w:t>
            </w:r>
            <w:r w:rsidRPr="00A05108">
              <w:rPr>
                <w:rFonts w:cs="Arial"/>
                <w:b/>
                <w:sz w:val="18"/>
                <w:szCs w:val="18"/>
                <w:highlight w:val="yellow"/>
                <w:shd w:val="clear" w:color="000000" w:fill="auto"/>
              </w:rPr>
              <w:t>## insert</w:t>
            </w:r>
            <w:r w:rsidRPr="005813C2">
              <w:rPr>
                <w:rFonts w:cs="Arial"/>
                <w:sz w:val="18"/>
                <w:szCs w:val="18"/>
                <w:shd w:val="clear" w:color="000000" w:fill="auto"/>
              </w:rPr>
              <w:t>]</w:t>
            </w:r>
            <w:r>
              <w:rPr>
                <w:rFonts w:cs="Arial"/>
                <w:sz w:val="18"/>
                <w:szCs w:val="18"/>
                <w:shd w:val="clear" w:color="000000" w:fill="auto"/>
              </w:rPr>
              <w:t xml:space="preserve"> </w:t>
            </w:r>
          </w:p>
          <w:p w14:paraId="4BC4B4F0" w14:textId="77777777" w:rsidR="0018723D" w:rsidRPr="005E47CC" w:rsidRDefault="002F565E" w:rsidP="00F2796E">
            <w:pPr>
              <w:numPr>
                <w:ilvl w:val="12"/>
                <w:numId w:val="0"/>
              </w:numPr>
              <w:spacing w:before="80"/>
              <w:ind w:left="318" w:hanging="318"/>
              <w:rPr>
                <w:rFonts w:cs="Arial"/>
                <w:i/>
                <w:sz w:val="18"/>
                <w:szCs w:val="18"/>
              </w:rPr>
            </w:pPr>
            <w:r w:rsidRPr="005E47CC">
              <w:rPr>
                <w:rFonts w:cs="Arial"/>
                <w:i/>
                <w:sz w:val="18"/>
                <w:szCs w:val="18"/>
              </w:rPr>
              <w:t>(If nothing stated, means</w:t>
            </w:r>
            <w:r w:rsidR="0018723D" w:rsidRPr="005E47CC">
              <w:rPr>
                <w:rFonts w:cs="Arial"/>
                <w:i/>
                <w:sz w:val="18"/>
                <w:szCs w:val="18"/>
              </w:rPr>
              <w:t>:</w:t>
            </w:r>
          </w:p>
          <w:p w14:paraId="6DEB8692" w14:textId="09602BB0" w:rsidR="0018723D" w:rsidRPr="005E47CC" w:rsidRDefault="0018723D" w:rsidP="00F2796E">
            <w:pPr>
              <w:numPr>
                <w:ilvl w:val="12"/>
                <w:numId w:val="0"/>
              </w:numPr>
              <w:spacing w:before="80"/>
              <w:ind w:left="318" w:hanging="318"/>
              <w:rPr>
                <w:rFonts w:cs="Arial"/>
                <w:bCs/>
                <w:i/>
                <w:sz w:val="18"/>
                <w:szCs w:val="18"/>
                <w:lang w:eastAsia="en-AU"/>
              </w:rPr>
            </w:pPr>
            <w:r w:rsidRPr="005E47CC">
              <w:rPr>
                <w:rFonts w:cs="Arial"/>
                <w:bCs/>
                <w:i/>
                <w:sz w:val="18"/>
                <w:szCs w:val="18"/>
                <w:lang w:eastAsia="en-AU"/>
              </w:rPr>
              <w:t>(a)</w:t>
            </w:r>
            <w:r w:rsidR="002F565E" w:rsidRPr="005E47CC">
              <w:rPr>
                <w:rFonts w:cs="Arial"/>
                <w:bCs/>
                <w:i/>
                <w:sz w:val="18"/>
                <w:szCs w:val="18"/>
                <w:lang w:eastAsia="en-AU"/>
              </w:rPr>
              <w:t xml:space="preserve"> </w:t>
            </w:r>
            <w:r w:rsidRPr="005E47CC">
              <w:rPr>
                <w:rFonts w:cs="Arial"/>
                <w:bCs/>
                <w:i/>
                <w:sz w:val="18"/>
                <w:szCs w:val="18"/>
                <w:lang w:eastAsia="en-AU"/>
              </w:rPr>
              <w:tab/>
              <w:t xml:space="preserve">where clause </w:t>
            </w:r>
            <w:r w:rsidRPr="005E47CC">
              <w:rPr>
                <w:rFonts w:cs="Arial"/>
                <w:bCs/>
                <w:i/>
                <w:sz w:val="18"/>
                <w:szCs w:val="18"/>
                <w:lang w:eastAsia="en-AU"/>
              </w:rPr>
              <w:fldChar w:fldCharType="begin"/>
            </w:r>
            <w:r w:rsidRPr="005E47CC">
              <w:rPr>
                <w:rFonts w:cs="Arial"/>
                <w:bCs/>
                <w:i/>
                <w:sz w:val="18"/>
                <w:szCs w:val="18"/>
                <w:lang w:eastAsia="en-AU"/>
              </w:rPr>
              <w:instrText xml:space="preserve"> REF _Ref138017866 \w \h  \* MERGEFORMAT </w:instrText>
            </w:r>
            <w:r w:rsidRPr="005E47CC">
              <w:rPr>
                <w:rFonts w:cs="Arial"/>
                <w:bCs/>
                <w:i/>
                <w:sz w:val="18"/>
                <w:szCs w:val="18"/>
                <w:lang w:eastAsia="en-AU"/>
              </w:rPr>
            </w:r>
            <w:r w:rsidRPr="005E47CC">
              <w:rPr>
                <w:rFonts w:cs="Arial"/>
                <w:bCs/>
                <w:i/>
                <w:sz w:val="18"/>
                <w:szCs w:val="18"/>
                <w:lang w:eastAsia="en-AU"/>
              </w:rPr>
              <w:fldChar w:fldCharType="separate"/>
            </w:r>
            <w:r w:rsidR="00970D13">
              <w:rPr>
                <w:rFonts w:cs="Arial"/>
                <w:bCs/>
                <w:i/>
                <w:sz w:val="18"/>
                <w:szCs w:val="18"/>
                <w:lang w:eastAsia="en-AU"/>
              </w:rPr>
              <w:t>21</w:t>
            </w:r>
            <w:r w:rsidRPr="005E47CC">
              <w:rPr>
                <w:rFonts w:cs="Arial"/>
                <w:bCs/>
                <w:i/>
                <w:sz w:val="18"/>
                <w:szCs w:val="18"/>
                <w:lang w:eastAsia="en-AU"/>
              </w:rPr>
              <w:fldChar w:fldCharType="end"/>
            </w:r>
            <w:r w:rsidRPr="005E47CC">
              <w:rPr>
                <w:rFonts w:cs="Arial"/>
                <w:bCs/>
                <w:i/>
                <w:sz w:val="18"/>
                <w:szCs w:val="18"/>
                <w:lang w:eastAsia="en-AU"/>
              </w:rPr>
              <w:t xml:space="preserve"> applies, a day which is not as a working day in, and on which the Contractor is present on Site and performing the Contractor's Activities in accordance with, the Contract Program; or</w:t>
            </w:r>
          </w:p>
          <w:p w14:paraId="57CDC07B" w14:textId="394CBC8E" w:rsidR="002F565E" w:rsidRDefault="0018723D" w:rsidP="00F2796E">
            <w:pPr>
              <w:numPr>
                <w:ilvl w:val="12"/>
                <w:numId w:val="0"/>
              </w:numPr>
              <w:spacing w:before="80"/>
              <w:ind w:left="318" w:hanging="318"/>
              <w:rPr>
                <w:rFonts w:cs="Arial"/>
                <w:bCs/>
                <w:i/>
                <w:sz w:val="18"/>
                <w:szCs w:val="18"/>
                <w:lang w:eastAsia="en-AU"/>
              </w:rPr>
            </w:pPr>
            <w:r w:rsidRPr="005E47CC">
              <w:rPr>
                <w:rFonts w:cs="Arial"/>
                <w:bCs/>
                <w:i/>
                <w:sz w:val="18"/>
                <w:szCs w:val="18"/>
                <w:lang w:eastAsia="en-AU"/>
              </w:rPr>
              <w:t>(b)</w:t>
            </w:r>
            <w:r w:rsidRPr="005E47CC">
              <w:rPr>
                <w:rFonts w:cs="Arial"/>
                <w:bCs/>
                <w:i/>
                <w:sz w:val="18"/>
                <w:szCs w:val="18"/>
                <w:lang w:eastAsia="en-AU"/>
              </w:rPr>
              <w:tab/>
              <w:t xml:space="preserve">where clause </w:t>
            </w:r>
            <w:r w:rsidRPr="005E47CC">
              <w:rPr>
                <w:rFonts w:cs="Arial"/>
                <w:bCs/>
                <w:i/>
                <w:sz w:val="18"/>
                <w:szCs w:val="18"/>
                <w:lang w:eastAsia="en-AU"/>
              </w:rPr>
              <w:fldChar w:fldCharType="begin"/>
            </w:r>
            <w:r w:rsidRPr="005E47CC">
              <w:rPr>
                <w:rFonts w:cs="Arial"/>
                <w:bCs/>
                <w:i/>
                <w:sz w:val="18"/>
                <w:szCs w:val="18"/>
                <w:lang w:eastAsia="en-AU"/>
              </w:rPr>
              <w:instrText xml:space="preserve"> REF _Ref138017866 \w \h  \* MERGEFORMAT </w:instrText>
            </w:r>
            <w:r w:rsidRPr="005E47CC">
              <w:rPr>
                <w:rFonts w:cs="Arial"/>
                <w:bCs/>
                <w:i/>
                <w:sz w:val="18"/>
                <w:szCs w:val="18"/>
                <w:lang w:eastAsia="en-AU"/>
              </w:rPr>
            </w:r>
            <w:r w:rsidRPr="005E47CC">
              <w:rPr>
                <w:rFonts w:cs="Arial"/>
                <w:bCs/>
                <w:i/>
                <w:sz w:val="18"/>
                <w:szCs w:val="18"/>
                <w:lang w:eastAsia="en-AU"/>
              </w:rPr>
              <w:fldChar w:fldCharType="separate"/>
            </w:r>
            <w:r w:rsidR="00970D13">
              <w:rPr>
                <w:rFonts w:cs="Arial"/>
                <w:bCs/>
                <w:i/>
                <w:sz w:val="18"/>
                <w:szCs w:val="18"/>
                <w:lang w:eastAsia="en-AU"/>
              </w:rPr>
              <w:t>21</w:t>
            </w:r>
            <w:r w:rsidRPr="005E47CC">
              <w:rPr>
                <w:rFonts w:cs="Arial"/>
                <w:bCs/>
                <w:i/>
                <w:sz w:val="18"/>
                <w:szCs w:val="18"/>
                <w:lang w:eastAsia="en-AU"/>
              </w:rPr>
              <w:fldChar w:fldCharType="end"/>
            </w:r>
            <w:r w:rsidRPr="005E47CC">
              <w:rPr>
                <w:rFonts w:cs="Arial"/>
                <w:bCs/>
                <w:i/>
                <w:sz w:val="18"/>
                <w:szCs w:val="18"/>
                <w:lang w:eastAsia="en-AU"/>
              </w:rPr>
              <w:t xml:space="preserve"> does not apply, </w:t>
            </w:r>
            <w:r w:rsidR="002F565E" w:rsidRPr="005E47CC">
              <w:rPr>
                <w:rFonts w:cs="Arial"/>
                <w:bCs/>
                <w:i/>
                <w:sz w:val="18"/>
                <w:szCs w:val="18"/>
                <w:lang w:eastAsia="en-AU"/>
              </w:rPr>
              <w:t>Monday to Friday (inclusive), excluding public holidays and RDOs)</w:t>
            </w:r>
          </w:p>
          <w:p w14:paraId="76CB327B" w14:textId="1FF01120" w:rsidR="005E47CC" w:rsidRPr="00A05108" w:rsidRDefault="005E47CC" w:rsidP="00F2796E">
            <w:pPr>
              <w:numPr>
                <w:ilvl w:val="12"/>
                <w:numId w:val="0"/>
              </w:numPr>
              <w:spacing w:before="80"/>
              <w:ind w:left="318" w:hanging="318"/>
              <w:rPr>
                <w:rFonts w:cs="Arial"/>
                <w:sz w:val="16"/>
                <w:szCs w:val="16"/>
                <w:shd w:val="clear" w:color="000000" w:fill="auto"/>
              </w:rPr>
            </w:pPr>
          </w:p>
        </w:tc>
      </w:tr>
      <w:tr w:rsidR="00A05108" w:rsidRPr="000872A2" w14:paraId="79A9B54B" w14:textId="77777777" w:rsidTr="009F7A36">
        <w:trPr>
          <w:trHeight w:val="519"/>
        </w:trPr>
        <w:tc>
          <w:tcPr>
            <w:tcW w:w="2439" w:type="dxa"/>
            <w:vMerge w:val="restart"/>
            <w:tcBorders>
              <w:top w:val="single" w:sz="4" w:space="0" w:color="auto"/>
              <w:left w:val="single" w:sz="4" w:space="0" w:color="auto"/>
              <w:right w:val="single" w:sz="4" w:space="0" w:color="auto"/>
            </w:tcBorders>
            <w:shd w:val="clear" w:color="auto" w:fill="F2F2F2"/>
          </w:tcPr>
          <w:p w14:paraId="3628BC62" w14:textId="3B06ECE3" w:rsidR="00A05108" w:rsidRPr="005813C2" w:rsidRDefault="00A05108" w:rsidP="00F2796E">
            <w:pPr>
              <w:pStyle w:val="DocStyle"/>
              <w:spacing w:before="80" w:after="80"/>
              <w:rPr>
                <w:rFonts w:cs="Arial"/>
                <w:b/>
                <w:szCs w:val="18"/>
              </w:rPr>
            </w:pPr>
            <w:r w:rsidRPr="005813C2">
              <w:rPr>
                <w:rFonts w:cs="Arial"/>
                <w:b/>
                <w:szCs w:val="18"/>
              </w:rPr>
              <w:t xml:space="preserve">Schedule of Government Policy Requirements (Project Specific Government Policy Requirements) - provisions incorporated in the Contract: </w:t>
            </w:r>
            <w:r w:rsidRPr="005813C2">
              <w:rPr>
                <w:rFonts w:cs="Arial"/>
                <w:b/>
                <w:szCs w:val="18"/>
              </w:rPr>
              <w:br/>
            </w:r>
            <w:r w:rsidRPr="005813C2">
              <w:rPr>
                <w:rFonts w:cs="Arial"/>
                <w:szCs w:val="18"/>
              </w:rPr>
              <w:t>(Clause</w:t>
            </w:r>
            <w:r>
              <w:rPr>
                <w:rFonts w:cs="Arial"/>
                <w:szCs w:val="18"/>
              </w:rPr>
              <w:t>s</w:t>
            </w:r>
            <w:r w:rsidRPr="005813C2">
              <w:rPr>
                <w:rFonts w:cs="Arial"/>
                <w:szCs w:val="18"/>
              </w:rPr>
              <w:t xml:space="preserve"> </w:t>
            </w:r>
            <w:r>
              <w:rPr>
                <w:rFonts w:cs="Arial"/>
                <w:szCs w:val="18"/>
              </w:rPr>
              <w:fldChar w:fldCharType="begin"/>
            </w:r>
            <w:r>
              <w:rPr>
                <w:rFonts w:cs="Arial"/>
                <w:szCs w:val="18"/>
              </w:rPr>
              <w:instrText xml:space="preserve"> REF _Ref123487591 \r \h </w:instrText>
            </w:r>
            <w:r>
              <w:rPr>
                <w:rFonts w:cs="Arial"/>
                <w:szCs w:val="18"/>
              </w:rPr>
            </w:r>
            <w:r>
              <w:rPr>
                <w:rFonts w:cs="Arial"/>
                <w:szCs w:val="18"/>
              </w:rPr>
              <w:fldChar w:fldCharType="separate"/>
            </w:r>
            <w:r w:rsidR="00970D13">
              <w:rPr>
                <w:rFonts w:cs="Arial"/>
                <w:szCs w:val="18"/>
              </w:rPr>
              <w:t>32</w:t>
            </w:r>
            <w:r>
              <w:rPr>
                <w:rFonts w:cs="Arial"/>
                <w:szCs w:val="18"/>
              </w:rPr>
              <w:fldChar w:fldCharType="end"/>
            </w:r>
            <w:r>
              <w:rPr>
                <w:rFonts w:cs="Arial"/>
                <w:szCs w:val="18"/>
              </w:rPr>
              <w:t xml:space="preserve"> and </w:t>
            </w:r>
            <w:r w:rsidRPr="005813C2">
              <w:rPr>
                <w:rFonts w:cs="Arial"/>
                <w:szCs w:val="18"/>
              </w:rPr>
              <w:fldChar w:fldCharType="begin"/>
            </w:r>
            <w:r w:rsidRPr="005813C2">
              <w:rPr>
                <w:rFonts w:cs="Arial"/>
                <w:szCs w:val="18"/>
              </w:rPr>
              <w:instrText xml:space="preserve"> REF _Ref129784525 \r \h  \* MERGEFORMAT </w:instrText>
            </w:r>
            <w:r w:rsidRPr="005813C2">
              <w:rPr>
                <w:rFonts w:cs="Arial"/>
                <w:szCs w:val="18"/>
              </w:rPr>
            </w:r>
            <w:r w:rsidRPr="005813C2">
              <w:rPr>
                <w:rFonts w:cs="Arial"/>
                <w:szCs w:val="18"/>
              </w:rPr>
              <w:fldChar w:fldCharType="separate"/>
            </w:r>
            <w:r w:rsidR="00970D13">
              <w:rPr>
                <w:rFonts w:cs="Arial"/>
                <w:szCs w:val="18"/>
              </w:rPr>
              <w:t>46</w:t>
            </w:r>
            <w:r w:rsidRPr="005813C2">
              <w:rPr>
                <w:rFonts w:cs="Arial"/>
                <w:szCs w:val="18"/>
              </w:rPr>
              <w:fldChar w:fldCharType="end"/>
            </w:r>
            <w:r w:rsidRPr="005813C2">
              <w:rPr>
                <w:rFonts w:cs="Arial"/>
                <w:szCs w:val="18"/>
              </w:rPr>
              <w:t>)</w:t>
            </w: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53CFD7D6" w14:textId="77777777" w:rsidR="00A05108" w:rsidRPr="005813C2" w:rsidRDefault="00A05108" w:rsidP="00F2796E">
            <w:pPr>
              <w:pStyle w:val="IndentParaLevel1"/>
              <w:numPr>
                <w:ilvl w:val="0"/>
                <w:numId w:val="8"/>
              </w:numPr>
              <w:spacing w:before="120" w:after="120"/>
              <w:ind w:left="0"/>
              <w:rPr>
                <w:rFonts w:cs="Arial"/>
                <w:sz w:val="18"/>
                <w:szCs w:val="18"/>
                <w:shd w:val="clear" w:color="000000" w:fill="auto"/>
              </w:rPr>
            </w:pPr>
            <w:r w:rsidRPr="005813C2">
              <w:rPr>
                <w:rFonts w:cs="Arial"/>
                <w:bCs/>
                <w:sz w:val="18"/>
                <w:szCs w:val="18"/>
              </w:rPr>
              <w:t xml:space="preserve">Do the Local Jobs First Policy provisions apply: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B54CA4">
              <w:rPr>
                <w:rFonts w:cs="Arial"/>
                <w:bCs/>
                <w:sz w:val="18"/>
                <w:szCs w:val="18"/>
              </w:rPr>
            </w:r>
            <w:r w:rsidR="00B54CA4">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Yes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B54CA4">
              <w:rPr>
                <w:rFonts w:cs="Arial"/>
                <w:bCs/>
                <w:sz w:val="18"/>
                <w:szCs w:val="18"/>
              </w:rPr>
            </w:r>
            <w:r w:rsidR="00B54CA4">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No</w:t>
            </w:r>
            <w:r w:rsidRPr="005813C2">
              <w:rPr>
                <w:rFonts w:cs="Arial"/>
                <w:sz w:val="18"/>
                <w:szCs w:val="18"/>
                <w:shd w:val="clear" w:color="000000" w:fill="auto"/>
              </w:rPr>
              <w:t xml:space="preserve">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67981D95" w14:textId="79178FFF" w:rsidR="00A05108" w:rsidRPr="005813C2" w:rsidRDefault="00A05108" w:rsidP="00F2796E">
            <w:pPr>
              <w:numPr>
                <w:ilvl w:val="12"/>
                <w:numId w:val="0"/>
              </w:numPr>
              <w:spacing w:before="80"/>
              <w:ind w:left="318" w:hanging="318"/>
              <w:rPr>
                <w:rFonts w:cs="Arial"/>
                <w:sz w:val="18"/>
                <w:szCs w:val="18"/>
              </w:rPr>
            </w:pPr>
            <w:r w:rsidRPr="005813C2">
              <w:rPr>
                <w:rFonts w:cs="Arial"/>
                <w:sz w:val="18"/>
                <w:szCs w:val="18"/>
                <w:shd w:val="clear" w:color="000000" w:fill="auto"/>
              </w:rPr>
              <w:t>If they DO apply, the Local Industry Development Plan is as set out in</w:t>
            </w:r>
            <w:r w:rsidRPr="005813C2">
              <w:rPr>
                <w:rFonts w:cs="Arial"/>
                <w:sz w:val="18"/>
                <w:szCs w:val="18"/>
              </w:rPr>
              <w:t xml:space="preserve"> </w:t>
            </w:r>
            <w:r w:rsidRPr="005813C2">
              <w:rPr>
                <w:rFonts w:cs="Arial"/>
                <w:sz w:val="18"/>
                <w:szCs w:val="18"/>
              </w:rPr>
              <w:fldChar w:fldCharType="begin"/>
            </w:r>
            <w:r w:rsidRPr="005813C2">
              <w:rPr>
                <w:rFonts w:cs="Arial"/>
                <w:sz w:val="18"/>
                <w:szCs w:val="18"/>
              </w:rPr>
              <w:instrText xml:space="preserve"> REF _Ref130813458 \w \h  \* MERGEFORMAT </w:instrText>
            </w:r>
            <w:r w:rsidRPr="005813C2">
              <w:rPr>
                <w:rFonts w:cs="Arial"/>
                <w:sz w:val="18"/>
                <w:szCs w:val="18"/>
              </w:rPr>
            </w:r>
            <w:r w:rsidRPr="005813C2">
              <w:rPr>
                <w:rFonts w:cs="Arial"/>
                <w:sz w:val="18"/>
                <w:szCs w:val="18"/>
              </w:rPr>
              <w:fldChar w:fldCharType="separate"/>
            </w:r>
            <w:r w:rsidR="00970D13">
              <w:rPr>
                <w:rFonts w:cs="Arial"/>
                <w:sz w:val="18"/>
                <w:szCs w:val="18"/>
              </w:rPr>
              <w:t>Schedule 4</w:t>
            </w:r>
            <w:r w:rsidRPr="005813C2">
              <w:rPr>
                <w:rFonts w:cs="Arial"/>
                <w:sz w:val="18"/>
                <w:szCs w:val="18"/>
              </w:rPr>
              <w:fldChar w:fldCharType="end"/>
            </w:r>
          </w:p>
          <w:p w14:paraId="51B3CC19" w14:textId="05A82D4C" w:rsidR="00A05108" w:rsidRPr="005813C2" w:rsidRDefault="00A05108" w:rsidP="00F2796E">
            <w:pPr>
              <w:numPr>
                <w:ilvl w:val="12"/>
                <w:numId w:val="0"/>
              </w:numPr>
              <w:spacing w:before="80"/>
              <w:rPr>
                <w:rFonts w:cs="Arial"/>
                <w:sz w:val="18"/>
                <w:szCs w:val="18"/>
                <w:shd w:val="clear" w:color="000000" w:fill="auto"/>
              </w:rPr>
            </w:pPr>
            <w:r w:rsidRPr="003C0F69">
              <w:rPr>
                <w:rFonts w:cs="Arial"/>
                <w:b/>
                <w:bCs/>
                <w:i/>
                <w:sz w:val="18"/>
                <w:szCs w:val="18"/>
                <w:highlight w:val="green"/>
              </w:rPr>
              <w:t>[</w:t>
            </w:r>
            <w:r w:rsidR="00EA7483" w:rsidRPr="003C0F69">
              <w:rPr>
                <w:rFonts w:cs="Arial"/>
                <w:b/>
                <w:bCs/>
                <w:i/>
                <w:sz w:val="18"/>
                <w:szCs w:val="18"/>
                <w:highlight w:val="green"/>
              </w:rPr>
              <w:t>##</w:t>
            </w:r>
            <w:r w:rsidRPr="003C0F69">
              <w:rPr>
                <w:rFonts w:cs="Arial"/>
                <w:b/>
                <w:bCs/>
                <w:i/>
                <w:sz w:val="18"/>
                <w:szCs w:val="18"/>
                <w:highlight w:val="green"/>
              </w:rPr>
              <w:t>Guidance Note: The Local Jobs First Policy applies to projects valued at $1</w:t>
            </w:r>
            <w:r w:rsidR="003C3463" w:rsidRPr="003C0F69">
              <w:rPr>
                <w:rFonts w:cs="Arial"/>
                <w:b/>
                <w:bCs/>
                <w:i/>
                <w:sz w:val="18"/>
                <w:szCs w:val="18"/>
                <w:highlight w:val="green"/>
              </w:rPr>
              <w:t>M</w:t>
            </w:r>
            <w:r w:rsidRPr="003C0F69">
              <w:rPr>
                <w:rFonts w:cs="Arial"/>
                <w:b/>
                <w:bCs/>
                <w:i/>
                <w:sz w:val="18"/>
                <w:szCs w:val="18"/>
                <w:highlight w:val="green"/>
              </w:rPr>
              <w:t xml:space="preserve"> (</w:t>
            </w:r>
            <w:r w:rsidR="003C3463" w:rsidRPr="003C0F69">
              <w:rPr>
                <w:b/>
                <w:bCs/>
                <w:i/>
                <w:sz w:val="18"/>
                <w:szCs w:val="18"/>
                <w:highlight w:val="green"/>
              </w:rPr>
              <w:t xml:space="preserve">excl. </w:t>
            </w:r>
            <w:r w:rsidRPr="003C0F69">
              <w:rPr>
                <w:rFonts w:cs="Arial"/>
                <w:b/>
                <w:bCs/>
                <w:i/>
                <w:sz w:val="18"/>
                <w:szCs w:val="18"/>
                <w:highlight w:val="green"/>
              </w:rPr>
              <w:t>GST) or more (Regional Victoria) or $3</w:t>
            </w:r>
            <w:r w:rsidR="003C3463" w:rsidRPr="003C0F69">
              <w:rPr>
                <w:rFonts w:cs="Arial"/>
                <w:b/>
                <w:bCs/>
                <w:i/>
                <w:sz w:val="18"/>
                <w:szCs w:val="18"/>
                <w:highlight w:val="green"/>
              </w:rPr>
              <w:t>M</w:t>
            </w:r>
            <w:r w:rsidRPr="003C0F69">
              <w:rPr>
                <w:rFonts w:cs="Arial"/>
                <w:b/>
                <w:bCs/>
                <w:i/>
                <w:sz w:val="18"/>
                <w:szCs w:val="18"/>
                <w:highlight w:val="green"/>
              </w:rPr>
              <w:t xml:space="preserve"> (</w:t>
            </w:r>
            <w:r w:rsidR="003C3463" w:rsidRPr="003C0F69">
              <w:rPr>
                <w:b/>
                <w:bCs/>
                <w:i/>
                <w:sz w:val="18"/>
                <w:szCs w:val="18"/>
                <w:highlight w:val="green"/>
              </w:rPr>
              <w:t xml:space="preserve">excl. </w:t>
            </w:r>
            <w:r w:rsidRPr="003C0F69">
              <w:rPr>
                <w:rFonts w:cs="Arial"/>
                <w:b/>
                <w:bCs/>
                <w:i/>
                <w:sz w:val="18"/>
                <w:szCs w:val="18"/>
                <w:highlight w:val="green"/>
              </w:rPr>
              <w:t>GST) or more (Statewide or metropolitan Melbourne). The value of the project refers to the total budget allocated over the life of the project (</w:t>
            </w:r>
            <w:r w:rsidR="003C3463" w:rsidRPr="003C0F69">
              <w:rPr>
                <w:b/>
                <w:bCs/>
                <w:i/>
                <w:sz w:val="18"/>
                <w:szCs w:val="18"/>
                <w:highlight w:val="green"/>
              </w:rPr>
              <w:t xml:space="preserve">excl. </w:t>
            </w:r>
            <w:r w:rsidRPr="003C0F69">
              <w:rPr>
                <w:rFonts w:cs="Arial"/>
                <w:b/>
                <w:bCs/>
                <w:i/>
                <w:sz w:val="18"/>
                <w:szCs w:val="18"/>
                <w:highlight w:val="green"/>
              </w:rPr>
              <w:t>GST) and NOT the value of the individual contract. Refer to the Local Jobs First website for guidance.]</w:t>
            </w:r>
          </w:p>
        </w:tc>
      </w:tr>
      <w:tr w:rsidR="00A05108" w:rsidRPr="000872A2" w14:paraId="366AD6D0" w14:textId="77777777" w:rsidTr="009F7A36">
        <w:trPr>
          <w:trHeight w:val="519"/>
        </w:trPr>
        <w:tc>
          <w:tcPr>
            <w:tcW w:w="2439" w:type="dxa"/>
            <w:vMerge/>
            <w:tcBorders>
              <w:left w:val="single" w:sz="4" w:space="0" w:color="auto"/>
              <w:right w:val="single" w:sz="4" w:space="0" w:color="auto"/>
            </w:tcBorders>
            <w:shd w:val="clear" w:color="auto" w:fill="F2F2F2"/>
          </w:tcPr>
          <w:p w14:paraId="7E9CF2C2"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6619E7B2" w14:textId="77777777" w:rsidR="00A05108" w:rsidRPr="005813C2" w:rsidRDefault="00A05108" w:rsidP="00F2796E">
            <w:pPr>
              <w:numPr>
                <w:ilvl w:val="12"/>
                <w:numId w:val="0"/>
              </w:numPr>
              <w:spacing w:before="80"/>
              <w:rPr>
                <w:rFonts w:cs="Arial"/>
                <w:sz w:val="18"/>
                <w:szCs w:val="18"/>
                <w:shd w:val="clear" w:color="000000" w:fill="auto"/>
              </w:rPr>
            </w:pPr>
            <w:r w:rsidRPr="005813C2">
              <w:rPr>
                <w:rFonts w:cs="Arial"/>
                <w:bCs/>
                <w:sz w:val="18"/>
                <w:szCs w:val="18"/>
              </w:rPr>
              <w:t xml:space="preserve">Do the Social Procurement Framework provisions apply: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0ADA952C" w14:textId="77777777" w:rsidR="00A05108" w:rsidRPr="005813C2" w:rsidRDefault="00A05108"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If they DO apply</w:t>
            </w:r>
            <w:r>
              <w:rPr>
                <w:rFonts w:cs="Arial"/>
                <w:sz w:val="18"/>
                <w:szCs w:val="18"/>
                <w:shd w:val="clear" w:color="000000" w:fill="auto"/>
              </w:rPr>
              <w:t>, the</w:t>
            </w:r>
            <w:r w:rsidRPr="005813C2">
              <w:rPr>
                <w:rFonts w:cs="Arial"/>
                <w:sz w:val="18"/>
                <w:szCs w:val="18"/>
                <w:shd w:val="clear" w:color="000000" w:fill="auto"/>
              </w:rPr>
              <w:t>: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7E9975F9" w14:textId="08162F59" w:rsidR="00A05108" w:rsidRPr="005813C2" w:rsidRDefault="00A05108" w:rsidP="00F2796E">
            <w:pPr>
              <w:numPr>
                <w:ilvl w:val="12"/>
                <w:numId w:val="0"/>
              </w:numPr>
              <w:spacing w:before="80" w:after="120"/>
              <w:ind w:left="352" w:hanging="352"/>
              <w:rPr>
                <w:rFonts w:cs="Arial"/>
                <w:sz w:val="18"/>
                <w:szCs w:val="18"/>
                <w:shd w:val="clear" w:color="000000" w:fill="auto"/>
              </w:rPr>
            </w:pPr>
            <w:r w:rsidRPr="005813C2">
              <w:rPr>
                <w:rFonts w:cs="Arial"/>
                <w:sz w:val="18"/>
                <w:szCs w:val="18"/>
                <w:shd w:val="clear" w:color="000000" w:fill="auto"/>
              </w:rPr>
              <w:t>(a)</w:t>
            </w:r>
            <w:r w:rsidRPr="005813C2">
              <w:rPr>
                <w:rFonts w:cs="Arial"/>
                <w:sz w:val="18"/>
                <w:szCs w:val="18"/>
                <w:shd w:val="clear" w:color="000000" w:fill="auto"/>
              </w:rPr>
              <w:tab/>
              <w:t>alternative applying is:</w:t>
            </w:r>
          </w:p>
          <w:p w14:paraId="604FCC1D" w14:textId="77777777" w:rsidR="00A05108" w:rsidRPr="005813C2" w:rsidRDefault="00A05108" w:rsidP="00A05108">
            <w:pPr>
              <w:pStyle w:val="IndentParaLevel1"/>
              <w:numPr>
                <w:ilvl w:val="0"/>
                <w:numId w:val="8"/>
              </w:numPr>
              <w:spacing w:before="80"/>
              <w:ind w:left="750" w:hanging="425"/>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ab/>
            </w:r>
            <w:r w:rsidRPr="005813C2">
              <w:rPr>
                <w:rFonts w:cs="Arial"/>
                <w:b/>
                <w:bCs/>
                <w:sz w:val="18"/>
                <w:szCs w:val="18"/>
                <w:shd w:val="clear" w:color="000000" w:fill="auto"/>
              </w:rPr>
              <w:t>Alternative 1:</w:t>
            </w:r>
            <w:r w:rsidRPr="005813C2">
              <w:rPr>
                <w:rFonts w:cs="Arial"/>
                <w:sz w:val="18"/>
                <w:szCs w:val="18"/>
                <w:shd w:val="clear" w:color="000000" w:fill="auto"/>
              </w:rPr>
              <w:t xml:space="preserve"> Social Procurement Framework without the Building Equality Policy</w:t>
            </w:r>
          </w:p>
          <w:p w14:paraId="70565BB5" w14:textId="77777777" w:rsidR="00A05108" w:rsidRPr="005813C2" w:rsidRDefault="00A05108" w:rsidP="00A05108">
            <w:pPr>
              <w:pStyle w:val="IndentParaLevel1"/>
              <w:numPr>
                <w:ilvl w:val="0"/>
                <w:numId w:val="8"/>
              </w:numPr>
              <w:spacing w:before="80"/>
              <w:ind w:left="750" w:hanging="425"/>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ab/>
            </w:r>
            <w:r w:rsidRPr="005813C2">
              <w:rPr>
                <w:rFonts w:cs="Arial"/>
                <w:b/>
                <w:bCs/>
                <w:sz w:val="18"/>
                <w:szCs w:val="18"/>
                <w:shd w:val="clear" w:color="000000" w:fill="auto"/>
              </w:rPr>
              <w:t>Alternative 2:</w:t>
            </w:r>
            <w:r w:rsidRPr="005813C2">
              <w:rPr>
                <w:rFonts w:cs="Arial"/>
                <w:sz w:val="18"/>
                <w:szCs w:val="18"/>
                <w:shd w:val="clear" w:color="000000" w:fill="auto"/>
              </w:rPr>
              <w:t xml:space="preserve"> Social Procurement Framework plus Building Equality Policy</w:t>
            </w:r>
          </w:p>
          <w:p w14:paraId="3C093387" w14:textId="77777777" w:rsidR="00A05108" w:rsidRPr="005813C2" w:rsidRDefault="00A05108" w:rsidP="00A05108">
            <w:pPr>
              <w:pStyle w:val="IndentParaLevel1"/>
              <w:numPr>
                <w:ilvl w:val="0"/>
                <w:numId w:val="8"/>
              </w:numPr>
              <w:spacing w:before="80"/>
              <w:ind w:left="750" w:hanging="425"/>
              <w:rPr>
                <w:rFonts w:cs="Arial"/>
                <w:sz w:val="18"/>
                <w:szCs w:val="18"/>
                <w:shd w:val="clear" w:color="000000" w:fill="auto"/>
              </w:rPr>
            </w:pP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ab/>
            </w:r>
            <w:r w:rsidRPr="005813C2">
              <w:rPr>
                <w:rFonts w:cs="Arial"/>
                <w:b/>
                <w:bCs/>
                <w:sz w:val="18"/>
                <w:szCs w:val="18"/>
                <w:shd w:val="clear" w:color="000000" w:fill="auto"/>
              </w:rPr>
              <w:t>Alternative 3:</w:t>
            </w:r>
            <w:r w:rsidRPr="005813C2">
              <w:rPr>
                <w:rFonts w:cs="Arial"/>
                <w:sz w:val="18"/>
                <w:szCs w:val="18"/>
                <w:shd w:val="clear" w:color="000000" w:fill="auto"/>
              </w:rPr>
              <w:t xml:space="preserve"> Building Equality Policy only</w:t>
            </w:r>
          </w:p>
          <w:p w14:paraId="480A96C9" w14:textId="3DE6E569" w:rsidR="00A05108" w:rsidRDefault="00A05108" w:rsidP="00F2796E">
            <w:pPr>
              <w:numPr>
                <w:ilvl w:val="12"/>
                <w:numId w:val="0"/>
              </w:numPr>
              <w:spacing w:before="160"/>
              <w:ind w:left="318" w:hanging="318"/>
              <w:rPr>
                <w:rFonts w:cs="Arial"/>
                <w:sz w:val="18"/>
                <w:szCs w:val="18"/>
                <w:shd w:val="clear" w:color="000000" w:fill="auto"/>
              </w:rPr>
            </w:pPr>
            <w:r w:rsidRPr="005813C2">
              <w:rPr>
                <w:rFonts w:cs="Arial"/>
                <w:sz w:val="18"/>
                <w:szCs w:val="18"/>
                <w:shd w:val="clear" w:color="000000" w:fill="auto"/>
              </w:rPr>
              <w:t>(b)</w:t>
            </w:r>
            <w:r w:rsidRPr="005813C2">
              <w:rPr>
                <w:rFonts w:cs="Arial"/>
                <w:sz w:val="18"/>
                <w:szCs w:val="18"/>
                <w:shd w:val="clear" w:color="000000" w:fill="auto"/>
              </w:rPr>
              <w:tab/>
            </w:r>
            <w:r w:rsidRPr="00A05108">
              <w:rPr>
                <w:rFonts w:cs="Arial"/>
                <w:sz w:val="18"/>
                <w:szCs w:val="18"/>
                <w:shd w:val="clear" w:color="000000" w:fill="auto"/>
              </w:rPr>
              <w:t>Social Procurement Commitment Schedule is as set out at</w:t>
            </w:r>
            <w:r>
              <w:rPr>
                <w:rFonts w:cs="Arial"/>
                <w:sz w:val="18"/>
                <w:szCs w:val="18"/>
                <w:shd w:val="clear" w:color="000000" w:fill="auto"/>
              </w:rPr>
              <w:t xml:space="preserve"> </w:t>
            </w:r>
            <w:r>
              <w:rPr>
                <w:rFonts w:cs="Arial"/>
                <w:sz w:val="18"/>
                <w:szCs w:val="18"/>
                <w:shd w:val="clear" w:color="000000" w:fill="auto"/>
              </w:rPr>
              <w:fldChar w:fldCharType="begin"/>
            </w:r>
            <w:r>
              <w:rPr>
                <w:rFonts w:cs="Arial"/>
                <w:sz w:val="18"/>
                <w:szCs w:val="18"/>
                <w:shd w:val="clear" w:color="000000" w:fill="auto"/>
              </w:rPr>
              <w:instrText xml:space="preserve"> REF _Ref135039456 \w \h </w:instrText>
            </w:r>
            <w:r>
              <w:rPr>
                <w:rFonts w:cs="Arial"/>
                <w:sz w:val="18"/>
                <w:szCs w:val="18"/>
                <w:shd w:val="clear" w:color="000000" w:fill="auto"/>
              </w:rPr>
            </w:r>
            <w:r>
              <w:rPr>
                <w:rFonts w:cs="Arial"/>
                <w:sz w:val="18"/>
                <w:szCs w:val="18"/>
                <w:shd w:val="clear" w:color="000000" w:fill="auto"/>
              </w:rPr>
              <w:fldChar w:fldCharType="separate"/>
            </w:r>
            <w:r w:rsidR="00970D13">
              <w:rPr>
                <w:rFonts w:cs="Arial"/>
                <w:sz w:val="18"/>
                <w:szCs w:val="18"/>
                <w:shd w:val="clear" w:color="000000" w:fill="auto"/>
              </w:rPr>
              <w:t>Schedule 5</w:t>
            </w:r>
            <w:r>
              <w:rPr>
                <w:rFonts w:cs="Arial"/>
                <w:sz w:val="18"/>
                <w:szCs w:val="18"/>
                <w:shd w:val="clear" w:color="000000" w:fill="auto"/>
              </w:rPr>
              <w:fldChar w:fldCharType="end"/>
            </w:r>
            <w:r>
              <w:rPr>
                <w:rFonts w:cs="Arial"/>
                <w:sz w:val="18"/>
                <w:szCs w:val="18"/>
                <w:shd w:val="clear" w:color="000000" w:fill="auto"/>
              </w:rPr>
              <w:t>; and</w:t>
            </w:r>
          </w:p>
          <w:p w14:paraId="59478791" w14:textId="5623286C" w:rsidR="00A05108" w:rsidRPr="005813C2" w:rsidRDefault="00A05108" w:rsidP="00F2796E">
            <w:pPr>
              <w:numPr>
                <w:ilvl w:val="12"/>
                <w:numId w:val="0"/>
              </w:numPr>
              <w:spacing w:before="160"/>
              <w:ind w:left="318" w:hanging="318"/>
              <w:rPr>
                <w:rFonts w:cs="Arial"/>
                <w:sz w:val="18"/>
                <w:szCs w:val="18"/>
                <w:shd w:val="clear" w:color="000000" w:fill="auto"/>
              </w:rPr>
            </w:pPr>
            <w:r>
              <w:rPr>
                <w:rFonts w:cs="Arial"/>
                <w:sz w:val="18"/>
                <w:szCs w:val="18"/>
                <w:shd w:val="clear" w:color="000000" w:fill="auto"/>
              </w:rPr>
              <w:t>(c)</w:t>
            </w:r>
            <w:r>
              <w:rPr>
                <w:rFonts w:cs="Arial"/>
                <w:sz w:val="18"/>
                <w:szCs w:val="18"/>
                <w:shd w:val="clear" w:color="000000" w:fill="auto"/>
              </w:rPr>
              <w:tab/>
            </w:r>
            <w:r w:rsidRPr="005813C2">
              <w:rPr>
                <w:rFonts w:cs="Arial"/>
                <w:sz w:val="18"/>
                <w:szCs w:val="18"/>
                <w:shd w:val="clear" w:color="000000" w:fill="auto"/>
              </w:rPr>
              <w:t>frequency for the submission of Social Procurement Performance Reports is:</w:t>
            </w:r>
          </w:p>
          <w:p w14:paraId="2828AAC1" w14:textId="076A2AB8" w:rsidR="00A05108" w:rsidRPr="003C0F69" w:rsidRDefault="00A05108" w:rsidP="00F2796E">
            <w:pPr>
              <w:numPr>
                <w:ilvl w:val="12"/>
                <w:numId w:val="0"/>
              </w:numPr>
              <w:spacing w:before="80"/>
              <w:rPr>
                <w:rFonts w:cs="Arial"/>
                <w:b/>
                <w:bCs/>
                <w:i/>
                <w:sz w:val="18"/>
                <w:szCs w:val="18"/>
                <w:highlight w:val="green"/>
              </w:rPr>
            </w:pPr>
            <w:r w:rsidRPr="005813C2">
              <w:rPr>
                <w:rFonts w:cs="Arial"/>
                <w:sz w:val="18"/>
                <w:szCs w:val="18"/>
                <w:shd w:val="clear" w:color="000000" w:fill="auto"/>
              </w:rPr>
              <w:t>[</w:t>
            </w:r>
            <w:r w:rsidRPr="005813C2">
              <w:rPr>
                <w:rFonts w:cs="Arial"/>
                <w:b/>
                <w:bCs/>
                <w:sz w:val="18"/>
                <w:szCs w:val="18"/>
                <w:highlight w:val="green"/>
                <w:shd w:val="clear" w:color="000000" w:fill="auto"/>
              </w:rPr>
              <w:t xml:space="preserve">## </w:t>
            </w:r>
            <w:proofErr w:type="gramStart"/>
            <w:r w:rsidRPr="005813C2">
              <w:rPr>
                <w:rFonts w:cs="Arial"/>
                <w:b/>
                <w:bCs/>
                <w:sz w:val="18"/>
                <w:szCs w:val="18"/>
                <w:highlight w:val="green"/>
                <w:shd w:val="clear" w:color="000000" w:fill="auto"/>
              </w:rPr>
              <w:t>insert</w:t>
            </w:r>
            <w:r w:rsidRPr="005813C2">
              <w:rPr>
                <w:rFonts w:cs="Arial"/>
                <w:sz w:val="18"/>
                <w:szCs w:val="18"/>
                <w:shd w:val="clear" w:color="000000" w:fill="auto"/>
              </w:rPr>
              <w:t>]…</w:t>
            </w:r>
            <w:proofErr w:type="gramEnd"/>
            <w:r w:rsidRPr="005813C2">
              <w:rPr>
                <w:rFonts w:cs="Arial"/>
                <w:sz w:val="18"/>
                <w:szCs w:val="18"/>
                <w:shd w:val="clear" w:color="000000" w:fill="auto"/>
              </w:rPr>
              <w:t>…………………………………………………………………………………..</w:t>
            </w:r>
            <w:r w:rsidRPr="005813C2">
              <w:rPr>
                <w:rFonts w:cs="Arial"/>
                <w:sz w:val="18"/>
                <w:szCs w:val="18"/>
                <w:shd w:val="clear" w:color="000000" w:fill="auto"/>
              </w:rPr>
              <w:tab/>
            </w:r>
            <w:r w:rsidRPr="005813C2">
              <w:rPr>
                <w:rFonts w:cs="Arial"/>
                <w:sz w:val="18"/>
                <w:szCs w:val="18"/>
                <w:shd w:val="clear" w:color="000000" w:fill="auto"/>
              </w:rPr>
              <w:br/>
            </w:r>
            <w:r w:rsidRPr="00A05108">
              <w:rPr>
                <w:rFonts w:cs="Arial"/>
                <w:i/>
                <w:sz w:val="16"/>
                <w:szCs w:val="16"/>
              </w:rPr>
              <w:t>(If nothing stated, six monthly)</w:t>
            </w:r>
            <w:r w:rsidRPr="000872A2">
              <w:rPr>
                <w:rFonts w:cs="Arial"/>
                <w:i/>
                <w:sz w:val="18"/>
                <w:szCs w:val="18"/>
              </w:rPr>
              <w:br/>
            </w:r>
            <w:r w:rsidRPr="000872A2">
              <w:rPr>
                <w:rFonts w:cs="Arial"/>
                <w:i/>
                <w:sz w:val="18"/>
                <w:szCs w:val="18"/>
              </w:rPr>
              <w:br/>
            </w:r>
            <w:r w:rsidRPr="003C0F69">
              <w:rPr>
                <w:rFonts w:cs="Arial"/>
                <w:b/>
                <w:bCs/>
                <w:i/>
                <w:sz w:val="18"/>
                <w:szCs w:val="18"/>
                <w:highlight w:val="green"/>
              </w:rPr>
              <w:t>[</w:t>
            </w:r>
            <w:r w:rsidR="00EA7483" w:rsidRPr="003C0F69">
              <w:rPr>
                <w:rFonts w:cs="Arial"/>
                <w:b/>
                <w:bCs/>
                <w:i/>
                <w:sz w:val="18"/>
                <w:szCs w:val="18"/>
                <w:highlight w:val="green"/>
              </w:rPr>
              <w:t>##</w:t>
            </w:r>
            <w:r w:rsidRPr="003C0F69">
              <w:rPr>
                <w:rFonts w:cs="Arial"/>
                <w:b/>
                <w:bCs/>
                <w:i/>
                <w:sz w:val="18"/>
                <w:szCs w:val="18"/>
                <w:highlight w:val="green"/>
              </w:rPr>
              <w:t>Guidance Note: The Social Procurement Framework applies to procurement of all goods, services and construction, based on a scalable approach linked to procurement activity expenditure. The applicable alternative below will depend on the total contract value and the location of the Works.</w:t>
            </w:r>
          </w:p>
          <w:p w14:paraId="3B2B893A" w14:textId="4E8184A0" w:rsidR="00A05108" w:rsidRPr="003C0F69" w:rsidRDefault="00A05108" w:rsidP="00F2796E">
            <w:pPr>
              <w:numPr>
                <w:ilvl w:val="12"/>
                <w:numId w:val="0"/>
              </w:numPr>
              <w:spacing w:before="80"/>
              <w:rPr>
                <w:rFonts w:cs="Arial"/>
                <w:b/>
                <w:bCs/>
                <w:i/>
                <w:sz w:val="18"/>
                <w:szCs w:val="18"/>
                <w:highlight w:val="green"/>
              </w:rPr>
            </w:pPr>
            <w:r w:rsidRPr="003C0F69">
              <w:rPr>
                <w:rFonts w:cs="Arial"/>
                <w:b/>
                <w:bCs/>
                <w:i/>
                <w:sz w:val="18"/>
                <w:szCs w:val="18"/>
                <w:highlight w:val="green"/>
              </w:rPr>
              <w:t>Alternative 1 will apply where the Contract value is $1</w:t>
            </w:r>
            <w:r w:rsidR="003C3463" w:rsidRPr="003C0F69">
              <w:rPr>
                <w:rFonts w:cs="Arial"/>
                <w:b/>
                <w:bCs/>
                <w:i/>
                <w:sz w:val="18"/>
                <w:szCs w:val="18"/>
                <w:highlight w:val="green"/>
              </w:rPr>
              <w:t>M</w:t>
            </w:r>
            <w:r w:rsidRPr="003C0F69">
              <w:rPr>
                <w:rFonts w:cs="Arial"/>
                <w:b/>
                <w:bCs/>
                <w:i/>
                <w:sz w:val="18"/>
                <w:szCs w:val="18"/>
                <w:highlight w:val="green"/>
              </w:rPr>
              <w:t xml:space="preserve"> or more (</w:t>
            </w:r>
            <w:r w:rsidR="003C3463" w:rsidRPr="003C0F69">
              <w:rPr>
                <w:b/>
                <w:bCs/>
                <w:i/>
                <w:sz w:val="18"/>
                <w:szCs w:val="18"/>
                <w:highlight w:val="green"/>
              </w:rPr>
              <w:t xml:space="preserve">excl. </w:t>
            </w:r>
            <w:r w:rsidRPr="003C0F69">
              <w:rPr>
                <w:rFonts w:cs="Arial"/>
                <w:b/>
                <w:bCs/>
                <w:i/>
                <w:sz w:val="18"/>
                <w:szCs w:val="18"/>
                <w:highlight w:val="green"/>
              </w:rPr>
              <w:t>GST) (Regional) or $3</w:t>
            </w:r>
            <w:r w:rsidR="003C3463" w:rsidRPr="003C0F69">
              <w:rPr>
                <w:rFonts w:cs="Arial"/>
                <w:b/>
                <w:bCs/>
                <w:i/>
                <w:sz w:val="18"/>
                <w:szCs w:val="18"/>
                <w:highlight w:val="green"/>
              </w:rPr>
              <w:t>M</w:t>
            </w:r>
            <w:r w:rsidRPr="003C0F69">
              <w:rPr>
                <w:rFonts w:cs="Arial"/>
                <w:b/>
                <w:bCs/>
                <w:i/>
                <w:sz w:val="18"/>
                <w:szCs w:val="18"/>
                <w:highlight w:val="green"/>
              </w:rPr>
              <w:t xml:space="preserve"> or more (</w:t>
            </w:r>
            <w:r w:rsidR="003C3463" w:rsidRPr="003C0F69">
              <w:rPr>
                <w:b/>
                <w:bCs/>
                <w:i/>
                <w:sz w:val="18"/>
                <w:szCs w:val="18"/>
                <w:highlight w:val="green"/>
              </w:rPr>
              <w:t xml:space="preserve">excl. </w:t>
            </w:r>
            <w:r w:rsidRPr="003C0F69">
              <w:rPr>
                <w:rFonts w:cs="Arial"/>
                <w:b/>
                <w:bCs/>
                <w:i/>
                <w:sz w:val="18"/>
                <w:szCs w:val="18"/>
                <w:highlight w:val="green"/>
              </w:rPr>
              <w:t xml:space="preserve">GST) (Metropolitan Melbourne). </w:t>
            </w:r>
          </w:p>
          <w:p w14:paraId="103C4B1E" w14:textId="308FB7CC" w:rsidR="00A05108" w:rsidRPr="003C0F69" w:rsidRDefault="00A05108" w:rsidP="00F2796E">
            <w:pPr>
              <w:numPr>
                <w:ilvl w:val="12"/>
                <w:numId w:val="0"/>
              </w:numPr>
              <w:spacing w:before="80"/>
              <w:rPr>
                <w:rFonts w:cs="Arial"/>
                <w:b/>
                <w:bCs/>
                <w:i/>
                <w:sz w:val="18"/>
                <w:szCs w:val="18"/>
                <w:highlight w:val="green"/>
              </w:rPr>
            </w:pPr>
            <w:r w:rsidRPr="003C0F69">
              <w:rPr>
                <w:rFonts w:cs="Arial"/>
                <w:b/>
                <w:bCs/>
                <w:i/>
                <w:sz w:val="18"/>
                <w:szCs w:val="18"/>
                <w:highlight w:val="green"/>
              </w:rPr>
              <w:t>Alternative 2 will apply where the Contract value is greater than $20</w:t>
            </w:r>
            <w:r w:rsidR="003C3463" w:rsidRPr="003C0F69">
              <w:rPr>
                <w:rFonts w:cs="Arial"/>
                <w:b/>
                <w:bCs/>
                <w:i/>
                <w:sz w:val="18"/>
                <w:szCs w:val="18"/>
                <w:highlight w:val="green"/>
              </w:rPr>
              <w:t>M</w:t>
            </w:r>
            <w:r w:rsidRPr="003C0F69">
              <w:rPr>
                <w:rFonts w:cs="Arial"/>
                <w:b/>
                <w:bCs/>
                <w:i/>
                <w:sz w:val="18"/>
                <w:szCs w:val="18"/>
                <w:highlight w:val="green"/>
              </w:rPr>
              <w:t xml:space="preserve"> (</w:t>
            </w:r>
            <w:r w:rsidR="003C3463" w:rsidRPr="003C0F69">
              <w:rPr>
                <w:b/>
                <w:bCs/>
                <w:i/>
                <w:sz w:val="18"/>
                <w:szCs w:val="18"/>
                <w:highlight w:val="green"/>
              </w:rPr>
              <w:t xml:space="preserve">excl. </w:t>
            </w:r>
            <w:r w:rsidRPr="003C0F69">
              <w:rPr>
                <w:rFonts w:cs="Arial"/>
                <w:b/>
                <w:bCs/>
                <w:i/>
                <w:sz w:val="18"/>
                <w:szCs w:val="18"/>
                <w:highlight w:val="green"/>
              </w:rPr>
              <w:t xml:space="preserve">GST). </w:t>
            </w:r>
          </w:p>
          <w:p w14:paraId="741A7797" w14:textId="6462F9C4" w:rsidR="00A05108" w:rsidRPr="005813C2" w:rsidRDefault="00A05108" w:rsidP="00F2796E">
            <w:pPr>
              <w:numPr>
                <w:ilvl w:val="12"/>
                <w:numId w:val="0"/>
              </w:numPr>
              <w:spacing w:before="80"/>
              <w:rPr>
                <w:rFonts w:cs="Arial"/>
                <w:bCs/>
                <w:sz w:val="18"/>
                <w:szCs w:val="18"/>
              </w:rPr>
            </w:pPr>
            <w:r w:rsidRPr="003C0F69">
              <w:rPr>
                <w:rFonts w:cs="Arial"/>
                <w:b/>
                <w:bCs/>
                <w:i/>
                <w:sz w:val="18"/>
                <w:szCs w:val="18"/>
                <w:highlight w:val="green"/>
              </w:rPr>
              <w:t>Alternative 3 will apply to publicly funded construction projects where the Contract value is $20</w:t>
            </w:r>
            <w:r w:rsidR="003C3463" w:rsidRPr="003C0F69">
              <w:rPr>
                <w:rFonts w:cs="Arial"/>
                <w:b/>
                <w:bCs/>
                <w:i/>
                <w:sz w:val="18"/>
                <w:szCs w:val="18"/>
                <w:highlight w:val="green"/>
              </w:rPr>
              <w:t>M</w:t>
            </w:r>
            <w:r w:rsidRPr="003C0F69">
              <w:rPr>
                <w:rFonts w:cs="Arial"/>
                <w:b/>
                <w:bCs/>
                <w:i/>
                <w:sz w:val="18"/>
                <w:szCs w:val="18"/>
                <w:highlight w:val="green"/>
              </w:rPr>
              <w:t xml:space="preserve"> or more (</w:t>
            </w:r>
            <w:r w:rsidR="003C3463" w:rsidRPr="003C0F69">
              <w:rPr>
                <w:b/>
                <w:bCs/>
                <w:i/>
                <w:sz w:val="18"/>
                <w:szCs w:val="18"/>
                <w:highlight w:val="green"/>
              </w:rPr>
              <w:t xml:space="preserve">excl. </w:t>
            </w:r>
            <w:r w:rsidRPr="003C0F69">
              <w:rPr>
                <w:rFonts w:cs="Arial"/>
                <w:b/>
                <w:bCs/>
                <w:i/>
                <w:sz w:val="18"/>
                <w:szCs w:val="18"/>
                <w:highlight w:val="green"/>
              </w:rPr>
              <w:t xml:space="preserve">GST). Refer to the Buying for Victoria website for guidance on determining the Contract value and applying the Social Procurement Framework more generally.] </w:t>
            </w:r>
          </w:p>
        </w:tc>
      </w:tr>
      <w:tr w:rsidR="00A05108" w:rsidRPr="000872A2" w14:paraId="53C13EF5" w14:textId="77777777" w:rsidTr="009F7A36">
        <w:trPr>
          <w:trHeight w:val="519"/>
        </w:trPr>
        <w:tc>
          <w:tcPr>
            <w:tcW w:w="2439" w:type="dxa"/>
            <w:vMerge/>
            <w:tcBorders>
              <w:left w:val="single" w:sz="4" w:space="0" w:color="auto"/>
              <w:right w:val="single" w:sz="4" w:space="0" w:color="auto"/>
            </w:tcBorders>
            <w:shd w:val="clear" w:color="auto" w:fill="F2F2F2"/>
          </w:tcPr>
          <w:p w14:paraId="3BBFC640"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4725532D" w14:textId="77777777" w:rsidR="00A05108" w:rsidRDefault="00A05108" w:rsidP="00F2796E">
            <w:pPr>
              <w:pStyle w:val="IndentParaLevel1"/>
              <w:numPr>
                <w:ilvl w:val="0"/>
                <w:numId w:val="8"/>
              </w:numPr>
              <w:spacing w:before="120" w:after="120"/>
              <w:ind w:left="0"/>
              <w:rPr>
                <w:rFonts w:cs="Arial"/>
                <w:sz w:val="18"/>
                <w:szCs w:val="18"/>
                <w:shd w:val="clear" w:color="000000" w:fill="auto"/>
              </w:rPr>
            </w:pPr>
            <w:r w:rsidRPr="005813C2">
              <w:rPr>
                <w:rFonts w:cs="Arial"/>
                <w:bCs/>
                <w:sz w:val="18"/>
                <w:szCs w:val="18"/>
              </w:rPr>
              <w:t xml:space="preserve">Do the </w:t>
            </w:r>
            <w:r>
              <w:rPr>
                <w:rFonts w:cs="Arial"/>
                <w:bCs/>
                <w:sz w:val="18"/>
                <w:szCs w:val="18"/>
              </w:rPr>
              <w:t>Fair</w:t>
            </w:r>
            <w:r w:rsidRPr="005813C2">
              <w:rPr>
                <w:rFonts w:cs="Arial"/>
                <w:bCs/>
                <w:sz w:val="18"/>
                <w:szCs w:val="18"/>
              </w:rPr>
              <w:t xml:space="preserve"> Jobs </w:t>
            </w:r>
            <w:r>
              <w:rPr>
                <w:rFonts w:cs="Arial"/>
                <w:bCs/>
                <w:sz w:val="18"/>
                <w:szCs w:val="18"/>
              </w:rPr>
              <w:t>Code</w:t>
            </w:r>
            <w:r w:rsidRPr="005813C2">
              <w:rPr>
                <w:rFonts w:cs="Arial"/>
                <w:bCs/>
                <w:sz w:val="18"/>
                <w:szCs w:val="18"/>
              </w:rPr>
              <w:t xml:space="preserve"> provisions apply: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B54CA4">
              <w:rPr>
                <w:rFonts w:cs="Arial"/>
                <w:bCs/>
                <w:sz w:val="18"/>
                <w:szCs w:val="18"/>
              </w:rPr>
            </w:r>
            <w:r w:rsidR="00B54CA4">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Yes </w:t>
            </w:r>
            <w:r w:rsidRPr="005813C2">
              <w:rPr>
                <w:rFonts w:cs="Arial"/>
                <w:bCs/>
                <w:sz w:val="18"/>
                <w:szCs w:val="18"/>
              </w:rPr>
              <w:fldChar w:fldCharType="begin">
                <w:ffData>
                  <w:name w:val="Check2"/>
                  <w:enabled/>
                  <w:calcOnExit w:val="0"/>
                  <w:checkBox>
                    <w:sizeAuto/>
                    <w:default w:val="0"/>
                  </w:checkBox>
                </w:ffData>
              </w:fldChar>
            </w:r>
            <w:r w:rsidRPr="005813C2">
              <w:rPr>
                <w:rFonts w:cs="Arial"/>
                <w:bCs/>
                <w:sz w:val="18"/>
                <w:szCs w:val="18"/>
              </w:rPr>
              <w:instrText xml:space="preserve"> FORMCHECKBOX </w:instrText>
            </w:r>
            <w:r w:rsidR="00B54CA4">
              <w:rPr>
                <w:rFonts w:cs="Arial"/>
                <w:bCs/>
                <w:sz w:val="18"/>
                <w:szCs w:val="18"/>
              </w:rPr>
            </w:r>
            <w:r w:rsidR="00B54CA4">
              <w:rPr>
                <w:rFonts w:cs="Arial"/>
                <w:bCs/>
                <w:sz w:val="18"/>
                <w:szCs w:val="18"/>
              </w:rPr>
              <w:fldChar w:fldCharType="separate"/>
            </w:r>
            <w:r w:rsidRPr="005813C2">
              <w:rPr>
                <w:rFonts w:cs="Arial"/>
                <w:bCs/>
                <w:sz w:val="18"/>
                <w:szCs w:val="18"/>
              </w:rPr>
              <w:fldChar w:fldCharType="end"/>
            </w:r>
            <w:r w:rsidRPr="005813C2">
              <w:rPr>
                <w:rFonts w:cs="Arial"/>
                <w:bCs/>
                <w:sz w:val="18"/>
                <w:szCs w:val="18"/>
              </w:rPr>
              <w:t xml:space="preserve"> No</w:t>
            </w:r>
            <w:r w:rsidRPr="005813C2">
              <w:rPr>
                <w:rFonts w:cs="Arial"/>
                <w:sz w:val="18"/>
                <w:szCs w:val="18"/>
                <w:shd w:val="clear" w:color="000000" w:fill="auto"/>
              </w:rPr>
              <w:t xml:space="preserve">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7DF4BB96" w14:textId="77777777" w:rsidR="00A05108" w:rsidRDefault="00A05108" w:rsidP="00F2796E">
            <w:pPr>
              <w:numPr>
                <w:ilvl w:val="12"/>
                <w:numId w:val="0"/>
              </w:numPr>
              <w:spacing w:before="80"/>
              <w:rPr>
                <w:sz w:val="18"/>
                <w:szCs w:val="18"/>
              </w:rPr>
            </w:pPr>
            <w:r w:rsidRPr="00906B01">
              <w:rPr>
                <w:rFonts w:cs="Arial"/>
                <w:sz w:val="18"/>
                <w:szCs w:val="18"/>
                <w:shd w:val="clear" w:color="000000" w:fill="auto"/>
              </w:rPr>
              <w:t xml:space="preserve">If they DO apply, the alternative applying is </w:t>
            </w:r>
            <w:r w:rsidRPr="00CD22EE">
              <w:rPr>
                <w:b/>
                <w:bCs/>
                <w:sz w:val="18"/>
                <w:szCs w:val="18"/>
              </w:rPr>
              <w:t>Alternative 1</w:t>
            </w:r>
            <w:r w:rsidRPr="00CD22EE">
              <w:rPr>
                <w:sz w:val="18"/>
                <w:szCs w:val="18"/>
              </w:rPr>
              <w:t xml:space="preserve"> – Fair Jobs Code Pre-Assessment Certificate with related requirements</w:t>
            </w:r>
            <w:r>
              <w:rPr>
                <w:sz w:val="18"/>
                <w:szCs w:val="18"/>
              </w:rPr>
              <w:t>.</w:t>
            </w:r>
          </w:p>
          <w:p w14:paraId="30CD6C51" w14:textId="3D9194C4" w:rsidR="00A05108" w:rsidRPr="005813C2" w:rsidRDefault="00A05108" w:rsidP="00F2796E">
            <w:pPr>
              <w:numPr>
                <w:ilvl w:val="12"/>
                <w:numId w:val="0"/>
              </w:numPr>
              <w:spacing w:before="80"/>
              <w:rPr>
                <w:rFonts w:cs="Arial"/>
                <w:bCs/>
                <w:sz w:val="18"/>
                <w:szCs w:val="18"/>
              </w:rPr>
            </w:pPr>
            <w:r w:rsidRPr="003C0F69">
              <w:rPr>
                <w:b/>
                <w:bCs/>
                <w:i/>
                <w:iCs/>
                <w:sz w:val="18"/>
                <w:szCs w:val="18"/>
                <w:highlight w:val="green"/>
              </w:rPr>
              <w:t>[</w:t>
            </w:r>
            <w:r w:rsidR="00EA7483" w:rsidRPr="003C0F69">
              <w:rPr>
                <w:b/>
                <w:bCs/>
                <w:i/>
                <w:iCs/>
                <w:sz w:val="18"/>
                <w:szCs w:val="18"/>
                <w:highlight w:val="green"/>
              </w:rPr>
              <w:t>##</w:t>
            </w:r>
            <w:r w:rsidRPr="003C0F69">
              <w:rPr>
                <w:b/>
                <w:bCs/>
                <w:i/>
                <w:iCs/>
                <w:sz w:val="18"/>
                <w:szCs w:val="18"/>
                <w:highlight w:val="green"/>
              </w:rPr>
              <w:t>Guidance note: The Fair Jobs Code</w:t>
            </w:r>
            <w:r w:rsidR="00164601">
              <w:rPr>
                <w:b/>
                <w:bCs/>
                <w:i/>
                <w:iCs/>
                <w:sz w:val="18"/>
                <w:szCs w:val="18"/>
                <w:highlight w:val="green"/>
              </w:rPr>
              <w:t xml:space="preserve"> </w:t>
            </w:r>
            <w:r w:rsidRPr="003C0F69">
              <w:rPr>
                <w:b/>
                <w:bCs/>
                <w:i/>
                <w:iCs/>
                <w:sz w:val="18"/>
                <w:szCs w:val="18"/>
                <w:highlight w:val="green"/>
              </w:rPr>
              <w:t>applies when the value of the Contract is $</w:t>
            </w:r>
            <w:r w:rsidR="00364ECC">
              <w:rPr>
                <w:b/>
                <w:bCs/>
                <w:i/>
                <w:iCs/>
                <w:sz w:val="18"/>
                <w:szCs w:val="18"/>
                <w:highlight w:val="green"/>
              </w:rPr>
              <w:t>1</w:t>
            </w:r>
            <w:r w:rsidR="003C3463" w:rsidRPr="003C0F69">
              <w:rPr>
                <w:b/>
                <w:bCs/>
                <w:i/>
                <w:iCs/>
                <w:sz w:val="18"/>
                <w:szCs w:val="18"/>
                <w:highlight w:val="green"/>
              </w:rPr>
              <w:t>M</w:t>
            </w:r>
            <w:r w:rsidRPr="003C0F69">
              <w:rPr>
                <w:b/>
                <w:bCs/>
                <w:i/>
                <w:iCs/>
                <w:sz w:val="18"/>
                <w:szCs w:val="18"/>
                <w:highlight w:val="green"/>
              </w:rPr>
              <w:t xml:space="preserve"> or more (</w:t>
            </w:r>
            <w:r w:rsidR="003C3463" w:rsidRPr="003C0F69">
              <w:rPr>
                <w:b/>
                <w:bCs/>
                <w:i/>
                <w:sz w:val="18"/>
                <w:szCs w:val="18"/>
                <w:highlight w:val="green"/>
              </w:rPr>
              <w:t xml:space="preserve">excl. </w:t>
            </w:r>
            <w:r w:rsidRPr="003C0F69">
              <w:rPr>
                <w:b/>
                <w:bCs/>
                <w:i/>
                <w:iCs/>
                <w:sz w:val="18"/>
                <w:szCs w:val="18"/>
                <w:highlight w:val="green"/>
              </w:rPr>
              <w:t>GST.</w:t>
            </w:r>
            <w:proofErr w:type="gramStart"/>
            <w:r w:rsidRPr="003C0F69">
              <w:rPr>
                <w:b/>
                <w:bCs/>
                <w:i/>
                <w:iCs/>
                <w:sz w:val="18"/>
                <w:szCs w:val="18"/>
                <w:highlight w:val="green"/>
              </w:rPr>
              <w:t>).</w:t>
            </w:r>
            <w:r w:rsidR="00164601">
              <w:rPr>
                <w:b/>
                <w:bCs/>
                <w:i/>
                <w:iCs/>
                <w:sz w:val="18"/>
                <w:szCs w:val="18"/>
                <w:highlight w:val="green"/>
              </w:rPr>
              <w:t>(</w:t>
            </w:r>
            <w:proofErr w:type="gramEnd"/>
            <w:r w:rsidRPr="003C0F69">
              <w:rPr>
                <w:b/>
                <w:bCs/>
                <w:i/>
                <w:iCs/>
                <w:sz w:val="18"/>
                <w:szCs w:val="18"/>
                <w:highlight w:val="green"/>
              </w:rPr>
              <w:t>Alternative 2 applies when the value of the Contract is $20</w:t>
            </w:r>
            <w:r w:rsidR="003C3463" w:rsidRPr="003C0F69">
              <w:rPr>
                <w:b/>
                <w:bCs/>
                <w:i/>
                <w:iCs/>
                <w:sz w:val="18"/>
                <w:szCs w:val="18"/>
                <w:highlight w:val="green"/>
              </w:rPr>
              <w:t>M</w:t>
            </w:r>
            <w:r w:rsidRPr="003C0F69">
              <w:rPr>
                <w:b/>
                <w:bCs/>
                <w:i/>
                <w:iCs/>
                <w:sz w:val="18"/>
                <w:szCs w:val="18"/>
                <w:highlight w:val="green"/>
              </w:rPr>
              <w:t xml:space="preserve"> or more (</w:t>
            </w:r>
            <w:r w:rsidR="003C3463" w:rsidRPr="003C0F69">
              <w:rPr>
                <w:b/>
                <w:bCs/>
                <w:i/>
                <w:sz w:val="18"/>
                <w:szCs w:val="18"/>
                <w:highlight w:val="green"/>
              </w:rPr>
              <w:t xml:space="preserve">excl. </w:t>
            </w:r>
            <w:r w:rsidRPr="003C0F69">
              <w:rPr>
                <w:b/>
                <w:bCs/>
                <w:i/>
                <w:iCs/>
                <w:sz w:val="18"/>
                <w:szCs w:val="18"/>
                <w:highlight w:val="green"/>
              </w:rPr>
              <w:t>GST). Drafting specific to Alternative 2 has therefore not been included in this Contract, noting its upper threshold of $5</w:t>
            </w:r>
            <w:r w:rsidR="003C3463" w:rsidRPr="003C0F69">
              <w:rPr>
                <w:b/>
                <w:bCs/>
                <w:i/>
                <w:iCs/>
                <w:sz w:val="18"/>
                <w:szCs w:val="18"/>
                <w:highlight w:val="green"/>
              </w:rPr>
              <w:t>M</w:t>
            </w:r>
            <w:r w:rsidRPr="003C0F69">
              <w:rPr>
                <w:b/>
                <w:bCs/>
                <w:i/>
                <w:iCs/>
                <w:sz w:val="18"/>
                <w:szCs w:val="18"/>
                <w:highlight w:val="green"/>
              </w:rPr>
              <w:t xml:space="preserve"> (</w:t>
            </w:r>
            <w:r w:rsidR="003C3463" w:rsidRPr="003C0F69">
              <w:rPr>
                <w:b/>
                <w:bCs/>
                <w:i/>
                <w:sz w:val="18"/>
                <w:szCs w:val="18"/>
                <w:highlight w:val="green"/>
              </w:rPr>
              <w:t xml:space="preserve">excl. </w:t>
            </w:r>
            <w:r w:rsidRPr="003C0F69">
              <w:rPr>
                <w:b/>
                <w:bCs/>
                <w:i/>
                <w:iCs/>
                <w:sz w:val="18"/>
                <w:szCs w:val="18"/>
                <w:highlight w:val="green"/>
              </w:rPr>
              <w:t>GST)</w:t>
            </w:r>
            <w:r w:rsidR="00164601">
              <w:rPr>
                <w:b/>
                <w:bCs/>
                <w:i/>
                <w:iCs/>
                <w:sz w:val="18"/>
                <w:szCs w:val="18"/>
                <w:highlight w:val="green"/>
              </w:rPr>
              <w:t>)</w:t>
            </w:r>
            <w:r w:rsidRPr="003C0F69">
              <w:rPr>
                <w:b/>
                <w:bCs/>
                <w:i/>
                <w:iCs/>
                <w:sz w:val="18"/>
                <w:szCs w:val="18"/>
                <w:highlight w:val="green"/>
              </w:rPr>
              <w:t>].</w:t>
            </w:r>
          </w:p>
        </w:tc>
      </w:tr>
      <w:tr w:rsidR="00A05108" w:rsidRPr="000872A2" w14:paraId="52B5EBA0" w14:textId="77777777" w:rsidTr="00A05108">
        <w:trPr>
          <w:trHeight w:val="687"/>
        </w:trPr>
        <w:tc>
          <w:tcPr>
            <w:tcW w:w="2439" w:type="dxa"/>
            <w:vMerge/>
            <w:tcBorders>
              <w:left w:val="single" w:sz="4" w:space="0" w:color="auto"/>
              <w:right w:val="single" w:sz="4" w:space="0" w:color="auto"/>
            </w:tcBorders>
            <w:shd w:val="clear" w:color="auto" w:fill="F2F2F2"/>
          </w:tcPr>
          <w:p w14:paraId="37992D8C"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bottom w:val="single" w:sz="4" w:space="0" w:color="auto"/>
              <w:right w:val="single" w:sz="4" w:space="0" w:color="auto"/>
            </w:tcBorders>
            <w:shd w:val="clear" w:color="auto" w:fill="auto"/>
          </w:tcPr>
          <w:p w14:paraId="0A7526F5" w14:textId="77777777" w:rsidR="00A05108" w:rsidRPr="005813C2" w:rsidRDefault="00A05108" w:rsidP="00F2796E">
            <w:pPr>
              <w:numPr>
                <w:ilvl w:val="12"/>
                <w:numId w:val="0"/>
              </w:numPr>
              <w:spacing w:before="80"/>
              <w:ind w:left="318" w:hanging="318"/>
              <w:rPr>
                <w:rFonts w:cs="Arial"/>
                <w:sz w:val="18"/>
                <w:szCs w:val="18"/>
                <w:shd w:val="clear" w:color="000000" w:fill="auto"/>
              </w:rPr>
            </w:pPr>
            <w:r w:rsidRPr="005813C2">
              <w:rPr>
                <w:rFonts w:cs="Arial"/>
                <w:bCs/>
                <w:sz w:val="18"/>
                <w:szCs w:val="18"/>
              </w:rPr>
              <w:t xml:space="preserve">Do the Tip Truck Policy provisions apply: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4B644957" w14:textId="77777777" w:rsidR="00A05108" w:rsidRPr="005813C2" w:rsidRDefault="00A05108" w:rsidP="00F2796E">
            <w:pPr>
              <w:numPr>
                <w:ilvl w:val="12"/>
                <w:numId w:val="0"/>
              </w:numPr>
              <w:spacing w:before="80"/>
              <w:ind w:left="318" w:hanging="318"/>
              <w:rPr>
                <w:rFonts w:cs="Arial"/>
                <w:sz w:val="18"/>
                <w:szCs w:val="18"/>
                <w:shd w:val="clear" w:color="000000" w:fill="auto"/>
              </w:rPr>
            </w:pPr>
            <w:r w:rsidRPr="005813C2">
              <w:rPr>
                <w:rFonts w:cs="Arial"/>
                <w:sz w:val="18"/>
                <w:szCs w:val="18"/>
                <w:shd w:val="clear" w:color="000000" w:fill="auto"/>
              </w:rPr>
              <w:t>If they DO apply: [</w:t>
            </w:r>
            <w:r w:rsidRPr="005813C2">
              <w:rPr>
                <w:rFonts w:cs="Arial"/>
                <w:b/>
                <w:bCs/>
                <w:sz w:val="18"/>
                <w:szCs w:val="18"/>
                <w:highlight w:val="green"/>
                <w:shd w:val="clear" w:color="000000" w:fill="auto"/>
              </w:rPr>
              <w:t>## tick applicable box</w:t>
            </w:r>
            <w:r w:rsidRPr="005813C2">
              <w:rPr>
                <w:rFonts w:cs="Arial"/>
                <w:sz w:val="18"/>
                <w:szCs w:val="18"/>
                <w:shd w:val="clear" w:color="000000" w:fill="auto"/>
              </w:rPr>
              <w:t>]</w:t>
            </w:r>
          </w:p>
          <w:p w14:paraId="615E5B41" w14:textId="77777777" w:rsidR="00A05108" w:rsidRPr="005813C2" w:rsidRDefault="00A05108" w:rsidP="00F2796E">
            <w:pPr>
              <w:numPr>
                <w:ilvl w:val="12"/>
                <w:numId w:val="0"/>
              </w:numPr>
              <w:spacing w:before="80"/>
              <w:ind w:left="351" w:hanging="351"/>
              <w:rPr>
                <w:rFonts w:cs="Arial"/>
                <w:sz w:val="18"/>
                <w:szCs w:val="18"/>
                <w:shd w:val="clear" w:color="000000" w:fill="auto"/>
              </w:rPr>
            </w:pPr>
            <w:r w:rsidRPr="005813C2">
              <w:rPr>
                <w:rFonts w:cs="Arial"/>
                <w:sz w:val="18"/>
                <w:szCs w:val="18"/>
                <w:shd w:val="clear" w:color="000000" w:fill="auto"/>
              </w:rPr>
              <w:t>(a)</w:t>
            </w:r>
            <w:r w:rsidRPr="005813C2">
              <w:rPr>
                <w:rFonts w:cs="Arial"/>
                <w:sz w:val="18"/>
                <w:szCs w:val="18"/>
                <w:shd w:val="clear" w:color="000000" w:fill="auto"/>
              </w:rPr>
              <w:tab/>
              <w:t xml:space="preserve">Does an adjustment apply to account for project specific requirements: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Yes </w:t>
            </w:r>
            <w:r w:rsidRPr="005813C2">
              <w:rPr>
                <w:rFonts w:cs="Arial"/>
                <w:sz w:val="18"/>
                <w:szCs w:val="18"/>
                <w:shd w:val="clear" w:color="000000" w:fill="auto"/>
              </w:rPr>
              <w:fldChar w:fldCharType="begin">
                <w:ffData>
                  <w:name w:val="Check2"/>
                  <w:enabled/>
                  <w:calcOnExit w:val="0"/>
                  <w:checkBox>
                    <w:sizeAuto/>
                    <w:default w:val="0"/>
                  </w:checkBox>
                </w:ffData>
              </w:fldChar>
            </w:r>
            <w:r w:rsidRPr="005813C2">
              <w:rPr>
                <w:rFonts w:cs="Arial"/>
                <w:sz w:val="18"/>
                <w:szCs w:val="18"/>
                <w:shd w:val="clear" w:color="000000" w:fill="auto"/>
              </w:rPr>
              <w:instrText xml:space="preserve"> FORMCHECKBOX </w:instrText>
            </w:r>
            <w:r w:rsidR="00B54CA4">
              <w:rPr>
                <w:rFonts w:cs="Arial"/>
                <w:sz w:val="18"/>
                <w:szCs w:val="18"/>
                <w:shd w:val="clear" w:color="000000" w:fill="auto"/>
              </w:rPr>
            </w:r>
            <w:r w:rsidR="00B54CA4">
              <w:rPr>
                <w:rFonts w:cs="Arial"/>
                <w:sz w:val="18"/>
                <w:szCs w:val="18"/>
                <w:shd w:val="clear" w:color="000000" w:fill="auto"/>
              </w:rPr>
              <w:fldChar w:fldCharType="separate"/>
            </w:r>
            <w:r w:rsidRPr="005813C2">
              <w:rPr>
                <w:rFonts w:cs="Arial"/>
                <w:sz w:val="18"/>
                <w:szCs w:val="18"/>
                <w:shd w:val="clear" w:color="000000" w:fill="auto"/>
              </w:rPr>
              <w:fldChar w:fldCharType="end"/>
            </w:r>
            <w:r w:rsidRPr="005813C2">
              <w:rPr>
                <w:rFonts w:cs="Arial"/>
                <w:sz w:val="18"/>
                <w:szCs w:val="18"/>
                <w:shd w:val="clear" w:color="000000" w:fill="auto"/>
              </w:rPr>
              <w:t xml:space="preserve"> No</w:t>
            </w:r>
          </w:p>
          <w:p w14:paraId="7BDFC5D8" w14:textId="77777777" w:rsidR="00A05108" w:rsidRPr="005813C2" w:rsidRDefault="00A05108" w:rsidP="00F2796E">
            <w:pPr>
              <w:numPr>
                <w:ilvl w:val="12"/>
                <w:numId w:val="0"/>
              </w:numPr>
              <w:spacing w:before="80"/>
              <w:ind w:left="318" w:hanging="318"/>
              <w:rPr>
                <w:rFonts w:cs="Arial"/>
                <w:bCs/>
                <w:sz w:val="18"/>
                <w:szCs w:val="18"/>
              </w:rPr>
            </w:pPr>
            <w:r w:rsidRPr="005813C2">
              <w:rPr>
                <w:rFonts w:cs="Arial"/>
                <w:sz w:val="18"/>
                <w:szCs w:val="18"/>
                <w:shd w:val="clear" w:color="000000" w:fill="auto"/>
              </w:rPr>
              <w:t>(b)</w:t>
            </w:r>
            <w:r w:rsidRPr="005813C2">
              <w:rPr>
                <w:rFonts w:cs="Arial"/>
                <w:sz w:val="18"/>
                <w:szCs w:val="18"/>
                <w:shd w:val="clear" w:color="000000" w:fill="auto"/>
              </w:rPr>
              <w:tab/>
              <w:t>If YES, payments to the Tip Truck Owner Driver must be increased by [</w:t>
            </w:r>
            <w:r w:rsidRPr="005813C2">
              <w:rPr>
                <w:rFonts w:cs="Arial"/>
                <w:b/>
                <w:sz w:val="18"/>
                <w:szCs w:val="18"/>
                <w:highlight w:val="green"/>
                <w:shd w:val="clear" w:color="000000" w:fill="auto"/>
              </w:rPr>
              <w:t>## insert</w:t>
            </w:r>
            <w:r w:rsidRPr="005813C2">
              <w:rPr>
                <w:rFonts w:cs="Arial"/>
                <w:sz w:val="18"/>
                <w:szCs w:val="18"/>
                <w:shd w:val="clear" w:color="000000" w:fill="auto"/>
              </w:rPr>
              <w:t>] %</w:t>
            </w:r>
          </w:p>
        </w:tc>
      </w:tr>
      <w:tr w:rsidR="00A05108" w:rsidRPr="000872A2" w14:paraId="48AB2854" w14:textId="77777777" w:rsidTr="00A05108">
        <w:trPr>
          <w:trHeight w:val="367"/>
        </w:trPr>
        <w:tc>
          <w:tcPr>
            <w:tcW w:w="2439" w:type="dxa"/>
            <w:vMerge/>
            <w:tcBorders>
              <w:left w:val="single" w:sz="4" w:space="0" w:color="auto"/>
              <w:right w:val="single" w:sz="4" w:space="0" w:color="auto"/>
            </w:tcBorders>
            <w:shd w:val="clear" w:color="auto" w:fill="F2F2F2"/>
          </w:tcPr>
          <w:p w14:paraId="77EA85AE" w14:textId="77777777" w:rsidR="00A05108" w:rsidRPr="005813C2" w:rsidRDefault="00A05108" w:rsidP="00F2796E">
            <w:pPr>
              <w:pStyle w:val="DocStyle"/>
              <w:spacing w:before="80" w:after="80"/>
              <w:rPr>
                <w:rFonts w:cs="Arial"/>
                <w:b/>
                <w:szCs w:val="18"/>
              </w:rPr>
            </w:pPr>
          </w:p>
        </w:tc>
        <w:tc>
          <w:tcPr>
            <w:tcW w:w="8222" w:type="dxa"/>
            <w:gridSpan w:val="7"/>
            <w:tcBorders>
              <w:top w:val="single" w:sz="4" w:space="0" w:color="auto"/>
              <w:left w:val="single" w:sz="4" w:space="0" w:color="auto"/>
              <w:right w:val="single" w:sz="4" w:space="0" w:color="auto"/>
            </w:tcBorders>
            <w:shd w:val="clear" w:color="auto" w:fill="auto"/>
          </w:tcPr>
          <w:p w14:paraId="7B1751D4" w14:textId="3D1844A1" w:rsidR="00A05108" w:rsidRPr="005813C2" w:rsidRDefault="00A05108" w:rsidP="00F2796E">
            <w:pPr>
              <w:numPr>
                <w:ilvl w:val="12"/>
                <w:numId w:val="0"/>
              </w:numPr>
              <w:spacing w:before="80"/>
              <w:ind w:left="318" w:hanging="318"/>
              <w:rPr>
                <w:rFonts w:cs="Arial"/>
                <w:bCs/>
                <w:sz w:val="18"/>
                <w:szCs w:val="18"/>
              </w:rPr>
            </w:pPr>
            <w:r>
              <w:rPr>
                <w:rFonts w:cs="Arial"/>
                <w:bCs/>
                <w:sz w:val="18"/>
                <w:szCs w:val="18"/>
              </w:rPr>
              <w:t xml:space="preserve">Other: </w:t>
            </w:r>
            <w:r w:rsidRPr="005813C2">
              <w:rPr>
                <w:rFonts w:cs="Arial"/>
                <w:sz w:val="18"/>
                <w:szCs w:val="18"/>
                <w:shd w:val="clear" w:color="000000" w:fill="auto"/>
              </w:rPr>
              <w:t>[</w:t>
            </w:r>
            <w:r w:rsidRPr="005813C2">
              <w:rPr>
                <w:rFonts w:cs="Arial"/>
                <w:b/>
                <w:sz w:val="18"/>
                <w:szCs w:val="18"/>
                <w:highlight w:val="green"/>
                <w:shd w:val="clear" w:color="000000" w:fill="auto"/>
              </w:rPr>
              <w:t xml:space="preserve">## </w:t>
            </w:r>
            <w:r>
              <w:rPr>
                <w:rFonts w:cs="Arial"/>
                <w:b/>
                <w:sz w:val="18"/>
                <w:szCs w:val="18"/>
                <w:highlight w:val="green"/>
                <w:shd w:val="clear" w:color="000000" w:fill="auto"/>
              </w:rPr>
              <w:t>list</w:t>
            </w:r>
            <w:r w:rsidRPr="005813C2">
              <w:rPr>
                <w:rFonts w:cs="Arial"/>
                <w:sz w:val="18"/>
                <w:szCs w:val="18"/>
                <w:shd w:val="clear" w:color="000000" w:fill="auto"/>
              </w:rPr>
              <w:t>]</w:t>
            </w:r>
          </w:p>
        </w:tc>
      </w:tr>
    </w:tbl>
    <w:p w14:paraId="281D3237" w14:textId="77777777" w:rsidR="002F565E" w:rsidRDefault="002F565E" w:rsidP="002F565E">
      <w:pPr>
        <w:spacing w:before="80"/>
        <w:ind w:left="-851"/>
        <w:rPr>
          <w:rFonts w:cs="Arial"/>
          <w:sz w:val="18"/>
          <w:szCs w:val="18"/>
          <w:shd w:val="clear" w:color="000000" w:fill="auto"/>
        </w:rPr>
      </w:pPr>
      <w:r w:rsidRPr="00AD0358">
        <w:rPr>
          <w:rFonts w:cs="Arial"/>
          <w:b/>
          <w:sz w:val="18"/>
          <w:szCs w:val="18"/>
          <w:shd w:val="clear" w:color="000000" w:fill="auto"/>
        </w:rPr>
        <w:br/>
        <w:t>Executed</w:t>
      </w:r>
      <w:r w:rsidRPr="00AD0358">
        <w:rPr>
          <w:rFonts w:cs="Arial"/>
          <w:sz w:val="18"/>
          <w:szCs w:val="18"/>
          <w:shd w:val="clear" w:color="000000" w:fill="auto"/>
        </w:rPr>
        <w:t xml:space="preserve"> as an agreement</w:t>
      </w:r>
    </w:p>
    <w:p w14:paraId="031C40B3" w14:textId="77777777" w:rsidR="002F565E" w:rsidRDefault="002F565E" w:rsidP="002F565E">
      <w:pPr>
        <w:spacing w:before="80"/>
        <w:ind w:left="-851"/>
        <w:rPr>
          <w:rFonts w:cs="Arial"/>
          <w:sz w:val="18"/>
          <w:szCs w:val="18"/>
          <w:shd w:val="clear" w:color="000000" w:fill="auto"/>
        </w:rPr>
      </w:pPr>
      <w:r w:rsidRPr="00AD0358">
        <w:rPr>
          <w:rFonts w:cs="Arial"/>
          <w:sz w:val="18"/>
          <w:szCs w:val="18"/>
          <w:shd w:val="clear" w:color="000000" w:fill="auto"/>
        </w:rPr>
        <w:br/>
        <w:t>[</w:t>
      </w:r>
      <w:r w:rsidRPr="002B688A">
        <w:rPr>
          <w:rFonts w:cs="Arial"/>
          <w:b/>
          <w:sz w:val="18"/>
          <w:szCs w:val="18"/>
          <w:highlight w:val="green"/>
          <w:shd w:val="clear" w:color="000000" w:fill="auto"/>
        </w:rPr>
        <w:t>## insert appropriate execution block for the Principal</w:t>
      </w:r>
      <w:r w:rsidRPr="00AD0358">
        <w:rPr>
          <w:rFonts w:cs="Arial"/>
          <w:sz w:val="18"/>
          <w:szCs w:val="18"/>
          <w:shd w:val="clear" w:color="000000" w:fill="auto"/>
        </w:rPr>
        <w:t>]</w:t>
      </w:r>
    </w:p>
    <w:p w14:paraId="6DEAC8E6" w14:textId="77777777" w:rsidR="002F565E" w:rsidRPr="00AD0358" w:rsidRDefault="002F565E" w:rsidP="002F565E">
      <w:pPr>
        <w:spacing w:before="80"/>
        <w:ind w:left="-851"/>
        <w:rPr>
          <w:color w:val="000000"/>
          <w:sz w:val="18"/>
          <w:szCs w:val="18"/>
        </w:rPr>
      </w:pPr>
      <w:r w:rsidRPr="00AD0358">
        <w:rPr>
          <w:rFonts w:cs="Arial"/>
          <w:sz w:val="18"/>
          <w:szCs w:val="18"/>
          <w:shd w:val="clear" w:color="000000" w:fill="auto"/>
        </w:rPr>
        <w:t>[</w:t>
      </w:r>
      <w:r w:rsidRPr="00AD0358">
        <w:rPr>
          <w:rFonts w:cs="Arial"/>
          <w:b/>
          <w:sz w:val="18"/>
          <w:szCs w:val="18"/>
          <w:highlight w:val="yellow"/>
          <w:shd w:val="clear" w:color="000000" w:fill="auto"/>
        </w:rPr>
        <w:t>## insert appropriate execution bloc</w:t>
      </w:r>
      <w:r>
        <w:rPr>
          <w:rFonts w:cs="Arial"/>
          <w:b/>
          <w:sz w:val="18"/>
          <w:szCs w:val="18"/>
          <w:highlight w:val="yellow"/>
          <w:shd w:val="clear" w:color="000000" w:fill="auto"/>
        </w:rPr>
        <w:t>k for the Contractor</w:t>
      </w:r>
      <w:r w:rsidRPr="00AD0358">
        <w:rPr>
          <w:rFonts w:cs="Arial"/>
          <w:sz w:val="18"/>
          <w:szCs w:val="18"/>
          <w:shd w:val="clear" w:color="000000" w:fill="auto"/>
        </w:rPr>
        <w:t>]</w:t>
      </w:r>
    </w:p>
    <w:p w14:paraId="632A1066" w14:textId="77777777" w:rsidR="002F565E" w:rsidRPr="00AD0358" w:rsidRDefault="002F565E" w:rsidP="002F565E">
      <w:pPr>
        <w:spacing w:before="80"/>
        <w:ind w:left="-851"/>
        <w:rPr>
          <w:color w:val="000000"/>
          <w:sz w:val="18"/>
          <w:szCs w:val="18"/>
        </w:rPr>
      </w:pPr>
    </w:p>
    <w:p w14:paraId="5FC3F8BD" w14:textId="77777777" w:rsidR="002F565E" w:rsidRPr="00AD0358" w:rsidRDefault="002F565E" w:rsidP="002F565E">
      <w:pPr>
        <w:pStyle w:val="IndentParaLevel1"/>
        <w:numPr>
          <w:ilvl w:val="0"/>
          <w:numId w:val="0"/>
        </w:numPr>
        <w:spacing w:before="80"/>
        <w:ind w:left="964"/>
        <w:rPr>
          <w:sz w:val="18"/>
          <w:szCs w:val="18"/>
          <w:highlight w:val="cyan"/>
        </w:rPr>
        <w:sectPr w:rsidR="002F565E" w:rsidRPr="00AD0358" w:rsidSect="00DA5043">
          <w:footerReference w:type="even" r:id="rId19"/>
          <w:footerReference w:type="default" r:id="rId20"/>
          <w:headerReference w:type="first" r:id="rId21"/>
          <w:footerReference w:type="first" r:id="rId22"/>
          <w:pgSz w:w="11906" w:h="16838" w:code="9"/>
          <w:pgMar w:top="851" w:right="1418" w:bottom="851" w:left="1418" w:header="680" w:footer="454" w:gutter="0"/>
          <w:cols w:space="708"/>
          <w:titlePg/>
          <w:docGrid w:linePitch="360"/>
        </w:sectPr>
      </w:pPr>
    </w:p>
    <w:p w14:paraId="7C2A42C6"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bookmarkStart w:id="4" w:name="_Ref129784516"/>
      <w:r w:rsidRPr="006822A1">
        <w:rPr>
          <w:b/>
          <w:bCs/>
          <w:sz w:val="18"/>
          <w:szCs w:val="18"/>
          <w:shd w:val="clear" w:color="000000" w:fill="auto"/>
        </w:rPr>
        <w:lastRenderedPageBreak/>
        <w:t>Contractor’s primary obligations:</w:t>
      </w:r>
      <w:r w:rsidRPr="006822A1">
        <w:rPr>
          <w:sz w:val="18"/>
          <w:szCs w:val="18"/>
          <w:shd w:val="clear" w:color="000000" w:fill="auto"/>
        </w:rPr>
        <w:t xml:space="preserve"> </w:t>
      </w:r>
      <w:r w:rsidRPr="006822A1">
        <w:rPr>
          <w:sz w:val="18"/>
          <w:szCs w:val="18"/>
        </w:rPr>
        <w:t>The Contractor must:</w:t>
      </w:r>
      <w:bookmarkEnd w:id="4"/>
    </w:p>
    <w:p w14:paraId="7C509725" w14:textId="6A369998" w:rsidR="002F565E" w:rsidRPr="006822A1" w:rsidRDefault="002F565E" w:rsidP="002F565E">
      <w:pPr>
        <w:pStyle w:val="CUNumber3"/>
        <w:numPr>
          <w:ilvl w:val="2"/>
          <w:numId w:val="27"/>
        </w:numPr>
        <w:tabs>
          <w:tab w:val="clear" w:pos="1928"/>
        </w:tabs>
        <w:spacing w:before="80"/>
        <w:jc w:val="both"/>
        <w:rPr>
          <w:sz w:val="18"/>
          <w:szCs w:val="18"/>
        </w:rPr>
      </w:pPr>
      <w:r w:rsidRPr="006822A1">
        <w:rPr>
          <w:sz w:val="18"/>
          <w:szCs w:val="18"/>
        </w:rPr>
        <w:t>perform the Contractor’s Activities</w:t>
      </w:r>
      <w:r w:rsidR="00C50AFA" w:rsidRPr="006822A1">
        <w:rPr>
          <w:sz w:val="18"/>
          <w:szCs w:val="18"/>
        </w:rPr>
        <w:t xml:space="preserve"> and construct the Works</w:t>
      </w:r>
      <w:r w:rsidRPr="006822A1">
        <w:rPr>
          <w:sz w:val="18"/>
          <w:szCs w:val="18"/>
        </w:rPr>
        <w:t xml:space="preserve">: </w:t>
      </w:r>
    </w:p>
    <w:p w14:paraId="3AC351F7" w14:textId="77777777" w:rsidR="002F565E" w:rsidRPr="006822A1" w:rsidRDefault="002F565E" w:rsidP="002F565E">
      <w:pPr>
        <w:pStyle w:val="CUNumber4"/>
        <w:tabs>
          <w:tab w:val="clear" w:pos="2891"/>
        </w:tabs>
        <w:spacing w:before="80"/>
        <w:jc w:val="both"/>
        <w:rPr>
          <w:sz w:val="18"/>
          <w:szCs w:val="18"/>
        </w:rPr>
      </w:pPr>
      <w:r w:rsidRPr="006822A1">
        <w:rPr>
          <w:sz w:val="18"/>
          <w:szCs w:val="18"/>
        </w:rPr>
        <w:t xml:space="preserve">in accordance with the Contract Documents, directions of the Principal (including Variation Orders), all relevant Statutory Requirements and (if applicable) the Final Design; </w:t>
      </w:r>
    </w:p>
    <w:p w14:paraId="722C3D61" w14:textId="1A53E0E7" w:rsidR="002F565E" w:rsidRPr="006822A1" w:rsidRDefault="002F565E" w:rsidP="002F565E">
      <w:pPr>
        <w:pStyle w:val="CUNumber4"/>
        <w:tabs>
          <w:tab w:val="clear" w:pos="2891"/>
        </w:tabs>
        <w:spacing w:before="80"/>
        <w:jc w:val="both"/>
        <w:rPr>
          <w:sz w:val="18"/>
          <w:szCs w:val="18"/>
        </w:rPr>
      </w:pPr>
      <w:r w:rsidRPr="006822A1">
        <w:rPr>
          <w:sz w:val="18"/>
          <w:szCs w:val="18"/>
        </w:rPr>
        <w:t xml:space="preserve">in a proper and workmanlike manner and exercising </w:t>
      </w:r>
      <w:r w:rsidR="00165FD1" w:rsidRPr="006822A1">
        <w:rPr>
          <w:sz w:val="18"/>
          <w:szCs w:val="18"/>
        </w:rPr>
        <w:t>the</w:t>
      </w:r>
      <w:r w:rsidRPr="006822A1">
        <w:rPr>
          <w:sz w:val="18"/>
          <w:szCs w:val="18"/>
        </w:rPr>
        <w:t xml:space="preserve"> due skill, care and diligence</w:t>
      </w:r>
      <w:r w:rsidR="00165FD1" w:rsidRPr="006822A1">
        <w:rPr>
          <w:rFonts w:cs="Arial"/>
          <w:sz w:val="18"/>
          <w:szCs w:val="18"/>
        </w:rPr>
        <w:t xml:space="preserve"> that would be expected of a prudent, qualified, competent and professional contractor</w:t>
      </w:r>
      <w:r w:rsidRPr="006822A1">
        <w:rPr>
          <w:sz w:val="18"/>
          <w:szCs w:val="18"/>
        </w:rPr>
        <w:t>; and</w:t>
      </w:r>
    </w:p>
    <w:p w14:paraId="263BAB79" w14:textId="3A7EB680" w:rsidR="002F565E" w:rsidRPr="006822A1" w:rsidRDefault="002F565E" w:rsidP="00A05108">
      <w:pPr>
        <w:pStyle w:val="CUNumber4"/>
        <w:tabs>
          <w:tab w:val="clear" w:pos="2891"/>
        </w:tabs>
        <w:spacing w:before="80"/>
        <w:jc w:val="both"/>
        <w:rPr>
          <w:sz w:val="18"/>
          <w:szCs w:val="18"/>
        </w:rPr>
      </w:pPr>
      <w:r w:rsidRPr="006822A1">
        <w:rPr>
          <w:sz w:val="18"/>
          <w:szCs w:val="18"/>
        </w:rPr>
        <w:t xml:space="preserve">using quality materials that are new (unless otherwise specified) and fit for their intended purpose as </w:t>
      </w:r>
      <w:r w:rsidR="00351535" w:rsidRPr="006822A1">
        <w:rPr>
          <w:sz w:val="18"/>
          <w:szCs w:val="18"/>
        </w:rPr>
        <w:t>set out</w:t>
      </w:r>
      <w:r w:rsidRPr="006822A1">
        <w:rPr>
          <w:sz w:val="18"/>
          <w:szCs w:val="18"/>
        </w:rPr>
        <w:t xml:space="preserve"> in</w:t>
      </w:r>
      <w:r w:rsidR="00351535" w:rsidRPr="006822A1">
        <w:rPr>
          <w:sz w:val="18"/>
          <w:szCs w:val="18"/>
        </w:rPr>
        <w:t>,</w:t>
      </w:r>
      <w:r w:rsidRPr="006822A1">
        <w:rPr>
          <w:sz w:val="18"/>
          <w:szCs w:val="18"/>
        </w:rPr>
        <w:t xml:space="preserve"> or reasonably </w:t>
      </w:r>
      <w:r w:rsidR="00351535" w:rsidRPr="006822A1">
        <w:rPr>
          <w:sz w:val="18"/>
          <w:szCs w:val="18"/>
        </w:rPr>
        <w:t xml:space="preserve">inferred </w:t>
      </w:r>
      <w:r w:rsidRPr="006822A1">
        <w:rPr>
          <w:sz w:val="18"/>
          <w:szCs w:val="18"/>
        </w:rPr>
        <w:t>from</w:t>
      </w:r>
      <w:r w:rsidR="00351535" w:rsidRPr="006822A1">
        <w:rPr>
          <w:sz w:val="18"/>
          <w:szCs w:val="18"/>
        </w:rPr>
        <w:t>,</w:t>
      </w:r>
      <w:r w:rsidRPr="006822A1">
        <w:rPr>
          <w:sz w:val="18"/>
          <w:szCs w:val="18"/>
        </w:rPr>
        <w:t xml:space="preserve"> the Contract;</w:t>
      </w:r>
    </w:p>
    <w:p w14:paraId="5A2E16E6"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 w:name="_Ref130285829"/>
      <w:r w:rsidRPr="006822A1">
        <w:rPr>
          <w:sz w:val="18"/>
          <w:szCs w:val="18"/>
        </w:rPr>
        <w:t xml:space="preserve">apply for and obtain all Approvals (except for Approvals identified in the Contract Details (if any) which are to be obtained by the Principal); </w:t>
      </w:r>
      <w:bookmarkEnd w:id="5"/>
    </w:p>
    <w:p w14:paraId="41B6B0BB" w14:textId="1DD43151"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the Contract Details specify that </w:t>
      </w:r>
      <w:r w:rsidRPr="006822A1">
        <w:rPr>
          <w:rFonts w:cs="Arial"/>
          <w:sz w:val="18"/>
          <w:szCs w:val="18"/>
          <w:shd w:val="clear" w:color="000000" w:fill="auto"/>
        </w:rPr>
        <w:t xml:space="preserve">clause </w:t>
      </w:r>
      <w:r w:rsidRPr="006822A1">
        <w:rPr>
          <w:rFonts w:cs="Arial"/>
          <w:sz w:val="18"/>
          <w:szCs w:val="18"/>
          <w:shd w:val="clear" w:color="000000" w:fill="auto"/>
        </w:rPr>
        <w:fldChar w:fldCharType="begin"/>
      </w:r>
      <w:r w:rsidRPr="006822A1">
        <w:rPr>
          <w:rFonts w:cs="Arial"/>
          <w:sz w:val="18"/>
          <w:szCs w:val="18"/>
          <w:shd w:val="clear" w:color="000000" w:fill="auto"/>
        </w:rPr>
        <w:instrText xml:space="preserve"> REF _Ref130285346 \r \h  \* MERGEFORMAT </w:instrText>
      </w:r>
      <w:r w:rsidRPr="006822A1">
        <w:rPr>
          <w:rFonts w:cs="Arial"/>
          <w:sz w:val="18"/>
          <w:szCs w:val="18"/>
          <w:shd w:val="clear" w:color="000000" w:fill="auto"/>
        </w:rPr>
      </w:r>
      <w:r w:rsidRPr="006822A1">
        <w:rPr>
          <w:rFonts w:cs="Arial"/>
          <w:sz w:val="18"/>
          <w:szCs w:val="18"/>
          <w:shd w:val="clear" w:color="000000" w:fill="auto"/>
        </w:rPr>
        <w:fldChar w:fldCharType="separate"/>
      </w:r>
      <w:r w:rsidR="00970D13">
        <w:rPr>
          <w:rFonts w:cs="Arial"/>
          <w:sz w:val="18"/>
          <w:szCs w:val="18"/>
          <w:shd w:val="clear" w:color="000000" w:fill="auto"/>
        </w:rPr>
        <w:t>3</w:t>
      </w:r>
      <w:r w:rsidRPr="006822A1">
        <w:rPr>
          <w:rFonts w:cs="Arial"/>
          <w:sz w:val="18"/>
          <w:szCs w:val="18"/>
          <w:shd w:val="clear" w:color="000000" w:fill="auto"/>
        </w:rPr>
        <w:fldChar w:fldCharType="end"/>
      </w:r>
      <w:r w:rsidRPr="006822A1">
        <w:rPr>
          <w:rFonts w:cs="Arial"/>
          <w:sz w:val="18"/>
          <w:szCs w:val="18"/>
          <w:shd w:val="clear" w:color="000000" w:fill="auto"/>
        </w:rPr>
        <w:t xml:space="preserve"> applies</w:t>
      </w:r>
      <w:r w:rsidRPr="006822A1">
        <w:rPr>
          <w:sz w:val="18"/>
          <w:szCs w:val="18"/>
        </w:rPr>
        <w:t xml:space="preserve">, ensure that: </w:t>
      </w:r>
    </w:p>
    <w:p w14:paraId="18A6D70B" w14:textId="2A2C24FE" w:rsidR="002F565E" w:rsidRPr="006822A1" w:rsidRDefault="002F565E" w:rsidP="002F565E">
      <w:pPr>
        <w:pStyle w:val="CUNumber4"/>
        <w:numPr>
          <w:ilvl w:val="3"/>
          <w:numId w:val="27"/>
        </w:numPr>
        <w:spacing w:before="80"/>
        <w:jc w:val="both"/>
        <w:rPr>
          <w:sz w:val="18"/>
          <w:szCs w:val="18"/>
        </w:rPr>
      </w:pPr>
      <w:r w:rsidRPr="006822A1">
        <w:rPr>
          <w:sz w:val="18"/>
          <w:szCs w:val="18"/>
        </w:rPr>
        <w:t>any design</w:t>
      </w:r>
      <w:r w:rsidR="00924BD4" w:rsidRPr="006822A1">
        <w:rPr>
          <w:sz w:val="18"/>
          <w:szCs w:val="18"/>
        </w:rPr>
        <w:t>s</w:t>
      </w:r>
      <w:r w:rsidRPr="006822A1">
        <w:rPr>
          <w:sz w:val="18"/>
          <w:szCs w:val="18"/>
        </w:rPr>
        <w:t xml:space="preserve"> it prepares (including the Final Design); and</w:t>
      </w:r>
      <w:bookmarkStart w:id="6" w:name="_Hlk130641555"/>
      <w:r w:rsidRPr="006822A1">
        <w:rPr>
          <w:sz w:val="18"/>
          <w:szCs w:val="18"/>
        </w:rPr>
        <w:t xml:space="preserve"> </w:t>
      </w:r>
      <w:bookmarkEnd w:id="6"/>
    </w:p>
    <w:p w14:paraId="5394840E" w14:textId="19554FBA" w:rsidR="002F565E" w:rsidRPr="006822A1" w:rsidRDefault="00924BD4" w:rsidP="002F565E">
      <w:pPr>
        <w:pStyle w:val="CUNumber4"/>
        <w:numPr>
          <w:ilvl w:val="3"/>
          <w:numId w:val="27"/>
        </w:numPr>
        <w:spacing w:before="80"/>
        <w:jc w:val="both"/>
        <w:rPr>
          <w:sz w:val="18"/>
          <w:szCs w:val="18"/>
        </w:rPr>
      </w:pPr>
      <w:r w:rsidRPr="006822A1">
        <w:rPr>
          <w:sz w:val="18"/>
          <w:szCs w:val="18"/>
        </w:rPr>
        <w:t xml:space="preserve">the Works, </w:t>
      </w:r>
      <w:r w:rsidR="002F565E" w:rsidRPr="006822A1">
        <w:rPr>
          <w:sz w:val="18"/>
          <w:szCs w:val="18"/>
        </w:rPr>
        <w:t xml:space="preserve">if constructed in accordance with the Final Design, </w:t>
      </w:r>
    </w:p>
    <w:p w14:paraId="039AFCBC" w14:textId="118BCD94" w:rsidR="002F565E" w:rsidRPr="006822A1" w:rsidRDefault="00023974" w:rsidP="002F565E">
      <w:pPr>
        <w:pStyle w:val="CUNumber4"/>
        <w:numPr>
          <w:ilvl w:val="0"/>
          <w:numId w:val="0"/>
        </w:numPr>
        <w:spacing w:before="80"/>
        <w:ind w:left="851"/>
        <w:jc w:val="both"/>
        <w:rPr>
          <w:sz w:val="18"/>
          <w:szCs w:val="18"/>
        </w:rPr>
      </w:pPr>
      <w:r w:rsidRPr="006822A1">
        <w:rPr>
          <w:sz w:val="18"/>
          <w:szCs w:val="18"/>
        </w:rPr>
        <w:t>meet the requirements</w:t>
      </w:r>
      <w:r w:rsidR="00BB7FD8" w:rsidRPr="006822A1">
        <w:rPr>
          <w:sz w:val="18"/>
          <w:szCs w:val="18"/>
        </w:rPr>
        <w:t>,</w:t>
      </w:r>
      <w:r w:rsidRPr="006822A1">
        <w:rPr>
          <w:sz w:val="18"/>
          <w:szCs w:val="18"/>
        </w:rPr>
        <w:t xml:space="preserve"> </w:t>
      </w:r>
      <w:r w:rsidR="00924BD4" w:rsidRPr="006822A1">
        <w:rPr>
          <w:sz w:val="18"/>
          <w:szCs w:val="18"/>
        </w:rPr>
        <w:t>and</w:t>
      </w:r>
      <w:r w:rsidR="00BB7FD8" w:rsidRPr="006822A1">
        <w:rPr>
          <w:sz w:val="18"/>
          <w:szCs w:val="18"/>
        </w:rPr>
        <w:t xml:space="preserve"> </w:t>
      </w:r>
      <w:r w:rsidR="00924BD4" w:rsidRPr="006822A1">
        <w:rPr>
          <w:sz w:val="18"/>
          <w:szCs w:val="18"/>
        </w:rPr>
        <w:t>are</w:t>
      </w:r>
      <w:r w:rsidR="00BB7FD8" w:rsidRPr="006822A1">
        <w:rPr>
          <w:sz w:val="18"/>
          <w:szCs w:val="18"/>
        </w:rPr>
        <w:t xml:space="preserve"> </w:t>
      </w:r>
      <w:r w:rsidR="002F565E" w:rsidRPr="006822A1">
        <w:rPr>
          <w:sz w:val="18"/>
          <w:szCs w:val="18"/>
        </w:rPr>
        <w:t>fit for their intended purpose</w:t>
      </w:r>
      <w:r w:rsidR="00BB7FD8" w:rsidRPr="006822A1">
        <w:rPr>
          <w:sz w:val="18"/>
          <w:szCs w:val="18"/>
        </w:rPr>
        <w:t>,</w:t>
      </w:r>
      <w:r w:rsidR="002F565E" w:rsidRPr="006822A1">
        <w:rPr>
          <w:sz w:val="18"/>
          <w:szCs w:val="18"/>
        </w:rPr>
        <w:t xml:space="preserve"> </w:t>
      </w:r>
      <w:bookmarkStart w:id="7" w:name="_Hlk143599482"/>
      <w:r w:rsidR="002F565E" w:rsidRPr="006822A1">
        <w:rPr>
          <w:sz w:val="18"/>
          <w:szCs w:val="18"/>
        </w:rPr>
        <w:t xml:space="preserve">as </w:t>
      </w:r>
      <w:r w:rsidR="00351535" w:rsidRPr="006822A1">
        <w:rPr>
          <w:sz w:val="18"/>
          <w:szCs w:val="18"/>
        </w:rPr>
        <w:t>set out</w:t>
      </w:r>
      <w:r w:rsidR="002F565E" w:rsidRPr="006822A1">
        <w:rPr>
          <w:sz w:val="18"/>
          <w:szCs w:val="18"/>
        </w:rPr>
        <w:t xml:space="preserve"> in or reasonably</w:t>
      </w:r>
      <w:r w:rsidR="00351535" w:rsidRPr="006822A1">
        <w:rPr>
          <w:sz w:val="18"/>
          <w:szCs w:val="18"/>
        </w:rPr>
        <w:t xml:space="preserve"> inferred</w:t>
      </w:r>
      <w:r w:rsidR="002F565E" w:rsidRPr="006822A1">
        <w:rPr>
          <w:sz w:val="18"/>
          <w:szCs w:val="18"/>
        </w:rPr>
        <w:t xml:space="preserve"> from the Contract</w:t>
      </w:r>
      <w:bookmarkEnd w:id="7"/>
      <w:r w:rsidR="002F565E" w:rsidRPr="006822A1">
        <w:rPr>
          <w:sz w:val="18"/>
          <w:szCs w:val="18"/>
        </w:rPr>
        <w:t xml:space="preserve">. </w:t>
      </w:r>
    </w:p>
    <w:p w14:paraId="6BDE5E22"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r w:rsidRPr="006822A1">
        <w:rPr>
          <w:b/>
          <w:bCs/>
          <w:sz w:val="18"/>
          <w:szCs w:val="18"/>
          <w:shd w:val="clear" w:color="000000" w:fill="auto"/>
        </w:rPr>
        <w:t>Principal’s primary obligations:</w:t>
      </w:r>
      <w:r w:rsidRPr="006822A1">
        <w:rPr>
          <w:sz w:val="18"/>
          <w:szCs w:val="18"/>
          <w:shd w:val="clear" w:color="000000" w:fill="auto"/>
        </w:rPr>
        <w:t xml:space="preserve"> The</w:t>
      </w:r>
      <w:r w:rsidRPr="006822A1">
        <w:rPr>
          <w:sz w:val="18"/>
          <w:szCs w:val="18"/>
        </w:rPr>
        <w:t xml:space="preserve"> Principal must:</w:t>
      </w:r>
    </w:p>
    <w:p w14:paraId="4CCE3423" w14:textId="14F44E80" w:rsidR="002F565E" w:rsidRPr="006822A1" w:rsidRDefault="00924BD4" w:rsidP="002F565E">
      <w:pPr>
        <w:pStyle w:val="CUNumber3"/>
        <w:numPr>
          <w:ilvl w:val="2"/>
          <w:numId w:val="27"/>
        </w:numPr>
        <w:tabs>
          <w:tab w:val="clear" w:pos="1928"/>
        </w:tabs>
        <w:spacing w:before="80"/>
        <w:ind w:hanging="425"/>
        <w:jc w:val="both"/>
        <w:rPr>
          <w:sz w:val="18"/>
          <w:szCs w:val="18"/>
        </w:rPr>
      </w:pPr>
      <w:bookmarkStart w:id="8" w:name="_Ref123207393"/>
      <w:r w:rsidRPr="006822A1">
        <w:rPr>
          <w:sz w:val="18"/>
          <w:szCs w:val="18"/>
        </w:rPr>
        <w:t xml:space="preserve">on and from </w:t>
      </w:r>
      <w:r w:rsidR="002F565E" w:rsidRPr="006822A1">
        <w:rPr>
          <w:sz w:val="18"/>
          <w:szCs w:val="18"/>
        </w:rPr>
        <w:t>the Access Date, give the Contractor non-exclusive access to the Site sufficient to enable it to perform the Contractor’s Activities</w:t>
      </w:r>
      <w:r w:rsidR="0093713C" w:rsidRPr="006822A1">
        <w:rPr>
          <w:sz w:val="18"/>
          <w:szCs w:val="18"/>
        </w:rPr>
        <w:t xml:space="preserve"> and construct the Works</w:t>
      </w:r>
      <w:r w:rsidR="002F565E" w:rsidRPr="006822A1">
        <w:rPr>
          <w:sz w:val="18"/>
          <w:szCs w:val="18"/>
        </w:rPr>
        <w:t>; and</w:t>
      </w:r>
      <w:bookmarkEnd w:id="8"/>
      <w:r w:rsidR="002F565E" w:rsidRPr="006822A1">
        <w:rPr>
          <w:sz w:val="18"/>
          <w:szCs w:val="18"/>
        </w:rPr>
        <w:t xml:space="preserve"> </w:t>
      </w:r>
    </w:p>
    <w:p w14:paraId="1DB3113D" w14:textId="77777777"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rPr>
        <w:t>pay the Contractor the Contract Sum and any other amounts which are payable by the Principal to the Contractor under the Contract, in accor</w:t>
      </w:r>
      <w:r w:rsidRPr="006822A1">
        <w:rPr>
          <w:rFonts w:cs="Arial"/>
          <w:sz w:val="18"/>
          <w:szCs w:val="18"/>
        </w:rPr>
        <w:t>dance with the Contract.</w:t>
      </w:r>
    </w:p>
    <w:p w14:paraId="79A90190" w14:textId="49C2D86C"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bookmarkStart w:id="9" w:name="_Ref130285346"/>
      <w:r w:rsidRPr="006822A1">
        <w:rPr>
          <w:b/>
          <w:bCs/>
          <w:sz w:val="18"/>
          <w:szCs w:val="18"/>
          <w:shd w:val="clear" w:color="000000" w:fill="auto"/>
        </w:rPr>
        <w:t xml:space="preserve">Design: </w:t>
      </w:r>
      <w:r w:rsidRPr="006822A1">
        <w:rPr>
          <w:sz w:val="18"/>
          <w:szCs w:val="18"/>
          <w:shd w:val="clear" w:color="000000" w:fill="auto"/>
        </w:rPr>
        <w:t>If the</w:t>
      </w:r>
      <w:r w:rsidRPr="006822A1">
        <w:rPr>
          <w:rFonts w:cs="Arial"/>
          <w:sz w:val="18"/>
          <w:szCs w:val="18"/>
          <w:shd w:val="clear" w:color="000000" w:fill="auto"/>
        </w:rPr>
        <w:t xml:space="preserve"> Contract Details state that clause </w:t>
      </w:r>
      <w:r w:rsidRPr="006822A1">
        <w:rPr>
          <w:rFonts w:cs="Arial"/>
          <w:sz w:val="18"/>
          <w:szCs w:val="18"/>
          <w:shd w:val="clear" w:color="000000" w:fill="auto"/>
        </w:rPr>
        <w:fldChar w:fldCharType="begin"/>
      </w:r>
      <w:r w:rsidRPr="006822A1">
        <w:rPr>
          <w:rFonts w:cs="Arial"/>
          <w:sz w:val="18"/>
          <w:szCs w:val="18"/>
          <w:shd w:val="clear" w:color="000000" w:fill="auto"/>
        </w:rPr>
        <w:instrText xml:space="preserve"> REF _Ref130285346 \r \h </w:instrText>
      </w:r>
      <w:r w:rsidR="006822A1">
        <w:rPr>
          <w:rFonts w:cs="Arial"/>
          <w:sz w:val="18"/>
          <w:szCs w:val="18"/>
          <w:shd w:val="clear" w:color="000000" w:fill="auto"/>
        </w:rPr>
        <w:instrText xml:space="preserve"> \* MERGEFORMAT </w:instrText>
      </w:r>
      <w:r w:rsidRPr="006822A1">
        <w:rPr>
          <w:rFonts w:cs="Arial"/>
          <w:sz w:val="18"/>
          <w:szCs w:val="18"/>
          <w:shd w:val="clear" w:color="000000" w:fill="auto"/>
        </w:rPr>
      </w:r>
      <w:r w:rsidRPr="006822A1">
        <w:rPr>
          <w:rFonts w:cs="Arial"/>
          <w:sz w:val="18"/>
          <w:szCs w:val="18"/>
          <w:shd w:val="clear" w:color="000000" w:fill="auto"/>
        </w:rPr>
        <w:fldChar w:fldCharType="separate"/>
      </w:r>
      <w:r w:rsidR="00970D13">
        <w:rPr>
          <w:rFonts w:cs="Arial"/>
          <w:sz w:val="18"/>
          <w:szCs w:val="18"/>
          <w:shd w:val="clear" w:color="000000" w:fill="auto"/>
        </w:rPr>
        <w:t>3</w:t>
      </w:r>
      <w:r w:rsidRPr="006822A1">
        <w:rPr>
          <w:rFonts w:cs="Arial"/>
          <w:sz w:val="18"/>
          <w:szCs w:val="18"/>
          <w:shd w:val="clear" w:color="000000" w:fill="auto"/>
        </w:rPr>
        <w:fldChar w:fldCharType="end"/>
      </w:r>
      <w:r w:rsidRPr="006822A1">
        <w:rPr>
          <w:rFonts w:cs="Arial"/>
          <w:sz w:val="18"/>
          <w:szCs w:val="18"/>
          <w:shd w:val="clear" w:color="000000" w:fill="auto"/>
        </w:rPr>
        <w:t xml:space="preserve"> applies</w:t>
      </w:r>
      <w:r w:rsidRPr="006822A1">
        <w:rPr>
          <w:sz w:val="18"/>
          <w:szCs w:val="18"/>
          <w:shd w:val="clear" w:color="000000" w:fill="auto"/>
        </w:rPr>
        <w:t>:</w:t>
      </w:r>
      <w:bookmarkEnd w:id="9"/>
    </w:p>
    <w:p w14:paraId="63ADD830" w14:textId="1A6F1EA6" w:rsidR="002F565E" w:rsidRPr="006822A1" w:rsidRDefault="002F565E" w:rsidP="005C7D8F">
      <w:pPr>
        <w:pStyle w:val="CUNumber3"/>
        <w:numPr>
          <w:ilvl w:val="2"/>
          <w:numId w:val="27"/>
        </w:numPr>
        <w:spacing w:before="80"/>
        <w:jc w:val="both"/>
        <w:rPr>
          <w:sz w:val="18"/>
          <w:szCs w:val="18"/>
        </w:rPr>
      </w:pPr>
      <w:bookmarkStart w:id="10" w:name="_Ref123595621"/>
      <w:r w:rsidRPr="006822A1">
        <w:rPr>
          <w:sz w:val="18"/>
          <w:szCs w:val="18"/>
        </w:rPr>
        <w:t>the Contractor must</w:t>
      </w:r>
      <w:r w:rsidRPr="006822A1" w:rsidDel="00E70FEF">
        <w:rPr>
          <w:sz w:val="18"/>
          <w:szCs w:val="18"/>
        </w:rPr>
        <w:t xml:space="preserve"> develop the </w:t>
      </w:r>
      <w:r w:rsidRPr="006822A1">
        <w:rPr>
          <w:sz w:val="18"/>
          <w:szCs w:val="18"/>
        </w:rPr>
        <w:t xml:space="preserve">preliminary </w:t>
      </w:r>
      <w:r w:rsidRPr="006822A1" w:rsidDel="00E70FEF">
        <w:rPr>
          <w:sz w:val="18"/>
          <w:szCs w:val="18"/>
        </w:rPr>
        <w:t xml:space="preserve">design </w:t>
      </w:r>
      <w:r w:rsidRPr="006822A1">
        <w:rPr>
          <w:sz w:val="18"/>
          <w:szCs w:val="18"/>
        </w:rPr>
        <w:t xml:space="preserve">set out in the Scope of Works </w:t>
      </w:r>
      <w:r w:rsidRPr="006822A1" w:rsidDel="00E70FEF">
        <w:rPr>
          <w:sz w:val="18"/>
          <w:szCs w:val="18"/>
        </w:rPr>
        <w:t>and submit</w:t>
      </w:r>
      <w:r w:rsidRPr="006822A1">
        <w:rPr>
          <w:sz w:val="18"/>
          <w:szCs w:val="18"/>
        </w:rPr>
        <w:t xml:space="preserve"> a completed, detailed design </w:t>
      </w:r>
      <w:r w:rsidRPr="006822A1" w:rsidDel="00E70FEF">
        <w:rPr>
          <w:sz w:val="18"/>
          <w:szCs w:val="18"/>
        </w:rPr>
        <w:t xml:space="preserve">to the </w:t>
      </w:r>
      <w:r w:rsidRPr="006822A1">
        <w:rPr>
          <w:sz w:val="18"/>
          <w:szCs w:val="18"/>
        </w:rPr>
        <w:t>Principal;</w:t>
      </w:r>
    </w:p>
    <w:p w14:paraId="1F4B926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1" w:name="_Ref130377265"/>
      <w:bookmarkStart w:id="12" w:name="_Ref129707320"/>
      <w:r w:rsidRPr="006822A1">
        <w:rPr>
          <w:sz w:val="18"/>
          <w:szCs w:val="18"/>
        </w:rPr>
        <w:t>if the Principal elects to review a design submitted (or resubmitted) by the Contractor:</w:t>
      </w:r>
      <w:bookmarkEnd w:id="11"/>
      <w:r w:rsidRPr="006822A1">
        <w:rPr>
          <w:sz w:val="18"/>
          <w:szCs w:val="18"/>
        </w:rPr>
        <w:t xml:space="preserve"> </w:t>
      </w:r>
    </w:p>
    <w:p w14:paraId="313CB258" w14:textId="77777777" w:rsidR="002F565E" w:rsidRPr="006822A1" w:rsidRDefault="002F565E" w:rsidP="002F565E">
      <w:pPr>
        <w:pStyle w:val="CUNumber4"/>
        <w:numPr>
          <w:ilvl w:val="3"/>
          <w:numId w:val="27"/>
        </w:numPr>
        <w:spacing w:before="80"/>
        <w:jc w:val="both"/>
        <w:rPr>
          <w:sz w:val="18"/>
          <w:szCs w:val="18"/>
        </w:rPr>
      </w:pPr>
      <w:bookmarkStart w:id="13" w:name="_Ref130377262"/>
      <w:r w:rsidRPr="006822A1">
        <w:rPr>
          <w:sz w:val="18"/>
          <w:szCs w:val="18"/>
        </w:rPr>
        <w:t>the Principal may, within 10 Business Days after receipt, reject the design (or any part) if it does not comply with the Contract;</w:t>
      </w:r>
      <w:bookmarkEnd w:id="12"/>
      <w:r w:rsidRPr="006822A1">
        <w:rPr>
          <w:sz w:val="18"/>
          <w:szCs w:val="18"/>
        </w:rPr>
        <w:t xml:space="preserve"> and </w:t>
      </w:r>
      <w:bookmarkEnd w:id="13"/>
    </w:p>
    <w:p w14:paraId="0092988A" w14:textId="77777777" w:rsidR="002F565E" w:rsidRPr="006822A1" w:rsidRDefault="002F565E" w:rsidP="002F565E">
      <w:pPr>
        <w:pStyle w:val="CUNumber4"/>
        <w:numPr>
          <w:ilvl w:val="3"/>
          <w:numId w:val="27"/>
        </w:numPr>
        <w:spacing w:before="80"/>
        <w:jc w:val="both"/>
        <w:rPr>
          <w:sz w:val="18"/>
          <w:szCs w:val="18"/>
        </w:rPr>
      </w:pPr>
      <w:r w:rsidRPr="006822A1">
        <w:rPr>
          <w:sz w:val="18"/>
          <w:szCs w:val="18"/>
        </w:rPr>
        <w:t xml:space="preserve">the Contractor must: </w:t>
      </w:r>
    </w:p>
    <w:p w14:paraId="12F28CF3" w14:textId="79D850CE" w:rsidR="002F565E" w:rsidRPr="006822A1" w:rsidRDefault="002F565E" w:rsidP="002F565E">
      <w:pPr>
        <w:pStyle w:val="CUNumber5"/>
        <w:tabs>
          <w:tab w:val="clear" w:pos="3855"/>
          <w:tab w:val="num" w:pos="1843"/>
        </w:tabs>
        <w:spacing w:before="80"/>
        <w:ind w:left="1843" w:hanging="567"/>
        <w:jc w:val="both"/>
        <w:rPr>
          <w:sz w:val="18"/>
          <w:szCs w:val="18"/>
        </w:rPr>
      </w:pPr>
      <w:r w:rsidRPr="006822A1">
        <w:rPr>
          <w:sz w:val="18"/>
          <w:szCs w:val="18"/>
        </w:rPr>
        <w:t xml:space="preserve">amend and resubmit a design rejected by the Principal, in which event clause </w:t>
      </w:r>
      <w:r w:rsidRPr="006822A1">
        <w:rPr>
          <w:sz w:val="18"/>
          <w:szCs w:val="18"/>
        </w:rPr>
        <w:fldChar w:fldCharType="begin"/>
      </w:r>
      <w:r w:rsidRPr="006822A1">
        <w:rPr>
          <w:sz w:val="18"/>
          <w:szCs w:val="18"/>
        </w:rPr>
        <w:instrText xml:space="preserve"> REF _Ref130285346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w:t>
      </w:r>
      <w:r w:rsidRPr="006822A1">
        <w:rPr>
          <w:sz w:val="18"/>
          <w:szCs w:val="18"/>
        </w:rPr>
        <w:fldChar w:fldCharType="end"/>
      </w:r>
      <w:r w:rsidRPr="006822A1">
        <w:rPr>
          <w:sz w:val="18"/>
          <w:szCs w:val="18"/>
        </w:rPr>
        <w:fldChar w:fldCharType="begin"/>
      </w:r>
      <w:r w:rsidRPr="006822A1">
        <w:rPr>
          <w:sz w:val="18"/>
          <w:szCs w:val="18"/>
        </w:rPr>
        <w:instrText xml:space="preserve"> REF _Ref130377265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fldChar w:fldCharType="begin"/>
      </w:r>
      <w:r w:rsidRPr="006822A1">
        <w:rPr>
          <w:sz w:val="18"/>
          <w:szCs w:val="18"/>
        </w:rPr>
        <w:instrText xml:space="preserve"> REF _Ref130377262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will re-apply; </w:t>
      </w:r>
    </w:p>
    <w:p w14:paraId="7E15FD33" w14:textId="795C694A" w:rsidR="002F565E" w:rsidRPr="006822A1" w:rsidRDefault="002F565E" w:rsidP="002F565E">
      <w:pPr>
        <w:pStyle w:val="CUNumber5"/>
        <w:tabs>
          <w:tab w:val="clear" w:pos="3855"/>
          <w:tab w:val="num" w:pos="1843"/>
        </w:tabs>
        <w:spacing w:before="80"/>
        <w:ind w:left="1843" w:hanging="567"/>
        <w:jc w:val="both"/>
        <w:rPr>
          <w:sz w:val="18"/>
          <w:szCs w:val="18"/>
        </w:rPr>
      </w:pPr>
      <w:bookmarkStart w:id="14" w:name="_Ref129784752"/>
      <w:r w:rsidRPr="006822A1">
        <w:rPr>
          <w:sz w:val="18"/>
          <w:szCs w:val="18"/>
        </w:rPr>
        <w:t xml:space="preserve">not perform any part of the Contractor's Activities to which a submitted (or resubmitted) design applies until the Principal has had the period specified in clause </w:t>
      </w:r>
      <w:r w:rsidRPr="006822A1">
        <w:rPr>
          <w:sz w:val="18"/>
          <w:szCs w:val="18"/>
        </w:rPr>
        <w:fldChar w:fldCharType="begin"/>
      </w:r>
      <w:r w:rsidRPr="006822A1">
        <w:rPr>
          <w:sz w:val="18"/>
          <w:szCs w:val="18"/>
        </w:rPr>
        <w:instrText xml:space="preserve"> REF _Ref130285346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w:t>
      </w:r>
      <w:r w:rsidRPr="006822A1">
        <w:rPr>
          <w:sz w:val="18"/>
          <w:szCs w:val="18"/>
        </w:rPr>
        <w:fldChar w:fldCharType="end"/>
      </w:r>
      <w:r w:rsidRPr="006822A1">
        <w:rPr>
          <w:sz w:val="18"/>
          <w:szCs w:val="18"/>
        </w:rPr>
        <w:fldChar w:fldCharType="begin"/>
      </w:r>
      <w:r w:rsidRPr="006822A1">
        <w:rPr>
          <w:sz w:val="18"/>
          <w:szCs w:val="18"/>
        </w:rPr>
        <w:instrText xml:space="preserve"> REF _Ref130377265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fldChar w:fldCharType="begin"/>
      </w:r>
      <w:r w:rsidRPr="006822A1">
        <w:rPr>
          <w:sz w:val="18"/>
          <w:szCs w:val="18"/>
        </w:rPr>
        <w:instrText xml:space="preserve"> REF _Ref130377262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to review, and has not rejected, the design (</w:t>
      </w:r>
      <w:r w:rsidRPr="006822A1">
        <w:rPr>
          <w:b/>
          <w:bCs/>
          <w:sz w:val="18"/>
          <w:szCs w:val="18"/>
        </w:rPr>
        <w:t>Final Design</w:t>
      </w:r>
      <w:r w:rsidRPr="006822A1">
        <w:rPr>
          <w:sz w:val="18"/>
          <w:szCs w:val="18"/>
        </w:rPr>
        <w:t>);</w:t>
      </w:r>
      <w:bookmarkEnd w:id="14"/>
      <w:r w:rsidRPr="006822A1">
        <w:rPr>
          <w:sz w:val="18"/>
          <w:szCs w:val="18"/>
        </w:rPr>
        <w:t xml:space="preserve"> </w:t>
      </w:r>
    </w:p>
    <w:p w14:paraId="3FBB0EB4" w14:textId="11FC48DD" w:rsidR="00452F8E" w:rsidRPr="006822A1" w:rsidRDefault="00452F8E" w:rsidP="002F565E">
      <w:pPr>
        <w:pStyle w:val="CUNumber5"/>
        <w:tabs>
          <w:tab w:val="clear" w:pos="3855"/>
          <w:tab w:val="num" w:pos="1843"/>
        </w:tabs>
        <w:spacing w:before="80"/>
        <w:ind w:left="1843" w:hanging="567"/>
        <w:jc w:val="both"/>
        <w:rPr>
          <w:sz w:val="18"/>
          <w:szCs w:val="18"/>
        </w:rPr>
      </w:pPr>
      <w:bookmarkStart w:id="15" w:name="_Hlk143594467"/>
      <w:r w:rsidRPr="006822A1">
        <w:rPr>
          <w:sz w:val="18"/>
          <w:szCs w:val="18"/>
        </w:rPr>
        <w:t>construct the Works in accordance with the Final Design</w:t>
      </w:r>
      <w:bookmarkEnd w:id="15"/>
      <w:r w:rsidRPr="006822A1">
        <w:rPr>
          <w:sz w:val="18"/>
          <w:szCs w:val="18"/>
        </w:rPr>
        <w:t>;</w:t>
      </w:r>
      <w:r w:rsidR="00581F91" w:rsidRPr="006822A1">
        <w:rPr>
          <w:sz w:val="18"/>
          <w:szCs w:val="18"/>
        </w:rPr>
        <w:t xml:space="preserve"> and</w:t>
      </w:r>
    </w:p>
    <w:p w14:paraId="2C9F7857" w14:textId="1E766129" w:rsidR="002F565E" w:rsidRPr="006822A1" w:rsidRDefault="002F565E" w:rsidP="002F565E">
      <w:pPr>
        <w:pStyle w:val="CUNumber5"/>
        <w:tabs>
          <w:tab w:val="clear" w:pos="3855"/>
          <w:tab w:val="num" w:pos="1843"/>
        </w:tabs>
        <w:spacing w:before="80"/>
        <w:ind w:left="1843" w:hanging="567"/>
        <w:jc w:val="both"/>
        <w:rPr>
          <w:sz w:val="18"/>
          <w:szCs w:val="18"/>
        </w:rPr>
      </w:pPr>
      <w:r w:rsidRPr="006822A1">
        <w:rPr>
          <w:sz w:val="18"/>
          <w:szCs w:val="18"/>
        </w:rPr>
        <w:t xml:space="preserve">if it wishes to amend a Final Design, submit proposed amendments to the Principal, in which event clause </w:t>
      </w:r>
      <w:r w:rsidRPr="006822A1">
        <w:rPr>
          <w:sz w:val="18"/>
          <w:szCs w:val="18"/>
        </w:rPr>
        <w:fldChar w:fldCharType="begin"/>
      </w:r>
      <w:r w:rsidRPr="006822A1">
        <w:rPr>
          <w:sz w:val="18"/>
          <w:szCs w:val="18"/>
        </w:rPr>
        <w:instrText xml:space="preserve"> REF _Ref130285346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w:t>
      </w:r>
      <w:r w:rsidRPr="006822A1">
        <w:rPr>
          <w:sz w:val="18"/>
          <w:szCs w:val="18"/>
        </w:rPr>
        <w:fldChar w:fldCharType="end"/>
      </w:r>
      <w:r w:rsidRPr="006822A1">
        <w:rPr>
          <w:sz w:val="18"/>
          <w:szCs w:val="18"/>
        </w:rPr>
        <w:fldChar w:fldCharType="begin"/>
      </w:r>
      <w:r w:rsidRPr="006822A1">
        <w:rPr>
          <w:sz w:val="18"/>
          <w:szCs w:val="18"/>
        </w:rPr>
        <w:instrText xml:space="preserve"> REF _Ref130377265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fldChar w:fldCharType="begin"/>
      </w:r>
      <w:r w:rsidRPr="006822A1">
        <w:rPr>
          <w:sz w:val="18"/>
          <w:szCs w:val="18"/>
        </w:rPr>
        <w:instrText xml:space="preserve"> REF _Ref130377262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will re-apply;</w:t>
      </w:r>
    </w:p>
    <w:p w14:paraId="7CD86590"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the Principal does not owe any duty to the Contractor to review a design submitted or resubmitted by the </w:t>
      </w:r>
      <w:r w:rsidRPr="006822A1">
        <w:rPr>
          <w:sz w:val="18"/>
          <w:szCs w:val="18"/>
        </w:rPr>
        <w:t>Contractor, or in reviewing a design, to identify any error, omission or non-compliance with the Contract; and</w:t>
      </w:r>
    </w:p>
    <w:p w14:paraId="14BD3BD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no review or rejection of or comment on a design (or failure to do any of those things) will: </w:t>
      </w:r>
    </w:p>
    <w:p w14:paraId="3AADDB75" w14:textId="77777777" w:rsidR="002F565E" w:rsidRPr="006822A1" w:rsidRDefault="002F565E" w:rsidP="002F565E">
      <w:pPr>
        <w:pStyle w:val="CUNumber4"/>
        <w:numPr>
          <w:ilvl w:val="3"/>
          <w:numId w:val="27"/>
        </w:numPr>
        <w:spacing w:before="80"/>
        <w:jc w:val="both"/>
        <w:rPr>
          <w:sz w:val="18"/>
          <w:szCs w:val="18"/>
        </w:rPr>
      </w:pPr>
      <w:r w:rsidRPr="006822A1">
        <w:rPr>
          <w:sz w:val="18"/>
          <w:szCs w:val="18"/>
        </w:rPr>
        <w:t xml:space="preserve">constitute a direction to carry out a Variation (unless it is in a Variation Order); </w:t>
      </w:r>
    </w:p>
    <w:p w14:paraId="3AC8F95C" w14:textId="707A2E1F" w:rsidR="002F565E" w:rsidRPr="006822A1" w:rsidRDefault="002F565E" w:rsidP="002F565E">
      <w:pPr>
        <w:pStyle w:val="CUNumber4"/>
        <w:tabs>
          <w:tab w:val="clear" w:pos="2891"/>
        </w:tabs>
        <w:spacing w:before="80"/>
        <w:jc w:val="both"/>
        <w:rPr>
          <w:sz w:val="18"/>
          <w:szCs w:val="18"/>
        </w:rPr>
      </w:pPr>
      <w:r w:rsidRPr="006822A1">
        <w:rPr>
          <w:sz w:val="18"/>
          <w:szCs w:val="18"/>
        </w:rPr>
        <w:t>relieve the Contractor of or alter any of its liabilities or obligations</w:t>
      </w:r>
      <w:r w:rsidR="00452F8E" w:rsidRPr="006822A1">
        <w:rPr>
          <w:rFonts w:cs="Arial"/>
          <w:sz w:val="18"/>
          <w:szCs w:val="18"/>
        </w:rPr>
        <w:t xml:space="preserve"> </w:t>
      </w:r>
      <w:bookmarkStart w:id="16" w:name="_Hlk143594589"/>
      <w:r w:rsidR="00452F8E" w:rsidRPr="006822A1">
        <w:rPr>
          <w:rFonts w:cs="Arial"/>
          <w:sz w:val="18"/>
          <w:szCs w:val="18"/>
        </w:rPr>
        <w:t>or any of the warranties given by the Contractor</w:t>
      </w:r>
      <w:bookmarkEnd w:id="16"/>
      <w:r w:rsidR="00DB2737" w:rsidRPr="006822A1">
        <w:rPr>
          <w:rFonts w:cs="Arial"/>
          <w:sz w:val="18"/>
          <w:szCs w:val="18"/>
        </w:rPr>
        <w:t xml:space="preserve">, </w:t>
      </w:r>
      <w:r w:rsidR="00DB2737" w:rsidRPr="006822A1">
        <w:rPr>
          <w:sz w:val="18"/>
          <w:szCs w:val="18"/>
        </w:rPr>
        <w:t>whether under the Contract or otherwise at Law</w:t>
      </w:r>
      <w:r w:rsidRPr="006822A1">
        <w:rPr>
          <w:sz w:val="18"/>
          <w:szCs w:val="18"/>
        </w:rPr>
        <w:t xml:space="preserve">; or </w:t>
      </w:r>
    </w:p>
    <w:p w14:paraId="4B1320CD" w14:textId="01B56E92" w:rsidR="002F565E" w:rsidRPr="006822A1" w:rsidRDefault="002F565E" w:rsidP="002F565E">
      <w:pPr>
        <w:pStyle w:val="CUNumber4"/>
        <w:tabs>
          <w:tab w:val="clear" w:pos="2891"/>
        </w:tabs>
        <w:spacing w:before="80"/>
        <w:jc w:val="both"/>
        <w:rPr>
          <w:sz w:val="18"/>
          <w:szCs w:val="18"/>
        </w:rPr>
      </w:pPr>
      <w:r w:rsidRPr="006822A1">
        <w:rPr>
          <w:sz w:val="18"/>
          <w:szCs w:val="18"/>
        </w:rPr>
        <w:t>limit or otherwise affect the Principal's rights against the Contractor,</w:t>
      </w:r>
      <w:r w:rsidR="00DB2737" w:rsidRPr="006822A1">
        <w:rPr>
          <w:sz w:val="18"/>
          <w:szCs w:val="18"/>
        </w:rPr>
        <w:t xml:space="preserve"> whether under the Contract or otherwise at Law.</w:t>
      </w:r>
    </w:p>
    <w:p w14:paraId="65143803"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bookmarkStart w:id="17" w:name="_Ref135916663"/>
      <w:bookmarkStart w:id="18" w:name="_Ref120024326"/>
      <w:bookmarkEnd w:id="10"/>
      <w:r w:rsidRPr="006822A1">
        <w:rPr>
          <w:b/>
          <w:bCs/>
          <w:sz w:val="18"/>
          <w:szCs w:val="18"/>
          <w:shd w:val="clear" w:color="000000" w:fill="auto"/>
        </w:rPr>
        <w:t>Representatives:</w:t>
      </w:r>
      <w:bookmarkEnd w:id="17"/>
    </w:p>
    <w:p w14:paraId="53B5C406" w14:textId="77777777"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shd w:val="clear" w:color="000000" w:fill="auto"/>
        </w:rPr>
        <w:t xml:space="preserve">The Principal must ensure that at all times there is a natural person appointed by it as the Principal's Representative who, as at the Contract Date, is the person specified in the Contract Details. </w:t>
      </w:r>
    </w:p>
    <w:p w14:paraId="7F2DFA76" w14:textId="77777777" w:rsidR="002F565E" w:rsidRPr="006822A1" w:rsidRDefault="002F565E" w:rsidP="002F565E">
      <w:pPr>
        <w:pStyle w:val="CUNumber3"/>
        <w:numPr>
          <w:ilvl w:val="2"/>
          <w:numId w:val="27"/>
        </w:numPr>
        <w:rPr>
          <w:sz w:val="18"/>
          <w:szCs w:val="18"/>
          <w:shd w:val="clear" w:color="000000" w:fill="auto"/>
        </w:rPr>
      </w:pPr>
      <w:r w:rsidRPr="006822A1">
        <w:rPr>
          <w:sz w:val="18"/>
          <w:szCs w:val="18"/>
          <w:shd w:val="clear" w:color="000000" w:fill="auto"/>
        </w:rPr>
        <w:t>The Principal's Representative</w:t>
      </w:r>
      <w:r w:rsidRPr="006822A1">
        <w:rPr>
          <w:sz w:val="18"/>
          <w:szCs w:val="18"/>
        </w:rPr>
        <w:t xml:space="preserve"> </w:t>
      </w:r>
      <w:r w:rsidRPr="006822A1">
        <w:rPr>
          <w:sz w:val="18"/>
          <w:szCs w:val="18"/>
          <w:shd w:val="clear" w:color="000000" w:fill="auto"/>
        </w:rPr>
        <w:t>can give all directions, exercise all rights and perform all functions of the Principal under the Contract as agent for the Principal (and not as an independent certifier or valuer).</w:t>
      </w:r>
    </w:p>
    <w:p w14:paraId="21EE6A5E" w14:textId="77777777"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shd w:val="clear" w:color="000000" w:fill="auto"/>
        </w:rPr>
        <w:t>The Contractor must ensure that</w:t>
      </w:r>
      <w:r w:rsidRPr="006822A1">
        <w:rPr>
          <w:sz w:val="18"/>
          <w:szCs w:val="18"/>
        </w:rPr>
        <w:t xml:space="preserve"> </w:t>
      </w:r>
      <w:r w:rsidRPr="006822A1">
        <w:rPr>
          <w:sz w:val="18"/>
          <w:szCs w:val="18"/>
          <w:shd w:val="clear" w:color="000000" w:fill="auto"/>
        </w:rPr>
        <w:t>at all times there is a natural person appointed by it as the Contractor's Representative who, as at the Contract Date, is the person specified in the Contract Details.</w:t>
      </w:r>
    </w:p>
    <w:p w14:paraId="52736865" w14:textId="77777777" w:rsidR="002F565E" w:rsidRPr="006822A1" w:rsidRDefault="002F565E" w:rsidP="00A05108">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shd w:val="clear" w:color="000000" w:fill="auto"/>
        </w:rPr>
        <w:t>A direction is deemed to be given to the Contractor if it is given to the Contractor's Representative.</w:t>
      </w:r>
    </w:p>
    <w:p w14:paraId="3078D923" w14:textId="77777777" w:rsidR="002F565E" w:rsidRPr="006822A1" w:rsidRDefault="002F565E" w:rsidP="002F565E">
      <w:pPr>
        <w:pStyle w:val="CUNumber1"/>
        <w:numPr>
          <w:ilvl w:val="0"/>
          <w:numId w:val="27"/>
        </w:numPr>
        <w:tabs>
          <w:tab w:val="clear" w:pos="964"/>
        </w:tabs>
        <w:spacing w:before="80"/>
        <w:jc w:val="both"/>
        <w:rPr>
          <w:sz w:val="18"/>
          <w:szCs w:val="18"/>
          <w:shd w:val="clear" w:color="000000" w:fill="auto"/>
        </w:rPr>
      </w:pPr>
      <w:r w:rsidRPr="006822A1">
        <w:rPr>
          <w:b/>
          <w:bCs/>
          <w:sz w:val="18"/>
          <w:szCs w:val="18"/>
          <w:shd w:val="clear" w:color="000000" w:fill="auto"/>
        </w:rPr>
        <w:t>Variations</w:t>
      </w:r>
      <w:r w:rsidRPr="006822A1">
        <w:rPr>
          <w:rFonts w:cs="Arial"/>
          <w:b/>
          <w:bCs/>
          <w:sz w:val="18"/>
          <w:szCs w:val="18"/>
        </w:rPr>
        <w:t>:</w:t>
      </w:r>
      <w:r w:rsidRPr="006822A1">
        <w:rPr>
          <w:rFonts w:cs="Arial"/>
          <w:sz w:val="18"/>
          <w:szCs w:val="18"/>
        </w:rPr>
        <w:t xml:space="preserve"> </w:t>
      </w:r>
    </w:p>
    <w:p w14:paraId="272EE384" w14:textId="6CB1D613"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bookmarkStart w:id="19" w:name="_Ref123595059"/>
      <w:r w:rsidRPr="006822A1">
        <w:rPr>
          <w:rFonts w:cs="Arial"/>
          <w:sz w:val="18"/>
          <w:szCs w:val="18"/>
        </w:rPr>
        <w:t xml:space="preserve">At any time before </w:t>
      </w:r>
      <w:r w:rsidRPr="006822A1">
        <w:rPr>
          <w:sz w:val="18"/>
          <w:szCs w:val="18"/>
        </w:rPr>
        <w:t xml:space="preserve">Practical Completion the Principal may </w:t>
      </w:r>
      <w:r w:rsidR="00DB2737" w:rsidRPr="006822A1">
        <w:rPr>
          <w:sz w:val="18"/>
          <w:szCs w:val="18"/>
        </w:rPr>
        <w:t>direct</w:t>
      </w:r>
      <w:r w:rsidRPr="006822A1">
        <w:rPr>
          <w:sz w:val="18"/>
          <w:szCs w:val="18"/>
        </w:rPr>
        <w:t xml:space="preserve"> the Contractor to perform a Variation</w:t>
      </w:r>
      <w:r w:rsidR="00DB2737" w:rsidRPr="006822A1">
        <w:rPr>
          <w:sz w:val="18"/>
          <w:szCs w:val="18"/>
        </w:rPr>
        <w:t xml:space="preserve"> by giving the Contractor a written notice entitled "Variation Order"</w:t>
      </w:r>
      <w:r w:rsidRPr="006822A1">
        <w:rPr>
          <w:sz w:val="18"/>
          <w:szCs w:val="18"/>
        </w:rPr>
        <w:t xml:space="preserve"> (</w:t>
      </w:r>
      <w:r w:rsidRPr="006822A1">
        <w:rPr>
          <w:b/>
          <w:bCs/>
          <w:sz w:val="18"/>
          <w:szCs w:val="18"/>
        </w:rPr>
        <w:t>Variation Order</w:t>
      </w:r>
      <w:r w:rsidRPr="006822A1">
        <w:rPr>
          <w:sz w:val="18"/>
          <w:szCs w:val="18"/>
        </w:rPr>
        <w:t>).</w:t>
      </w:r>
      <w:bookmarkEnd w:id="19"/>
      <w:r w:rsidRPr="006822A1">
        <w:rPr>
          <w:sz w:val="18"/>
          <w:szCs w:val="18"/>
        </w:rPr>
        <w:t xml:space="preserve"> </w:t>
      </w:r>
    </w:p>
    <w:p w14:paraId="43C96813" w14:textId="7E7E2B0C" w:rsidR="001B65FC" w:rsidRPr="006822A1" w:rsidRDefault="002F565E" w:rsidP="002F565E">
      <w:pPr>
        <w:pStyle w:val="CUNumber3"/>
        <w:numPr>
          <w:ilvl w:val="2"/>
          <w:numId w:val="27"/>
        </w:numPr>
        <w:tabs>
          <w:tab w:val="clear" w:pos="1928"/>
        </w:tabs>
        <w:spacing w:before="80"/>
        <w:ind w:hanging="425"/>
        <w:jc w:val="both"/>
        <w:rPr>
          <w:sz w:val="18"/>
          <w:szCs w:val="18"/>
        </w:rPr>
      </w:pPr>
      <w:bookmarkStart w:id="20" w:name="_Ref143773131"/>
      <w:bookmarkStart w:id="21" w:name="_Ref143772714"/>
      <w:r w:rsidRPr="006822A1">
        <w:rPr>
          <w:sz w:val="18"/>
          <w:szCs w:val="18"/>
        </w:rPr>
        <w:t>The Contract Sum will be adjusted for a Variation the subject of a Variation Order by an amount agreed by the parties or, failing agreement, determined by the Principal (acting reasonably</w:t>
      </w:r>
      <w:r w:rsidR="00993C70" w:rsidRPr="006822A1">
        <w:rPr>
          <w:sz w:val="18"/>
          <w:szCs w:val="18"/>
        </w:rPr>
        <w:t xml:space="preserve"> and using any applicable fees or rates included in the Contract</w:t>
      </w:r>
      <w:bookmarkStart w:id="22" w:name="_Hlk143783955"/>
      <w:r w:rsidR="00FC4130" w:rsidRPr="006822A1">
        <w:rPr>
          <w:sz w:val="18"/>
          <w:szCs w:val="18"/>
        </w:rPr>
        <w:t>, but not including anything included in the definition of Contractor's Margin</w:t>
      </w:r>
      <w:bookmarkEnd w:id="22"/>
      <w:r w:rsidRPr="006822A1">
        <w:rPr>
          <w:sz w:val="18"/>
          <w:szCs w:val="18"/>
        </w:rPr>
        <w:t>)</w:t>
      </w:r>
      <w:r w:rsidR="001B65FC" w:rsidRPr="006822A1">
        <w:rPr>
          <w:sz w:val="18"/>
          <w:szCs w:val="18"/>
        </w:rPr>
        <w:t>, plus:</w:t>
      </w:r>
      <w:bookmarkEnd w:id="20"/>
    </w:p>
    <w:p w14:paraId="4B50F8BB" w14:textId="6ECEB572" w:rsidR="001B65FC" w:rsidRPr="006822A1" w:rsidRDefault="001B65FC" w:rsidP="001B65FC">
      <w:pPr>
        <w:pStyle w:val="CUNumber4"/>
        <w:tabs>
          <w:tab w:val="clear" w:pos="2891"/>
        </w:tabs>
        <w:spacing w:before="80"/>
        <w:jc w:val="both"/>
        <w:rPr>
          <w:sz w:val="18"/>
          <w:szCs w:val="18"/>
        </w:rPr>
      </w:pPr>
      <w:bookmarkStart w:id="23" w:name="_Ref143773643"/>
      <w:r w:rsidRPr="006822A1">
        <w:rPr>
          <w:sz w:val="18"/>
          <w:szCs w:val="18"/>
        </w:rPr>
        <w:t xml:space="preserve">where there is an increase to the Contract Sum, a further amount calculated by applying the Contractor's Margin to the amount agreed or determined under this clause </w:t>
      </w:r>
      <w:r w:rsidRPr="006822A1">
        <w:rPr>
          <w:sz w:val="18"/>
          <w:szCs w:val="18"/>
        </w:rPr>
        <w:fldChar w:fldCharType="begin"/>
      </w:r>
      <w:r w:rsidRPr="006822A1">
        <w:rPr>
          <w:sz w:val="18"/>
          <w:szCs w:val="18"/>
        </w:rPr>
        <w:instrText xml:space="preserve"> REF _Ref143773131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5(b)</w:t>
      </w:r>
      <w:r w:rsidRPr="006822A1">
        <w:rPr>
          <w:sz w:val="18"/>
          <w:szCs w:val="18"/>
        </w:rPr>
        <w:fldChar w:fldCharType="end"/>
      </w:r>
      <w:r w:rsidRPr="006822A1">
        <w:rPr>
          <w:sz w:val="18"/>
          <w:szCs w:val="18"/>
        </w:rPr>
        <w:t>; or</w:t>
      </w:r>
      <w:bookmarkEnd w:id="23"/>
    </w:p>
    <w:p w14:paraId="4CDB0396" w14:textId="10E136CF" w:rsidR="002F565E" w:rsidRPr="006822A1" w:rsidRDefault="001B65FC" w:rsidP="00FB32F8">
      <w:pPr>
        <w:pStyle w:val="CUNumber4"/>
        <w:tabs>
          <w:tab w:val="clear" w:pos="2891"/>
        </w:tabs>
        <w:spacing w:before="80"/>
        <w:jc w:val="both"/>
        <w:rPr>
          <w:sz w:val="18"/>
          <w:szCs w:val="18"/>
        </w:rPr>
      </w:pPr>
      <w:bookmarkStart w:id="24" w:name="_Ref143773656"/>
      <w:r w:rsidRPr="006822A1">
        <w:rPr>
          <w:sz w:val="18"/>
          <w:szCs w:val="18"/>
        </w:rPr>
        <w:t xml:space="preserve">where there is a reduction to the Contract Sum, a further amount calculated by applying the percentage of the Contractor's Margin specified in the Contract Details to the amount agreed or determined under this clause </w:t>
      </w:r>
      <w:r w:rsidRPr="006822A1">
        <w:rPr>
          <w:sz w:val="18"/>
          <w:szCs w:val="18"/>
        </w:rPr>
        <w:fldChar w:fldCharType="begin"/>
      </w:r>
      <w:r w:rsidRPr="006822A1">
        <w:rPr>
          <w:sz w:val="18"/>
          <w:szCs w:val="18"/>
        </w:rPr>
        <w:instrText xml:space="preserve"> REF _Ref143773131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5(b)</w:t>
      </w:r>
      <w:r w:rsidRPr="006822A1">
        <w:rPr>
          <w:sz w:val="18"/>
          <w:szCs w:val="18"/>
        </w:rPr>
        <w:fldChar w:fldCharType="end"/>
      </w:r>
      <w:r w:rsidR="002F565E" w:rsidRPr="006822A1">
        <w:rPr>
          <w:sz w:val="18"/>
          <w:szCs w:val="18"/>
        </w:rPr>
        <w:t>.</w:t>
      </w:r>
      <w:bookmarkEnd w:id="21"/>
      <w:bookmarkEnd w:id="24"/>
    </w:p>
    <w:p w14:paraId="09257A05"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5" w:name="_Ref123144199"/>
      <w:r w:rsidRPr="006822A1">
        <w:rPr>
          <w:sz w:val="18"/>
          <w:szCs w:val="18"/>
        </w:rPr>
        <w:t>No Variation will invalidate or constitute a repudiation of the Contract.</w:t>
      </w:r>
    </w:p>
    <w:p w14:paraId="7DC6D433"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6" w:name="_Ref129766339"/>
      <w:r w:rsidRPr="006822A1">
        <w:rPr>
          <w:sz w:val="18"/>
          <w:szCs w:val="18"/>
        </w:rPr>
        <w:t>If a Variation Order omits any part of the Contractor’s Activities or the Works, the Principal may carry out, or engage others to carry out, any work omitted from, or the subject of any reduction in, the Contractor’s Activities or the Works.</w:t>
      </w:r>
    </w:p>
    <w:p w14:paraId="4FC7A62E" w14:textId="49238456"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7" w:name="_Ref141179589"/>
      <w:r w:rsidRPr="006822A1">
        <w:rPr>
          <w:sz w:val="18"/>
          <w:szCs w:val="18"/>
        </w:rPr>
        <w:t xml:space="preserve">If the Contractor considers that a direction given by the Principal (other than a Variation Order) involves a Variation then it must, within </w:t>
      </w:r>
      <w:r w:rsidR="00592D15" w:rsidRPr="006822A1">
        <w:rPr>
          <w:sz w:val="18"/>
          <w:szCs w:val="18"/>
        </w:rPr>
        <w:t xml:space="preserve">5 </w:t>
      </w:r>
      <w:r w:rsidRPr="006822A1">
        <w:rPr>
          <w:sz w:val="18"/>
          <w:szCs w:val="18"/>
        </w:rPr>
        <w:t xml:space="preserve">Business Days after receiving and before complying with the direction, give written notice to the Principal. The </w:t>
      </w:r>
      <w:proofErr w:type="gramStart"/>
      <w:r w:rsidRPr="006822A1">
        <w:rPr>
          <w:sz w:val="18"/>
          <w:szCs w:val="18"/>
        </w:rPr>
        <w:t>Principal</w:t>
      </w:r>
      <w:proofErr w:type="gramEnd"/>
      <w:r w:rsidRPr="006822A1">
        <w:rPr>
          <w:sz w:val="18"/>
          <w:szCs w:val="18"/>
        </w:rPr>
        <w:t xml:space="preserve"> may</w:t>
      </w:r>
      <w:r w:rsidR="003F2792" w:rsidRPr="006822A1">
        <w:rPr>
          <w:sz w:val="18"/>
          <w:szCs w:val="18"/>
        </w:rPr>
        <w:t>,</w:t>
      </w:r>
      <w:r w:rsidRPr="006822A1">
        <w:rPr>
          <w:sz w:val="18"/>
          <w:szCs w:val="18"/>
        </w:rPr>
        <w:t xml:space="preserve"> </w:t>
      </w:r>
      <w:r w:rsidR="003F2792" w:rsidRPr="006822A1">
        <w:rPr>
          <w:sz w:val="18"/>
          <w:szCs w:val="18"/>
        </w:rPr>
        <w:t xml:space="preserve">within 5 Business Days after receipt of the Contractor's notice under this clause </w:t>
      </w:r>
      <w:r w:rsidR="003F2792" w:rsidRPr="006822A1">
        <w:rPr>
          <w:sz w:val="18"/>
          <w:szCs w:val="18"/>
        </w:rPr>
        <w:fldChar w:fldCharType="begin"/>
      </w:r>
      <w:r w:rsidR="003F2792" w:rsidRPr="006822A1">
        <w:rPr>
          <w:sz w:val="18"/>
          <w:szCs w:val="18"/>
        </w:rPr>
        <w:instrText xml:space="preserve"> REF _Ref141179589 \w \h </w:instrText>
      </w:r>
      <w:r w:rsidR="006822A1">
        <w:rPr>
          <w:sz w:val="18"/>
          <w:szCs w:val="18"/>
        </w:rPr>
        <w:instrText xml:space="preserve"> \* MERGEFORMAT </w:instrText>
      </w:r>
      <w:r w:rsidR="003F2792" w:rsidRPr="006822A1">
        <w:rPr>
          <w:sz w:val="18"/>
          <w:szCs w:val="18"/>
        </w:rPr>
      </w:r>
      <w:r w:rsidR="003F2792" w:rsidRPr="006822A1">
        <w:rPr>
          <w:sz w:val="18"/>
          <w:szCs w:val="18"/>
        </w:rPr>
        <w:fldChar w:fldCharType="separate"/>
      </w:r>
      <w:r w:rsidR="00970D13">
        <w:rPr>
          <w:sz w:val="18"/>
          <w:szCs w:val="18"/>
        </w:rPr>
        <w:t>5(e)</w:t>
      </w:r>
      <w:r w:rsidR="003F2792" w:rsidRPr="006822A1">
        <w:rPr>
          <w:sz w:val="18"/>
          <w:szCs w:val="18"/>
        </w:rPr>
        <w:fldChar w:fldCharType="end"/>
      </w:r>
      <w:r w:rsidRPr="006822A1">
        <w:rPr>
          <w:sz w:val="18"/>
          <w:szCs w:val="18"/>
        </w:rPr>
        <w:t>:</w:t>
      </w:r>
      <w:bookmarkEnd w:id="25"/>
      <w:bookmarkEnd w:id="26"/>
      <w:bookmarkEnd w:id="27"/>
      <w:r w:rsidRPr="006822A1">
        <w:rPr>
          <w:sz w:val="18"/>
          <w:szCs w:val="18"/>
        </w:rPr>
        <w:t xml:space="preserve"> </w:t>
      </w:r>
    </w:p>
    <w:p w14:paraId="393F2414" w14:textId="77777777" w:rsidR="002F565E" w:rsidRPr="006822A1" w:rsidRDefault="002F565E" w:rsidP="002F565E">
      <w:pPr>
        <w:pStyle w:val="CUNumber4"/>
        <w:tabs>
          <w:tab w:val="clear" w:pos="2891"/>
        </w:tabs>
        <w:spacing w:before="80"/>
        <w:jc w:val="both"/>
        <w:rPr>
          <w:sz w:val="18"/>
          <w:szCs w:val="18"/>
        </w:rPr>
      </w:pPr>
      <w:r w:rsidRPr="006822A1">
        <w:rPr>
          <w:sz w:val="18"/>
          <w:szCs w:val="18"/>
        </w:rPr>
        <w:lastRenderedPageBreak/>
        <w:t>issue a Variation Order in respect of the direction;</w:t>
      </w:r>
    </w:p>
    <w:p w14:paraId="4657E649" w14:textId="77777777" w:rsidR="002F565E" w:rsidRPr="006822A1" w:rsidRDefault="002F565E" w:rsidP="002F565E">
      <w:pPr>
        <w:pStyle w:val="CUNumber4"/>
        <w:tabs>
          <w:tab w:val="clear" w:pos="2891"/>
        </w:tabs>
        <w:spacing w:before="80"/>
        <w:jc w:val="both"/>
        <w:rPr>
          <w:sz w:val="18"/>
          <w:szCs w:val="18"/>
        </w:rPr>
      </w:pPr>
      <w:r w:rsidRPr="006822A1">
        <w:rPr>
          <w:sz w:val="18"/>
          <w:szCs w:val="18"/>
        </w:rPr>
        <w:t>withdraw the direction; or</w:t>
      </w:r>
    </w:p>
    <w:p w14:paraId="4B727184" w14:textId="77777777" w:rsidR="003F2792" w:rsidRPr="006822A1" w:rsidRDefault="002F565E" w:rsidP="002F565E">
      <w:pPr>
        <w:pStyle w:val="CUNumber4"/>
        <w:tabs>
          <w:tab w:val="clear" w:pos="2891"/>
        </w:tabs>
        <w:spacing w:before="80"/>
        <w:jc w:val="both"/>
        <w:rPr>
          <w:sz w:val="18"/>
          <w:szCs w:val="18"/>
        </w:rPr>
      </w:pPr>
      <w:r w:rsidRPr="006822A1">
        <w:rPr>
          <w:sz w:val="18"/>
          <w:szCs w:val="18"/>
        </w:rPr>
        <w:t>notify the Contractor that it does not agree the direction involves a Variation, in which case the Contractor must comply with the direction</w:t>
      </w:r>
      <w:r w:rsidR="003F2792" w:rsidRPr="006822A1">
        <w:rPr>
          <w:sz w:val="18"/>
          <w:szCs w:val="18"/>
        </w:rPr>
        <w:t>,</w:t>
      </w:r>
    </w:p>
    <w:p w14:paraId="352A6240" w14:textId="7DDAE42D" w:rsidR="002F565E" w:rsidRPr="006822A1" w:rsidRDefault="003F2792" w:rsidP="003F2792">
      <w:pPr>
        <w:pStyle w:val="CUNumber4"/>
        <w:numPr>
          <w:ilvl w:val="0"/>
          <w:numId w:val="0"/>
        </w:numPr>
        <w:spacing w:before="80"/>
        <w:ind w:left="851"/>
        <w:jc w:val="both"/>
        <w:rPr>
          <w:sz w:val="18"/>
          <w:szCs w:val="18"/>
        </w:rPr>
      </w:pPr>
      <w:r w:rsidRPr="006822A1">
        <w:rPr>
          <w:sz w:val="18"/>
          <w:szCs w:val="18"/>
        </w:rPr>
        <w:t>but if the Principal does not respond to the Contractor's notice within the time prescribed by this clause, the direction the subject of the Contractor's notice will be deemed to be withdrawn</w:t>
      </w:r>
      <w:r w:rsidR="002F565E" w:rsidRPr="006822A1">
        <w:rPr>
          <w:sz w:val="18"/>
          <w:szCs w:val="18"/>
        </w:rPr>
        <w:t>.</w:t>
      </w:r>
    </w:p>
    <w:bookmarkEnd w:id="18"/>
    <w:p w14:paraId="36080206" w14:textId="663BAAE5" w:rsidR="002F565E" w:rsidRPr="006822A1" w:rsidRDefault="002F565E" w:rsidP="002F565E">
      <w:pPr>
        <w:pStyle w:val="CUNumber3"/>
        <w:numPr>
          <w:ilvl w:val="2"/>
          <w:numId w:val="27"/>
        </w:numPr>
        <w:tabs>
          <w:tab w:val="clear" w:pos="1928"/>
        </w:tabs>
        <w:spacing w:before="80"/>
        <w:ind w:hanging="425"/>
        <w:jc w:val="both"/>
        <w:rPr>
          <w:sz w:val="18"/>
          <w:szCs w:val="18"/>
          <w:shd w:val="clear" w:color="000000" w:fill="auto"/>
        </w:rPr>
      </w:pPr>
      <w:r w:rsidRPr="006822A1">
        <w:rPr>
          <w:sz w:val="18"/>
          <w:szCs w:val="18"/>
        </w:rPr>
        <w:t>T</w:t>
      </w:r>
      <w:r w:rsidR="0022599C" w:rsidRPr="006822A1">
        <w:rPr>
          <w:sz w:val="18"/>
          <w:szCs w:val="18"/>
        </w:rPr>
        <w:t>o the extent permitted by Law, t</w:t>
      </w:r>
      <w:r w:rsidRPr="006822A1">
        <w:rPr>
          <w:sz w:val="18"/>
          <w:szCs w:val="18"/>
        </w:rPr>
        <w:t xml:space="preserve">he Contractor will not be entitled to make (and the Principal will not be liable upon) any Claim in respect of a direction of the nature referred to in clause </w:t>
      </w:r>
      <w:r w:rsidR="00205C4C" w:rsidRPr="006822A1">
        <w:rPr>
          <w:sz w:val="18"/>
          <w:szCs w:val="18"/>
        </w:rPr>
        <w:fldChar w:fldCharType="begin"/>
      </w:r>
      <w:r w:rsidR="00205C4C" w:rsidRPr="006822A1">
        <w:rPr>
          <w:sz w:val="18"/>
          <w:szCs w:val="18"/>
        </w:rPr>
        <w:instrText xml:space="preserve"> REF _Ref141179589 \w \h </w:instrText>
      </w:r>
      <w:r w:rsidR="006822A1">
        <w:rPr>
          <w:sz w:val="18"/>
          <w:szCs w:val="18"/>
        </w:rPr>
        <w:instrText xml:space="preserve"> \* MERGEFORMAT </w:instrText>
      </w:r>
      <w:r w:rsidR="00205C4C" w:rsidRPr="006822A1">
        <w:rPr>
          <w:sz w:val="18"/>
          <w:szCs w:val="18"/>
        </w:rPr>
      </w:r>
      <w:r w:rsidR="00205C4C" w:rsidRPr="006822A1">
        <w:rPr>
          <w:sz w:val="18"/>
          <w:szCs w:val="18"/>
        </w:rPr>
        <w:fldChar w:fldCharType="separate"/>
      </w:r>
      <w:r w:rsidR="00970D13">
        <w:rPr>
          <w:sz w:val="18"/>
          <w:szCs w:val="18"/>
        </w:rPr>
        <w:t>5(e)</w:t>
      </w:r>
      <w:r w:rsidR="00205C4C" w:rsidRPr="006822A1">
        <w:rPr>
          <w:sz w:val="18"/>
          <w:szCs w:val="18"/>
        </w:rPr>
        <w:fldChar w:fldCharType="end"/>
      </w:r>
      <w:r w:rsidRPr="006822A1">
        <w:rPr>
          <w:sz w:val="18"/>
          <w:szCs w:val="18"/>
        </w:rPr>
        <w:t xml:space="preserve"> unless the Contractor has given notice in accordance with that clause.</w:t>
      </w:r>
    </w:p>
    <w:p w14:paraId="6C4272AC" w14:textId="77777777" w:rsidR="002F565E" w:rsidRPr="006822A1" w:rsidRDefault="002F565E" w:rsidP="002F565E">
      <w:pPr>
        <w:pStyle w:val="CUNumber1"/>
        <w:numPr>
          <w:ilvl w:val="0"/>
          <w:numId w:val="27"/>
        </w:numPr>
        <w:tabs>
          <w:tab w:val="clear" w:pos="964"/>
        </w:tabs>
        <w:spacing w:before="80"/>
        <w:jc w:val="both"/>
        <w:rPr>
          <w:b/>
          <w:bCs/>
          <w:sz w:val="18"/>
          <w:szCs w:val="18"/>
        </w:rPr>
      </w:pPr>
      <w:bookmarkStart w:id="28" w:name="_Ref130285408"/>
      <w:bookmarkStart w:id="29" w:name="_Toc105070827"/>
      <w:bookmarkStart w:id="30" w:name="_Toc121915132"/>
      <w:bookmarkStart w:id="31" w:name="_Ref122614872"/>
      <w:r w:rsidRPr="006822A1">
        <w:rPr>
          <w:b/>
          <w:bCs/>
          <w:sz w:val="18"/>
          <w:szCs w:val="18"/>
          <w:shd w:val="clear" w:color="000000" w:fill="auto"/>
        </w:rPr>
        <w:t>Provisional</w:t>
      </w:r>
      <w:r w:rsidRPr="006822A1">
        <w:rPr>
          <w:b/>
          <w:bCs/>
          <w:sz w:val="18"/>
          <w:szCs w:val="18"/>
        </w:rPr>
        <w:t xml:space="preserve"> Sums:</w:t>
      </w:r>
      <w:bookmarkEnd w:id="28"/>
      <w:r w:rsidRPr="006822A1">
        <w:rPr>
          <w:b/>
          <w:bCs/>
          <w:sz w:val="18"/>
          <w:szCs w:val="18"/>
        </w:rPr>
        <w:t xml:space="preserve"> </w:t>
      </w:r>
    </w:p>
    <w:p w14:paraId="4C363029" w14:textId="259EFE8B"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2" w:name="_Ref123304698"/>
      <w:r w:rsidRPr="006822A1">
        <w:rPr>
          <w:sz w:val="18"/>
          <w:szCs w:val="18"/>
        </w:rPr>
        <w:t xml:space="preserve">Provisional Sum Items identified in the Contract Details (if any) form part of the Contractor’s Activities, but the Contractor must not perform a Provisional Sum Item unless it is directed to do so under clause </w:t>
      </w:r>
      <w:r w:rsidRPr="006822A1">
        <w:rPr>
          <w:sz w:val="18"/>
          <w:szCs w:val="18"/>
        </w:rPr>
        <w:fldChar w:fldCharType="begin"/>
      </w:r>
      <w:r w:rsidRPr="006822A1">
        <w:rPr>
          <w:sz w:val="18"/>
          <w:szCs w:val="18"/>
        </w:rPr>
        <w:instrText xml:space="preserve"> REF _Ref123304609 \w \h  \* MERGEFORMAT </w:instrText>
      </w:r>
      <w:r w:rsidRPr="006822A1">
        <w:rPr>
          <w:sz w:val="18"/>
          <w:szCs w:val="18"/>
        </w:rPr>
      </w:r>
      <w:r w:rsidRPr="006822A1">
        <w:rPr>
          <w:sz w:val="18"/>
          <w:szCs w:val="18"/>
        </w:rPr>
        <w:fldChar w:fldCharType="separate"/>
      </w:r>
      <w:r w:rsidR="00970D13">
        <w:rPr>
          <w:sz w:val="18"/>
          <w:szCs w:val="18"/>
        </w:rPr>
        <w:t>6(b)(</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w:t>
      </w:r>
    </w:p>
    <w:p w14:paraId="55E28283"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3" w:name="_Ref129853596"/>
      <w:r w:rsidRPr="006822A1">
        <w:rPr>
          <w:sz w:val="18"/>
          <w:szCs w:val="18"/>
        </w:rPr>
        <w:t>For each Provisional Sum Item the Principal will give the Contractor a direction:</w:t>
      </w:r>
      <w:bookmarkEnd w:id="32"/>
      <w:bookmarkEnd w:id="33"/>
      <w:r w:rsidRPr="006822A1">
        <w:rPr>
          <w:sz w:val="18"/>
          <w:szCs w:val="18"/>
        </w:rPr>
        <w:t xml:space="preserve"> </w:t>
      </w:r>
    </w:p>
    <w:p w14:paraId="6DB5D1D3" w14:textId="77777777" w:rsidR="002F565E" w:rsidRPr="006822A1" w:rsidRDefault="002F565E" w:rsidP="002F565E">
      <w:pPr>
        <w:pStyle w:val="CUNumber4"/>
        <w:tabs>
          <w:tab w:val="clear" w:pos="2891"/>
        </w:tabs>
        <w:spacing w:before="80"/>
        <w:jc w:val="both"/>
        <w:rPr>
          <w:sz w:val="18"/>
          <w:szCs w:val="18"/>
        </w:rPr>
      </w:pPr>
      <w:bookmarkStart w:id="34" w:name="_Ref123304609"/>
      <w:r w:rsidRPr="006822A1">
        <w:rPr>
          <w:sz w:val="18"/>
          <w:szCs w:val="18"/>
        </w:rPr>
        <w:t xml:space="preserve">to perform </w:t>
      </w:r>
      <w:bookmarkStart w:id="35" w:name="_Hlk129766748"/>
      <w:r w:rsidRPr="006822A1">
        <w:rPr>
          <w:sz w:val="18"/>
          <w:szCs w:val="18"/>
        </w:rPr>
        <w:t>the Provisional Sum Item</w:t>
      </w:r>
      <w:bookmarkEnd w:id="35"/>
      <w:r w:rsidRPr="006822A1">
        <w:rPr>
          <w:sz w:val="18"/>
          <w:szCs w:val="18"/>
        </w:rPr>
        <w:t>; or</w:t>
      </w:r>
      <w:bookmarkEnd w:id="34"/>
    </w:p>
    <w:p w14:paraId="733F7D9E" w14:textId="77777777" w:rsidR="002F565E" w:rsidRPr="006822A1" w:rsidRDefault="002F565E" w:rsidP="002F565E">
      <w:pPr>
        <w:pStyle w:val="CUNumber4"/>
        <w:tabs>
          <w:tab w:val="clear" w:pos="2891"/>
        </w:tabs>
        <w:spacing w:before="80"/>
        <w:jc w:val="both"/>
        <w:rPr>
          <w:sz w:val="18"/>
          <w:szCs w:val="18"/>
        </w:rPr>
      </w:pPr>
      <w:bookmarkStart w:id="36" w:name="_Ref129853652"/>
      <w:r w:rsidRPr="006822A1">
        <w:rPr>
          <w:sz w:val="18"/>
          <w:szCs w:val="18"/>
        </w:rPr>
        <w:t>omitting it from the Contract.</w:t>
      </w:r>
      <w:bookmarkEnd w:id="36"/>
      <w:r w:rsidRPr="006822A1">
        <w:rPr>
          <w:sz w:val="18"/>
          <w:szCs w:val="18"/>
        </w:rPr>
        <w:t xml:space="preserve"> </w:t>
      </w:r>
    </w:p>
    <w:p w14:paraId="65C2FAE0" w14:textId="1AE2FEF6" w:rsidR="002F565E" w:rsidRPr="006822A1" w:rsidRDefault="002F565E" w:rsidP="002F565E">
      <w:pPr>
        <w:pStyle w:val="CUNumber4"/>
        <w:numPr>
          <w:ilvl w:val="0"/>
          <w:numId w:val="0"/>
        </w:numPr>
        <w:spacing w:before="80"/>
        <w:ind w:left="851"/>
        <w:jc w:val="both"/>
        <w:rPr>
          <w:sz w:val="18"/>
          <w:szCs w:val="18"/>
        </w:rPr>
      </w:pPr>
      <w:r w:rsidRPr="006822A1">
        <w:rPr>
          <w:sz w:val="18"/>
          <w:szCs w:val="18"/>
        </w:rPr>
        <w:t xml:space="preserve">A direction under this clause </w:t>
      </w:r>
      <w:r w:rsidRPr="006822A1">
        <w:rPr>
          <w:sz w:val="18"/>
          <w:szCs w:val="18"/>
        </w:rPr>
        <w:fldChar w:fldCharType="begin"/>
      </w:r>
      <w:r w:rsidRPr="006822A1">
        <w:rPr>
          <w:sz w:val="18"/>
          <w:szCs w:val="18"/>
        </w:rPr>
        <w:instrText xml:space="preserve"> REF _Ref130285408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w:t>
      </w:r>
      <w:r w:rsidRPr="006822A1">
        <w:rPr>
          <w:sz w:val="18"/>
          <w:szCs w:val="18"/>
        </w:rPr>
        <w:fldChar w:fldCharType="end"/>
      </w:r>
      <w:r w:rsidRPr="006822A1">
        <w:rPr>
          <w:sz w:val="18"/>
          <w:szCs w:val="18"/>
        </w:rPr>
        <w:fldChar w:fldCharType="begin"/>
      </w:r>
      <w:r w:rsidRPr="006822A1">
        <w:rPr>
          <w:sz w:val="18"/>
          <w:szCs w:val="18"/>
        </w:rPr>
        <w:instrText xml:space="preserve"> REF _Ref129853596 \r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(b)</w:t>
      </w:r>
      <w:r w:rsidRPr="006822A1">
        <w:rPr>
          <w:sz w:val="18"/>
          <w:szCs w:val="18"/>
        </w:rPr>
        <w:fldChar w:fldCharType="end"/>
      </w:r>
      <w:r w:rsidRPr="006822A1">
        <w:rPr>
          <w:sz w:val="18"/>
          <w:szCs w:val="18"/>
        </w:rPr>
        <w:t xml:space="preserve"> does not constitute a Variation Order or involve a Variation.</w:t>
      </w:r>
    </w:p>
    <w:p w14:paraId="041F538C" w14:textId="0ABE349C"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7" w:name="_Ref129853658"/>
      <w:r w:rsidRPr="006822A1">
        <w:rPr>
          <w:sz w:val="18"/>
          <w:szCs w:val="18"/>
        </w:rPr>
        <w:t xml:space="preserve">If the Principal has not given a direction under clause </w:t>
      </w:r>
      <w:r w:rsidRPr="006822A1">
        <w:rPr>
          <w:sz w:val="18"/>
          <w:szCs w:val="18"/>
        </w:rPr>
        <w:fldChar w:fldCharType="begin"/>
      </w:r>
      <w:r w:rsidRPr="006822A1">
        <w:rPr>
          <w:sz w:val="18"/>
          <w:szCs w:val="18"/>
        </w:rPr>
        <w:instrText xml:space="preserve"> REF _Ref129853596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6(b)</w:t>
      </w:r>
      <w:r w:rsidRPr="006822A1">
        <w:rPr>
          <w:sz w:val="18"/>
          <w:szCs w:val="18"/>
        </w:rPr>
        <w:fldChar w:fldCharType="end"/>
      </w:r>
      <w:r w:rsidRPr="006822A1">
        <w:rPr>
          <w:sz w:val="18"/>
          <w:szCs w:val="18"/>
        </w:rPr>
        <w:t xml:space="preserve"> in respect of a Provisional Sum Item by the Date for Practical Completion, the Provisional Sum Item will be deemed to be omitted from the Contract.</w:t>
      </w:r>
      <w:bookmarkEnd w:id="37"/>
      <w:r w:rsidRPr="006822A1">
        <w:rPr>
          <w:sz w:val="18"/>
          <w:szCs w:val="18"/>
        </w:rPr>
        <w:t xml:space="preserve"> </w:t>
      </w:r>
    </w:p>
    <w:p w14:paraId="40D4D21D" w14:textId="1BFF69BB"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a Provisional Sum Item is omitted under clause </w:t>
      </w:r>
      <w:r w:rsidRPr="006822A1">
        <w:rPr>
          <w:sz w:val="18"/>
          <w:szCs w:val="18"/>
        </w:rPr>
        <w:fldChar w:fldCharType="begin"/>
      </w:r>
      <w:r w:rsidRPr="006822A1">
        <w:rPr>
          <w:sz w:val="18"/>
          <w:szCs w:val="18"/>
        </w:rPr>
        <w:instrText xml:space="preserve"> REF _Ref129853652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6(b)(ii)</w:t>
      </w:r>
      <w:r w:rsidRPr="006822A1">
        <w:rPr>
          <w:sz w:val="18"/>
          <w:szCs w:val="18"/>
        </w:rPr>
        <w:fldChar w:fldCharType="end"/>
      </w:r>
      <w:r w:rsidRPr="006822A1">
        <w:rPr>
          <w:sz w:val="18"/>
          <w:szCs w:val="18"/>
        </w:rPr>
        <w:t xml:space="preserve"> or clause </w:t>
      </w:r>
      <w:r w:rsidRPr="006822A1">
        <w:rPr>
          <w:sz w:val="18"/>
          <w:szCs w:val="18"/>
        </w:rPr>
        <w:fldChar w:fldCharType="begin"/>
      </w:r>
      <w:r w:rsidRPr="006822A1">
        <w:rPr>
          <w:sz w:val="18"/>
          <w:szCs w:val="18"/>
        </w:rPr>
        <w:instrText xml:space="preserve"> REF _Ref129853658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6(c)</w:t>
      </w:r>
      <w:r w:rsidRPr="006822A1">
        <w:rPr>
          <w:sz w:val="18"/>
          <w:szCs w:val="18"/>
        </w:rPr>
        <w:fldChar w:fldCharType="end"/>
      </w:r>
      <w:r w:rsidRPr="006822A1">
        <w:rPr>
          <w:sz w:val="18"/>
          <w:szCs w:val="18"/>
        </w:rPr>
        <w:t>, then the:</w:t>
      </w:r>
    </w:p>
    <w:p w14:paraId="3F8D7B7A" w14:textId="77777777" w:rsidR="002F565E" w:rsidRPr="006822A1" w:rsidRDefault="002F565E" w:rsidP="002F565E">
      <w:pPr>
        <w:pStyle w:val="CUNumber4"/>
        <w:tabs>
          <w:tab w:val="clear" w:pos="2891"/>
        </w:tabs>
        <w:spacing w:before="80"/>
        <w:jc w:val="both"/>
        <w:rPr>
          <w:sz w:val="18"/>
          <w:szCs w:val="18"/>
        </w:rPr>
      </w:pPr>
      <w:r w:rsidRPr="006822A1">
        <w:rPr>
          <w:sz w:val="18"/>
          <w:szCs w:val="18"/>
        </w:rPr>
        <w:t xml:space="preserve">Contract Sum is reduced by the corresponding Provisional Sum; </w:t>
      </w:r>
    </w:p>
    <w:p w14:paraId="31C6C21A" w14:textId="77777777" w:rsidR="002F565E" w:rsidRPr="006822A1" w:rsidRDefault="002F565E" w:rsidP="002F565E">
      <w:pPr>
        <w:pStyle w:val="CUNumber4"/>
        <w:tabs>
          <w:tab w:val="clear" w:pos="2891"/>
        </w:tabs>
        <w:spacing w:before="80"/>
        <w:jc w:val="both"/>
        <w:rPr>
          <w:sz w:val="18"/>
          <w:szCs w:val="18"/>
        </w:rPr>
      </w:pPr>
      <w:r w:rsidRPr="006822A1">
        <w:rPr>
          <w:sz w:val="18"/>
          <w:szCs w:val="18"/>
        </w:rPr>
        <w:t>Principal may (or may engage another contractor to) carry out the Provisional Sum Item; and</w:t>
      </w:r>
    </w:p>
    <w:p w14:paraId="31111D90" w14:textId="77777777" w:rsidR="002F565E" w:rsidRPr="006822A1" w:rsidRDefault="002F565E" w:rsidP="002F565E">
      <w:pPr>
        <w:pStyle w:val="CUNumber4"/>
        <w:tabs>
          <w:tab w:val="clear" w:pos="2891"/>
        </w:tabs>
        <w:spacing w:before="80"/>
        <w:jc w:val="both"/>
        <w:rPr>
          <w:sz w:val="18"/>
          <w:szCs w:val="18"/>
        </w:rPr>
      </w:pPr>
      <w:r w:rsidRPr="006822A1">
        <w:rPr>
          <w:sz w:val="18"/>
          <w:szCs w:val="18"/>
        </w:rPr>
        <w:t>Contractor will not be entitled to make (and the Principal will not be liable upon) any Claim arising out of or in connection with the omission of the Provisional Sum Item.</w:t>
      </w:r>
    </w:p>
    <w:p w14:paraId="78A7E70A" w14:textId="66FEF8BB"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Where the Contractor performs a Provisional Sum Item under clause </w:t>
      </w:r>
      <w:r w:rsidRPr="006822A1">
        <w:rPr>
          <w:sz w:val="18"/>
          <w:szCs w:val="18"/>
        </w:rPr>
        <w:fldChar w:fldCharType="begin"/>
      </w:r>
      <w:r w:rsidRPr="006822A1">
        <w:rPr>
          <w:sz w:val="18"/>
          <w:szCs w:val="18"/>
        </w:rPr>
        <w:instrText xml:space="preserve"> REF _Ref123304609 \w \h  \* MERGEFORMAT </w:instrText>
      </w:r>
      <w:r w:rsidRPr="006822A1">
        <w:rPr>
          <w:sz w:val="18"/>
          <w:szCs w:val="18"/>
        </w:rPr>
      </w:r>
      <w:r w:rsidRPr="006822A1">
        <w:rPr>
          <w:sz w:val="18"/>
          <w:szCs w:val="18"/>
        </w:rPr>
        <w:fldChar w:fldCharType="separate"/>
      </w:r>
      <w:r w:rsidR="00970D13">
        <w:rPr>
          <w:sz w:val="18"/>
          <w:szCs w:val="18"/>
        </w:rPr>
        <w:t>6(b)(</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and: </w:t>
      </w:r>
    </w:p>
    <w:p w14:paraId="5C5760A5" w14:textId="4253A864" w:rsidR="002F565E" w:rsidRPr="006822A1" w:rsidRDefault="002F565E" w:rsidP="002F565E">
      <w:pPr>
        <w:pStyle w:val="CUNumber4"/>
        <w:numPr>
          <w:ilvl w:val="3"/>
          <w:numId w:val="27"/>
        </w:numPr>
        <w:spacing w:before="80"/>
        <w:jc w:val="both"/>
        <w:rPr>
          <w:sz w:val="18"/>
          <w:szCs w:val="18"/>
        </w:rPr>
      </w:pPr>
      <w:r w:rsidRPr="006822A1">
        <w:rPr>
          <w:sz w:val="18"/>
          <w:szCs w:val="18"/>
        </w:rPr>
        <w:t>the Contractor considers that it has incurred costs exceeding the relevant Provisional Sum, it must promptly notify the Principal and the Contract Sum will be adjusted by the amount of that excess as determined by the Principal (if any)</w:t>
      </w:r>
      <w:r w:rsidR="00260A60" w:rsidRPr="006822A1">
        <w:rPr>
          <w:sz w:val="18"/>
          <w:szCs w:val="18"/>
        </w:rPr>
        <w:t xml:space="preserve"> </w:t>
      </w:r>
      <w:r w:rsidR="00205C4C" w:rsidRPr="006822A1">
        <w:rPr>
          <w:sz w:val="18"/>
          <w:szCs w:val="18"/>
        </w:rPr>
        <w:t>(acting reasonably)</w:t>
      </w:r>
      <w:r w:rsidRPr="006822A1">
        <w:rPr>
          <w:sz w:val="18"/>
          <w:szCs w:val="18"/>
        </w:rPr>
        <w:t xml:space="preserve">; or </w:t>
      </w:r>
    </w:p>
    <w:p w14:paraId="1F237714" w14:textId="77777777" w:rsidR="002F565E" w:rsidRPr="006822A1" w:rsidRDefault="002F565E" w:rsidP="002F565E">
      <w:pPr>
        <w:pStyle w:val="CUNumber4"/>
        <w:numPr>
          <w:ilvl w:val="3"/>
          <w:numId w:val="27"/>
        </w:numPr>
        <w:spacing w:before="80"/>
        <w:jc w:val="both"/>
        <w:rPr>
          <w:sz w:val="18"/>
          <w:szCs w:val="18"/>
        </w:rPr>
      </w:pPr>
      <w:r w:rsidRPr="006822A1">
        <w:rPr>
          <w:sz w:val="18"/>
          <w:szCs w:val="18"/>
        </w:rPr>
        <w:t xml:space="preserve">the Principal considers that the costs incurred by the Contractor are less than the relevant Provisional Sum, the Contract Sum will be decreased by the amount determined by the Principal (acting reasonably). </w:t>
      </w:r>
    </w:p>
    <w:p w14:paraId="2E9C0BA4" w14:textId="77777777" w:rsidR="002F565E" w:rsidRPr="006822A1" w:rsidRDefault="002F565E" w:rsidP="002F565E">
      <w:pPr>
        <w:pStyle w:val="CUNumber1"/>
        <w:numPr>
          <w:ilvl w:val="0"/>
          <w:numId w:val="27"/>
        </w:numPr>
        <w:tabs>
          <w:tab w:val="clear" w:pos="964"/>
        </w:tabs>
        <w:spacing w:before="80"/>
        <w:jc w:val="both"/>
        <w:rPr>
          <w:sz w:val="18"/>
          <w:szCs w:val="18"/>
        </w:rPr>
      </w:pPr>
      <w:r w:rsidRPr="006822A1">
        <w:rPr>
          <w:b/>
          <w:bCs/>
          <w:sz w:val="18"/>
          <w:szCs w:val="18"/>
          <w:shd w:val="clear" w:color="000000" w:fill="auto"/>
        </w:rPr>
        <w:t>Subcontracting</w:t>
      </w:r>
      <w:r w:rsidRPr="006822A1">
        <w:rPr>
          <w:sz w:val="18"/>
          <w:szCs w:val="18"/>
        </w:rPr>
        <w:t>:</w:t>
      </w:r>
      <w:bookmarkEnd w:id="29"/>
      <w:bookmarkEnd w:id="30"/>
      <w:r w:rsidRPr="006822A1">
        <w:rPr>
          <w:sz w:val="18"/>
          <w:szCs w:val="18"/>
        </w:rPr>
        <w:t xml:space="preserve"> The Contractor:</w:t>
      </w:r>
    </w:p>
    <w:p w14:paraId="33775018"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8" w:name="_Ref71642263"/>
      <w:r w:rsidRPr="006822A1">
        <w:rPr>
          <w:sz w:val="18"/>
          <w:szCs w:val="18"/>
        </w:rPr>
        <w:t>must not, without the Principal's prior written approval, subcontract any work specified in the Contract Details (except to an Approved Subcontractor);</w:t>
      </w:r>
      <w:bookmarkEnd w:id="38"/>
      <w:r w:rsidRPr="006822A1">
        <w:rPr>
          <w:sz w:val="18"/>
          <w:szCs w:val="18"/>
        </w:rPr>
        <w:t xml:space="preserve"> </w:t>
      </w:r>
    </w:p>
    <w:p w14:paraId="0348876F"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must ensure that all Subcontracts entered into in connection with the Contract:</w:t>
      </w:r>
    </w:p>
    <w:p w14:paraId="10805138" w14:textId="27AA09C5" w:rsidR="002F565E" w:rsidRPr="006822A1" w:rsidRDefault="002F565E" w:rsidP="002F565E">
      <w:pPr>
        <w:pStyle w:val="CUNumber4"/>
        <w:tabs>
          <w:tab w:val="clear" w:pos="2891"/>
        </w:tabs>
        <w:spacing w:before="80"/>
        <w:jc w:val="both"/>
        <w:rPr>
          <w:sz w:val="18"/>
          <w:szCs w:val="18"/>
        </w:rPr>
      </w:pPr>
      <w:r w:rsidRPr="006822A1">
        <w:rPr>
          <w:rFonts w:cs="Arial"/>
          <w:sz w:val="18"/>
          <w:szCs w:val="18"/>
        </w:rPr>
        <w:t>give</w:t>
      </w:r>
      <w:r w:rsidRPr="006822A1">
        <w:rPr>
          <w:sz w:val="18"/>
          <w:szCs w:val="18"/>
        </w:rPr>
        <w:t xml:space="preserve"> effect to clauses </w:t>
      </w:r>
      <w:r w:rsidRPr="006822A1">
        <w:rPr>
          <w:sz w:val="18"/>
          <w:szCs w:val="18"/>
        </w:rPr>
        <w:fldChar w:fldCharType="begin"/>
      </w:r>
      <w:r w:rsidRPr="006822A1">
        <w:rPr>
          <w:sz w:val="18"/>
          <w:szCs w:val="18"/>
        </w:rPr>
        <w:instrText xml:space="preserve"> REF _Ref130390618 \r \h  \* MERGEFORMAT </w:instrText>
      </w:r>
      <w:r w:rsidRPr="006822A1">
        <w:rPr>
          <w:sz w:val="18"/>
          <w:szCs w:val="18"/>
        </w:rPr>
      </w:r>
      <w:r w:rsidRPr="006822A1">
        <w:rPr>
          <w:sz w:val="18"/>
          <w:szCs w:val="18"/>
        </w:rPr>
        <w:fldChar w:fldCharType="separate"/>
      </w:r>
      <w:r w:rsidR="00970D13">
        <w:rPr>
          <w:sz w:val="18"/>
          <w:szCs w:val="18"/>
        </w:rPr>
        <w:t>29</w:t>
      </w:r>
      <w:r w:rsidRPr="006822A1">
        <w:rPr>
          <w:sz w:val="18"/>
          <w:szCs w:val="18"/>
        </w:rPr>
        <w:fldChar w:fldCharType="end"/>
      </w:r>
      <w:r w:rsidRPr="006822A1">
        <w:rPr>
          <w:sz w:val="18"/>
          <w:szCs w:val="18"/>
        </w:rPr>
        <w:t xml:space="preserve"> to </w:t>
      </w:r>
      <w:r w:rsidRPr="006822A1">
        <w:rPr>
          <w:sz w:val="18"/>
          <w:szCs w:val="18"/>
        </w:rPr>
        <w:fldChar w:fldCharType="begin"/>
      </w:r>
      <w:r w:rsidRPr="006822A1">
        <w:rPr>
          <w:sz w:val="18"/>
          <w:szCs w:val="18"/>
        </w:rPr>
        <w:instrText xml:space="preserve"> REF _Ref130640092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33</w:t>
      </w:r>
      <w:r w:rsidRPr="006822A1">
        <w:rPr>
          <w:sz w:val="18"/>
          <w:szCs w:val="18"/>
        </w:rPr>
        <w:fldChar w:fldCharType="end"/>
      </w:r>
      <w:r w:rsidRPr="006822A1">
        <w:rPr>
          <w:sz w:val="18"/>
          <w:szCs w:val="18"/>
        </w:rPr>
        <w:t xml:space="preserve"> (both inclusive</w:t>
      </w:r>
      <w:proofErr w:type="gramStart"/>
      <w:r w:rsidRPr="006822A1">
        <w:rPr>
          <w:sz w:val="18"/>
          <w:szCs w:val="18"/>
        </w:rPr>
        <w:t>);</w:t>
      </w:r>
      <w:proofErr w:type="gramEnd"/>
      <w:r w:rsidRPr="006822A1">
        <w:rPr>
          <w:sz w:val="18"/>
          <w:szCs w:val="18"/>
        </w:rPr>
        <w:t xml:space="preserve"> </w:t>
      </w:r>
    </w:p>
    <w:p w14:paraId="35FE7824" w14:textId="63EBD5FA" w:rsidR="00B34922" w:rsidRPr="006822A1" w:rsidRDefault="00B34922" w:rsidP="002F565E">
      <w:pPr>
        <w:pStyle w:val="CUNumber4"/>
        <w:tabs>
          <w:tab w:val="clear" w:pos="2891"/>
        </w:tabs>
        <w:spacing w:before="80"/>
        <w:jc w:val="both"/>
        <w:rPr>
          <w:sz w:val="18"/>
          <w:szCs w:val="18"/>
        </w:rPr>
      </w:pPr>
      <w:r w:rsidRPr="006822A1">
        <w:rPr>
          <w:sz w:val="18"/>
          <w:szCs w:val="18"/>
        </w:rPr>
        <w:t>include provisions which may be reasonably necessary to enable the Contractor to fulfil its obligations to the Principal and are otherwise compatible and consistent with the Contract;</w:t>
      </w:r>
    </w:p>
    <w:p w14:paraId="25B8850C" w14:textId="2763AD5C" w:rsidR="002F565E" w:rsidRPr="006822A1" w:rsidRDefault="002F565E" w:rsidP="002F565E">
      <w:pPr>
        <w:pStyle w:val="CUNumber4"/>
        <w:tabs>
          <w:tab w:val="clear" w:pos="2891"/>
        </w:tabs>
        <w:spacing w:before="80"/>
        <w:jc w:val="both"/>
        <w:rPr>
          <w:sz w:val="18"/>
          <w:szCs w:val="18"/>
        </w:rPr>
      </w:pPr>
      <w:r w:rsidRPr="006822A1">
        <w:rPr>
          <w:sz w:val="18"/>
          <w:szCs w:val="18"/>
        </w:rPr>
        <w:t xml:space="preserve">require the Subcontractor to comply with Industrial Relations Laws; </w:t>
      </w:r>
    </w:p>
    <w:p w14:paraId="32D4F494" w14:textId="63864E3D" w:rsidR="002F565E" w:rsidRPr="006822A1" w:rsidRDefault="002F565E" w:rsidP="00931F7B">
      <w:pPr>
        <w:pStyle w:val="CUNumber4"/>
        <w:tabs>
          <w:tab w:val="clear" w:pos="2891"/>
        </w:tabs>
        <w:spacing w:before="80"/>
        <w:jc w:val="both"/>
        <w:rPr>
          <w:sz w:val="18"/>
          <w:szCs w:val="18"/>
        </w:rPr>
      </w:pPr>
      <w:r w:rsidRPr="006822A1">
        <w:rPr>
          <w:sz w:val="18"/>
          <w:szCs w:val="18"/>
        </w:rPr>
        <w:t>are consistent with the SOP Act; and</w:t>
      </w:r>
    </w:p>
    <w:p w14:paraId="2EB795BA" w14:textId="59571B9F" w:rsidR="002F565E" w:rsidRPr="006822A1" w:rsidRDefault="002F565E" w:rsidP="002F565E">
      <w:pPr>
        <w:pStyle w:val="CUNumber4"/>
        <w:tabs>
          <w:tab w:val="clear" w:pos="2891"/>
        </w:tabs>
        <w:spacing w:before="80"/>
        <w:jc w:val="both"/>
        <w:rPr>
          <w:sz w:val="18"/>
          <w:szCs w:val="18"/>
        </w:rPr>
      </w:pPr>
      <w:r w:rsidRPr="006822A1">
        <w:rPr>
          <w:sz w:val="18"/>
          <w:szCs w:val="18"/>
        </w:rPr>
        <w:t xml:space="preserve">comply with the unfair contract terms law set </w:t>
      </w:r>
      <w:r w:rsidRPr="006822A1">
        <w:rPr>
          <w:rFonts w:cs="Arial"/>
          <w:sz w:val="18"/>
          <w:szCs w:val="18"/>
        </w:rPr>
        <w:t>out</w:t>
      </w:r>
      <w:r w:rsidRPr="006822A1">
        <w:rPr>
          <w:sz w:val="18"/>
          <w:szCs w:val="18"/>
        </w:rPr>
        <w:t xml:space="preserve"> under the Australian Consumer Law; and</w:t>
      </w:r>
    </w:p>
    <w:p w14:paraId="53F7D0BE" w14:textId="163FE8D3" w:rsidR="002F565E" w:rsidRPr="006822A1" w:rsidRDefault="002F565E" w:rsidP="002F565E">
      <w:pPr>
        <w:pStyle w:val="CUNumber3"/>
        <w:numPr>
          <w:ilvl w:val="2"/>
          <w:numId w:val="27"/>
        </w:numPr>
        <w:tabs>
          <w:tab w:val="clear" w:pos="1928"/>
        </w:tabs>
        <w:spacing w:before="80"/>
        <w:ind w:hanging="425"/>
        <w:jc w:val="both"/>
        <w:rPr>
          <w:sz w:val="18"/>
          <w:szCs w:val="18"/>
        </w:rPr>
      </w:pPr>
      <w:bookmarkStart w:id="39" w:name="_Ref13583304"/>
      <w:r w:rsidRPr="006822A1">
        <w:rPr>
          <w:sz w:val="18"/>
          <w:szCs w:val="18"/>
        </w:rPr>
        <w:t>is not relieved of any of its obligations or liabilities (whether under the Contract or otherwise at Law) because of any subcontracting and</w:t>
      </w:r>
      <w:bookmarkEnd w:id="39"/>
      <w:r w:rsidRPr="006822A1">
        <w:rPr>
          <w:sz w:val="18"/>
          <w:szCs w:val="18"/>
        </w:rPr>
        <w:t xml:space="preserve"> remains responsible (and vicariously liable to the Principal) for acts, defaults and omissions of Subcontractors. </w:t>
      </w:r>
    </w:p>
    <w:p w14:paraId="650FF07F" w14:textId="19D20B62" w:rsidR="002F565E" w:rsidRPr="006822A1" w:rsidRDefault="002F565E" w:rsidP="002F565E">
      <w:pPr>
        <w:pStyle w:val="CUNumber1"/>
        <w:numPr>
          <w:ilvl w:val="0"/>
          <w:numId w:val="27"/>
        </w:numPr>
        <w:tabs>
          <w:tab w:val="clear" w:pos="964"/>
        </w:tabs>
        <w:spacing w:before="80"/>
        <w:jc w:val="both"/>
        <w:rPr>
          <w:sz w:val="18"/>
          <w:szCs w:val="18"/>
        </w:rPr>
      </w:pPr>
      <w:bookmarkStart w:id="40" w:name="_Toc105070826"/>
      <w:bookmarkStart w:id="41" w:name="_Toc121915131"/>
      <w:bookmarkStart w:id="42" w:name="_Ref73355725"/>
      <w:bookmarkStart w:id="43" w:name="_Toc105070828"/>
      <w:bookmarkStart w:id="44" w:name="_Toc121915133"/>
      <w:r w:rsidRPr="006822A1">
        <w:rPr>
          <w:b/>
          <w:bCs/>
          <w:sz w:val="18"/>
          <w:szCs w:val="18"/>
          <w:shd w:val="clear" w:color="000000" w:fill="auto"/>
        </w:rPr>
        <w:t>Removal</w:t>
      </w:r>
      <w:r w:rsidRPr="006822A1">
        <w:rPr>
          <w:b/>
          <w:bCs/>
          <w:sz w:val="18"/>
          <w:szCs w:val="18"/>
        </w:rPr>
        <w:t xml:space="preserve"> of persons</w:t>
      </w:r>
      <w:bookmarkEnd w:id="40"/>
      <w:bookmarkEnd w:id="41"/>
      <w:r w:rsidRPr="006822A1">
        <w:rPr>
          <w:sz w:val="18"/>
          <w:szCs w:val="18"/>
        </w:rPr>
        <w:t xml:space="preserve">: </w:t>
      </w:r>
      <w:bookmarkStart w:id="45" w:name="_Ref73350540"/>
      <w:r w:rsidRPr="006822A1">
        <w:rPr>
          <w:sz w:val="18"/>
          <w:szCs w:val="18"/>
        </w:rPr>
        <w:t xml:space="preserve">If the Principal considers that a person is incompetent or negligent, </w:t>
      </w:r>
      <w:r w:rsidR="00205C4C" w:rsidRPr="006822A1">
        <w:rPr>
          <w:sz w:val="18"/>
          <w:szCs w:val="18"/>
        </w:rPr>
        <w:t>it</w:t>
      </w:r>
      <w:r w:rsidRPr="006822A1">
        <w:rPr>
          <w:sz w:val="18"/>
          <w:szCs w:val="18"/>
        </w:rPr>
        <w:t xml:space="preserve"> may direct the Contractor to remove that person from the Site and the Contractor's Activities.</w:t>
      </w:r>
      <w:bookmarkEnd w:id="45"/>
      <w:r w:rsidRPr="006822A1">
        <w:rPr>
          <w:sz w:val="18"/>
          <w:szCs w:val="18"/>
        </w:rPr>
        <w:t xml:space="preserve"> </w:t>
      </w:r>
    </w:p>
    <w:p w14:paraId="2F8A326C" w14:textId="77777777" w:rsidR="002F565E" w:rsidRPr="006822A1" w:rsidRDefault="002F565E" w:rsidP="002F565E">
      <w:pPr>
        <w:pStyle w:val="CUNumber1"/>
        <w:numPr>
          <w:ilvl w:val="0"/>
          <w:numId w:val="27"/>
        </w:numPr>
        <w:tabs>
          <w:tab w:val="clear" w:pos="964"/>
        </w:tabs>
        <w:spacing w:before="80"/>
        <w:jc w:val="both"/>
        <w:rPr>
          <w:sz w:val="18"/>
          <w:szCs w:val="18"/>
        </w:rPr>
      </w:pPr>
      <w:r w:rsidRPr="006822A1">
        <w:rPr>
          <w:b/>
          <w:bCs/>
          <w:sz w:val="18"/>
          <w:szCs w:val="18"/>
          <w:shd w:val="clear" w:color="000000" w:fill="auto"/>
        </w:rPr>
        <w:t>Meetings</w:t>
      </w:r>
      <w:r w:rsidRPr="006822A1">
        <w:rPr>
          <w:rFonts w:cs="Arial"/>
          <w:b/>
          <w:sz w:val="18"/>
          <w:szCs w:val="18"/>
        </w:rPr>
        <w:t xml:space="preserve"> and </w:t>
      </w:r>
      <w:r w:rsidRPr="006822A1">
        <w:rPr>
          <w:b/>
          <w:sz w:val="18"/>
          <w:szCs w:val="18"/>
        </w:rPr>
        <w:t>r</w:t>
      </w:r>
      <w:r w:rsidRPr="006822A1">
        <w:rPr>
          <w:rFonts w:cs="Arial"/>
          <w:b/>
          <w:sz w:val="18"/>
          <w:szCs w:val="18"/>
        </w:rPr>
        <w:t>eports</w:t>
      </w:r>
      <w:r w:rsidRPr="006822A1">
        <w:rPr>
          <w:rFonts w:cs="Arial"/>
          <w:bCs/>
          <w:sz w:val="18"/>
          <w:szCs w:val="18"/>
        </w:rPr>
        <w:t>:</w:t>
      </w:r>
      <w:r w:rsidRPr="006822A1">
        <w:rPr>
          <w:rFonts w:cs="Arial"/>
          <w:b/>
          <w:sz w:val="18"/>
          <w:szCs w:val="18"/>
        </w:rPr>
        <w:t xml:space="preserve"> </w:t>
      </w:r>
      <w:r w:rsidRPr="006822A1">
        <w:rPr>
          <w:sz w:val="18"/>
          <w:szCs w:val="18"/>
        </w:rPr>
        <w:t>The Contractor must prepare and submit reports, and attend and participate in meetings, as specified in the Contract or as otherwise directed by the Principal.</w:t>
      </w:r>
    </w:p>
    <w:p w14:paraId="63BD1D7E" w14:textId="77777777" w:rsidR="002F565E" w:rsidRPr="006822A1" w:rsidRDefault="002F565E" w:rsidP="002F565E">
      <w:pPr>
        <w:pStyle w:val="CUNumber1"/>
        <w:numPr>
          <w:ilvl w:val="0"/>
          <w:numId w:val="27"/>
        </w:numPr>
        <w:tabs>
          <w:tab w:val="clear" w:pos="964"/>
        </w:tabs>
        <w:spacing w:before="80"/>
        <w:jc w:val="both"/>
        <w:rPr>
          <w:sz w:val="18"/>
          <w:szCs w:val="18"/>
        </w:rPr>
      </w:pPr>
      <w:r w:rsidRPr="006822A1">
        <w:rPr>
          <w:b/>
          <w:bCs/>
          <w:sz w:val="18"/>
          <w:szCs w:val="18"/>
          <w:shd w:val="clear" w:color="000000" w:fill="auto"/>
        </w:rPr>
        <w:t>Testing</w:t>
      </w:r>
      <w:r w:rsidRPr="006822A1">
        <w:rPr>
          <w:rFonts w:cs="Arial"/>
          <w:b/>
          <w:sz w:val="18"/>
          <w:szCs w:val="18"/>
        </w:rPr>
        <w:t xml:space="preserve">: </w:t>
      </w:r>
      <w:r w:rsidRPr="006822A1">
        <w:rPr>
          <w:sz w:val="18"/>
          <w:szCs w:val="18"/>
        </w:rPr>
        <w:t>The Contractor must allow the Principal (and any person authorised by the Principal) to inspect or test any part of the Contractor's Activities or the Works, and must carry out:</w:t>
      </w:r>
    </w:p>
    <w:p w14:paraId="692156D1"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46" w:name="_Ref104206711"/>
      <w:r w:rsidRPr="006822A1">
        <w:rPr>
          <w:sz w:val="18"/>
          <w:szCs w:val="18"/>
        </w:rPr>
        <w:t xml:space="preserve">all inspections and tests required by the Contract; and </w:t>
      </w:r>
    </w:p>
    <w:p w14:paraId="3F0C8D48"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47" w:name="_Ref105081985"/>
      <w:r w:rsidRPr="006822A1">
        <w:rPr>
          <w:sz w:val="18"/>
          <w:szCs w:val="18"/>
        </w:rPr>
        <w:t>any additional inspections and tests directed by the Principal.</w:t>
      </w:r>
      <w:bookmarkEnd w:id="46"/>
      <w:bookmarkEnd w:id="47"/>
    </w:p>
    <w:p w14:paraId="5F94D893" w14:textId="23E427F1" w:rsidR="002F565E" w:rsidRPr="006822A1" w:rsidRDefault="002F565E" w:rsidP="002F565E">
      <w:pPr>
        <w:pStyle w:val="CUNumber3"/>
        <w:numPr>
          <w:ilvl w:val="0"/>
          <w:numId w:val="0"/>
        </w:numPr>
        <w:spacing w:before="80"/>
        <w:ind w:left="426"/>
        <w:jc w:val="both"/>
        <w:rPr>
          <w:sz w:val="18"/>
          <w:szCs w:val="18"/>
        </w:rPr>
      </w:pPr>
      <w:r w:rsidRPr="006822A1">
        <w:rPr>
          <w:sz w:val="18"/>
          <w:szCs w:val="18"/>
        </w:rPr>
        <w:t xml:space="preserve">If any additional inspection or test directed under clause </w:t>
      </w:r>
      <w:r w:rsidRPr="006822A1">
        <w:rPr>
          <w:sz w:val="18"/>
          <w:szCs w:val="18"/>
        </w:rPr>
        <w:fldChar w:fldCharType="begin"/>
      </w:r>
      <w:r w:rsidRPr="006822A1">
        <w:rPr>
          <w:sz w:val="18"/>
          <w:szCs w:val="18"/>
        </w:rPr>
        <w:instrText xml:space="preserve"> REF _Ref105081985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10(b)</w:t>
      </w:r>
      <w:r w:rsidRPr="006822A1">
        <w:rPr>
          <w:sz w:val="18"/>
          <w:szCs w:val="18"/>
        </w:rPr>
        <w:fldChar w:fldCharType="end"/>
      </w:r>
      <w:r w:rsidRPr="006822A1">
        <w:rPr>
          <w:sz w:val="18"/>
          <w:szCs w:val="18"/>
        </w:rPr>
        <w:t xml:space="preserve"> does not disclose a Defect, the Contract Sum will be increased by the extra costs reasonably and necessarily incurred by the Contractor in performing the inspection or test, as determined by the Principal (acting reasonably).</w:t>
      </w:r>
    </w:p>
    <w:p w14:paraId="6C455BF0" w14:textId="77777777" w:rsidR="002F565E" w:rsidRPr="006822A1" w:rsidRDefault="002F565E" w:rsidP="002F565E">
      <w:pPr>
        <w:pStyle w:val="CUNumber1"/>
        <w:numPr>
          <w:ilvl w:val="0"/>
          <w:numId w:val="27"/>
        </w:numPr>
        <w:tabs>
          <w:tab w:val="clear" w:pos="964"/>
        </w:tabs>
        <w:spacing w:before="80"/>
        <w:jc w:val="both"/>
        <w:rPr>
          <w:sz w:val="18"/>
          <w:szCs w:val="18"/>
        </w:rPr>
      </w:pPr>
      <w:bookmarkStart w:id="48" w:name="_Toc105070831"/>
      <w:bookmarkStart w:id="49" w:name="_Toc121915136"/>
      <w:bookmarkStart w:id="50" w:name="_Ref123216578"/>
      <w:bookmarkEnd w:id="42"/>
      <w:bookmarkEnd w:id="43"/>
      <w:bookmarkEnd w:id="44"/>
      <w:r w:rsidRPr="006822A1">
        <w:rPr>
          <w:b/>
          <w:bCs/>
          <w:sz w:val="18"/>
          <w:szCs w:val="18"/>
          <w:shd w:val="clear" w:color="000000" w:fill="auto"/>
        </w:rPr>
        <w:t>Security</w:t>
      </w:r>
      <w:bookmarkEnd w:id="48"/>
      <w:bookmarkEnd w:id="49"/>
      <w:r w:rsidRPr="006822A1">
        <w:rPr>
          <w:sz w:val="18"/>
          <w:szCs w:val="18"/>
        </w:rPr>
        <w:t>:</w:t>
      </w:r>
      <w:bookmarkEnd w:id="50"/>
      <w:r w:rsidRPr="006822A1">
        <w:rPr>
          <w:sz w:val="18"/>
          <w:szCs w:val="18"/>
        </w:rPr>
        <w:t xml:space="preserve"> </w:t>
      </w:r>
    </w:p>
    <w:p w14:paraId="3BE4EC8A" w14:textId="7826EBE0"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1" w:name="_Ref130376941"/>
      <w:r w:rsidRPr="006822A1">
        <w:rPr>
          <w:sz w:val="18"/>
          <w:szCs w:val="18"/>
        </w:rPr>
        <w:t xml:space="preserve">If </w:t>
      </w:r>
      <w:bookmarkStart w:id="52" w:name="_Hlk123645597"/>
      <w:r w:rsidRPr="006822A1">
        <w:rPr>
          <w:sz w:val="18"/>
          <w:szCs w:val="18"/>
        </w:rPr>
        <w:t xml:space="preserve">the Contract Details state that this clause </w:t>
      </w:r>
      <w:r w:rsidRPr="006822A1">
        <w:rPr>
          <w:sz w:val="18"/>
          <w:szCs w:val="18"/>
        </w:rPr>
        <w:fldChar w:fldCharType="begin"/>
      </w:r>
      <w:r w:rsidRPr="006822A1">
        <w:rPr>
          <w:sz w:val="18"/>
          <w:szCs w:val="18"/>
        </w:rPr>
        <w:instrText xml:space="preserve"> REF _Ref123216578 \w \h  \* MERGEFORMAT </w:instrText>
      </w:r>
      <w:r w:rsidRPr="006822A1">
        <w:rPr>
          <w:sz w:val="18"/>
          <w:szCs w:val="18"/>
        </w:rPr>
      </w:r>
      <w:r w:rsidRPr="006822A1">
        <w:rPr>
          <w:sz w:val="18"/>
          <w:szCs w:val="18"/>
        </w:rPr>
        <w:fldChar w:fldCharType="separate"/>
      </w:r>
      <w:r w:rsidR="00970D13">
        <w:rPr>
          <w:sz w:val="18"/>
          <w:szCs w:val="18"/>
        </w:rPr>
        <w:t>11</w:t>
      </w:r>
      <w:r w:rsidRPr="006822A1">
        <w:rPr>
          <w:sz w:val="18"/>
          <w:szCs w:val="18"/>
        </w:rPr>
        <w:fldChar w:fldCharType="end"/>
      </w:r>
      <w:r w:rsidRPr="006822A1">
        <w:rPr>
          <w:sz w:val="18"/>
          <w:szCs w:val="18"/>
        </w:rPr>
        <w:t xml:space="preserve"> applies the Contractor must, within 10 Business Days after the Contract Date, provide the Principal with security in the form of Approved Security and in the amount specified in the Contract Details.</w:t>
      </w:r>
      <w:bookmarkEnd w:id="51"/>
    </w:p>
    <w:bookmarkEnd w:id="52"/>
    <w:p w14:paraId="585348C4" w14:textId="4E67C32A"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Subject to its rights under the Contract or at Law, the Principal must release:</w:t>
      </w:r>
    </w:p>
    <w:p w14:paraId="0E1B70DB" w14:textId="77777777" w:rsidR="002F565E" w:rsidRPr="006822A1" w:rsidRDefault="002F565E" w:rsidP="002F565E">
      <w:pPr>
        <w:pStyle w:val="CUNumber4"/>
        <w:tabs>
          <w:tab w:val="clear" w:pos="2891"/>
        </w:tabs>
        <w:spacing w:before="80"/>
        <w:jc w:val="both"/>
        <w:rPr>
          <w:sz w:val="18"/>
          <w:szCs w:val="18"/>
        </w:rPr>
      </w:pPr>
      <w:bookmarkStart w:id="53" w:name="_Ref73812517"/>
      <w:r w:rsidRPr="006822A1">
        <w:rPr>
          <w:sz w:val="18"/>
          <w:szCs w:val="18"/>
        </w:rPr>
        <w:t>within 10 Business Days after Practical Completion, the percentage of the Approved Security then held as specified in the Contract Details; and</w:t>
      </w:r>
      <w:bookmarkEnd w:id="53"/>
    </w:p>
    <w:p w14:paraId="4DC53961" w14:textId="77777777" w:rsidR="002F565E" w:rsidRPr="006822A1" w:rsidRDefault="002F565E" w:rsidP="002F565E">
      <w:pPr>
        <w:pStyle w:val="CUNumber4"/>
        <w:tabs>
          <w:tab w:val="clear" w:pos="2891"/>
        </w:tabs>
        <w:spacing w:before="80"/>
        <w:jc w:val="both"/>
        <w:rPr>
          <w:sz w:val="18"/>
          <w:szCs w:val="18"/>
        </w:rPr>
      </w:pPr>
      <w:bookmarkStart w:id="54" w:name="_Ref73803700"/>
      <w:r w:rsidRPr="006822A1">
        <w:rPr>
          <w:sz w:val="18"/>
          <w:szCs w:val="18"/>
        </w:rPr>
        <w:t xml:space="preserve">the </w:t>
      </w:r>
      <w:bookmarkStart w:id="55" w:name="_Hlk145582491"/>
      <w:r w:rsidRPr="006822A1">
        <w:rPr>
          <w:sz w:val="18"/>
          <w:szCs w:val="18"/>
        </w:rPr>
        <w:t>balance of the Approved Security held within 20 Business Days after the last to occur of:</w:t>
      </w:r>
      <w:bookmarkEnd w:id="54"/>
    </w:p>
    <w:p w14:paraId="22372471" w14:textId="77777777" w:rsidR="002F565E" w:rsidRPr="006822A1" w:rsidRDefault="002F565E" w:rsidP="002F565E">
      <w:pPr>
        <w:pStyle w:val="CUNumber5"/>
        <w:numPr>
          <w:ilvl w:val="4"/>
          <w:numId w:val="27"/>
        </w:numPr>
        <w:tabs>
          <w:tab w:val="clear" w:pos="3855"/>
        </w:tabs>
        <w:spacing w:before="80"/>
        <w:jc w:val="both"/>
        <w:rPr>
          <w:sz w:val="18"/>
          <w:szCs w:val="18"/>
        </w:rPr>
      </w:pPr>
      <w:bookmarkStart w:id="56" w:name="_Ref114452115"/>
      <w:r w:rsidRPr="006822A1">
        <w:rPr>
          <w:sz w:val="18"/>
          <w:szCs w:val="18"/>
        </w:rPr>
        <w:t xml:space="preserve">the expiry of the DLP; </w:t>
      </w:r>
      <w:bookmarkEnd w:id="56"/>
      <w:r w:rsidRPr="006822A1">
        <w:rPr>
          <w:sz w:val="18"/>
          <w:szCs w:val="18"/>
        </w:rPr>
        <w:t>and</w:t>
      </w:r>
    </w:p>
    <w:p w14:paraId="578A10E1" w14:textId="46DD7F88" w:rsidR="00C63296" w:rsidRPr="006822A1" w:rsidRDefault="002F565E" w:rsidP="002F565E">
      <w:pPr>
        <w:pStyle w:val="CUNumber5"/>
        <w:numPr>
          <w:ilvl w:val="4"/>
          <w:numId w:val="27"/>
        </w:numPr>
        <w:tabs>
          <w:tab w:val="clear" w:pos="3855"/>
        </w:tabs>
        <w:spacing w:before="80"/>
        <w:jc w:val="both"/>
        <w:rPr>
          <w:sz w:val="18"/>
          <w:szCs w:val="18"/>
        </w:rPr>
      </w:pPr>
      <w:r w:rsidRPr="006822A1">
        <w:rPr>
          <w:sz w:val="18"/>
          <w:szCs w:val="18"/>
        </w:rPr>
        <w:t>the Contractor having rectified all Defects notified during the DLP in accordance with the Contract</w:t>
      </w:r>
      <w:bookmarkEnd w:id="55"/>
      <w:r w:rsidR="000D7C8F" w:rsidRPr="006822A1">
        <w:rPr>
          <w:sz w:val="18"/>
          <w:szCs w:val="18"/>
        </w:rPr>
        <w:t>.</w:t>
      </w:r>
    </w:p>
    <w:p w14:paraId="4E2B7889"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7" w:name="_Toc473113339"/>
      <w:bookmarkEnd w:id="57"/>
      <w:r w:rsidRPr="006822A1">
        <w:rPr>
          <w:sz w:val="18"/>
          <w:szCs w:val="18"/>
        </w:rPr>
        <w:t xml:space="preserve">The Principal is not obliged to pay the Contractor interest on the Approved Security or the proceeds of the Approved Security if it is converted into cash and does not hold the proceeds or money referred to in this clause on trust for the Contractor. </w:t>
      </w:r>
    </w:p>
    <w:p w14:paraId="74BC0572" w14:textId="016D6EB8" w:rsidR="002F565E" w:rsidRPr="006822A1" w:rsidRDefault="002F565E" w:rsidP="002F565E">
      <w:pPr>
        <w:pStyle w:val="CUNumber1"/>
        <w:numPr>
          <w:ilvl w:val="0"/>
          <w:numId w:val="27"/>
        </w:numPr>
        <w:tabs>
          <w:tab w:val="clear" w:pos="964"/>
        </w:tabs>
        <w:spacing w:before="80"/>
        <w:jc w:val="both"/>
        <w:rPr>
          <w:rFonts w:cs="Arial"/>
          <w:sz w:val="18"/>
          <w:szCs w:val="18"/>
        </w:rPr>
      </w:pPr>
      <w:bookmarkStart w:id="58" w:name="_Ref130286438"/>
      <w:r w:rsidRPr="006822A1">
        <w:rPr>
          <w:b/>
          <w:bCs/>
          <w:sz w:val="18"/>
          <w:szCs w:val="18"/>
          <w:shd w:val="clear" w:color="000000" w:fill="auto"/>
        </w:rPr>
        <w:t>Insurance</w:t>
      </w:r>
      <w:r w:rsidRPr="006822A1">
        <w:rPr>
          <w:rFonts w:cs="Arial"/>
          <w:sz w:val="18"/>
          <w:szCs w:val="18"/>
        </w:rPr>
        <w:t>:</w:t>
      </w:r>
      <w:bookmarkEnd w:id="31"/>
      <w:bookmarkEnd w:id="58"/>
    </w:p>
    <w:p w14:paraId="6C29D2E8" w14:textId="341F597A" w:rsidR="002F565E" w:rsidRPr="006822A1" w:rsidRDefault="002F565E" w:rsidP="002F565E">
      <w:pPr>
        <w:pStyle w:val="CUNumber3"/>
        <w:numPr>
          <w:ilvl w:val="2"/>
          <w:numId w:val="27"/>
        </w:numPr>
        <w:tabs>
          <w:tab w:val="clear" w:pos="1928"/>
        </w:tabs>
        <w:spacing w:before="80"/>
        <w:ind w:hanging="425"/>
        <w:jc w:val="both"/>
        <w:rPr>
          <w:sz w:val="18"/>
          <w:szCs w:val="18"/>
        </w:rPr>
      </w:pPr>
      <w:bookmarkStart w:id="59" w:name="_Ref123202091"/>
      <w:bookmarkStart w:id="60" w:name="_Ref129769734"/>
      <w:bookmarkStart w:id="61" w:name="_Ref122614602"/>
      <w:r w:rsidRPr="006822A1">
        <w:rPr>
          <w:sz w:val="18"/>
          <w:szCs w:val="18"/>
        </w:rPr>
        <w:t>On and from the Contract Date</w:t>
      </w:r>
      <w:r w:rsidRPr="006822A1">
        <w:rPr>
          <w:rFonts w:cs="Arial"/>
          <w:sz w:val="18"/>
          <w:szCs w:val="18"/>
        </w:rPr>
        <w:t xml:space="preserve"> </w:t>
      </w:r>
      <w:bookmarkStart w:id="62" w:name="_Ref129769518"/>
      <w:r w:rsidRPr="006822A1">
        <w:rPr>
          <w:rFonts w:cs="Arial"/>
          <w:sz w:val="18"/>
          <w:szCs w:val="18"/>
        </w:rPr>
        <w:t xml:space="preserve">the Contractor must have in place, and thereafter maintain, insurances </w:t>
      </w:r>
      <w:bookmarkEnd w:id="59"/>
      <w:r w:rsidRPr="006822A1">
        <w:rPr>
          <w:rFonts w:cs="Arial"/>
          <w:sz w:val="18"/>
          <w:szCs w:val="18"/>
        </w:rPr>
        <w:t xml:space="preserve">in the amounts specified in the Contract Details, that comply with the other requirements </w:t>
      </w:r>
      <w:r w:rsidR="003F5502" w:rsidRPr="006822A1">
        <w:rPr>
          <w:rFonts w:cs="Arial"/>
          <w:sz w:val="18"/>
          <w:szCs w:val="18"/>
        </w:rPr>
        <w:t xml:space="preserve">specified </w:t>
      </w:r>
      <w:r w:rsidRPr="006822A1">
        <w:rPr>
          <w:rFonts w:cs="Arial"/>
          <w:sz w:val="18"/>
          <w:szCs w:val="18"/>
        </w:rPr>
        <w:t xml:space="preserve">in the Contract Details, and that are </w:t>
      </w:r>
      <w:r w:rsidRPr="006822A1">
        <w:rPr>
          <w:sz w:val="18"/>
          <w:szCs w:val="18"/>
        </w:rPr>
        <w:t>with insurers and on terms acceptable to the Principal (acting reasonably).</w:t>
      </w:r>
      <w:bookmarkEnd w:id="60"/>
      <w:bookmarkEnd w:id="62"/>
    </w:p>
    <w:bookmarkEnd w:id="61"/>
    <w:p w14:paraId="1B8D0F16" w14:textId="4CD7B879"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Before commencing the Contractor's Activities and thereafter within </w:t>
      </w:r>
      <w:r w:rsidR="00D26CA4" w:rsidRPr="006822A1">
        <w:rPr>
          <w:rFonts w:cs="Arial"/>
          <w:sz w:val="18"/>
          <w:szCs w:val="18"/>
        </w:rPr>
        <w:t xml:space="preserve">5 </w:t>
      </w:r>
      <w:r w:rsidRPr="006822A1">
        <w:rPr>
          <w:rFonts w:cs="Arial"/>
          <w:sz w:val="18"/>
          <w:szCs w:val="18"/>
        </w:rPr>
        <w:t xml:space="preserve">Business Days of a request by the Principal to do so, the Contractor must produce evidence satisfactory to the Principal of its compliance with clause </w:t>
      </w:r>
      <w:r w:rsidRPr="006822A1">
        <w:rPr>
          <w:rFonts w:cs="Arial"/>
          <w:sz w:val="18"/>
          <w:szCs w:val="18"/>
        </w:rPr>
        <w:fldChar w:fldCharType="begin"/>
      </w:r>
      <w:r w:rsidRPr="006822A1">
        <w:rPr>
          <w:rFonts w:cs="Arial"/>
          <w:sz w:val="18"/>
          <w:szCs w:val="18"/>
        </w:rPr>
        <w:instrText xml:space="preserve"> REF _Ref129769734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12(a)</w:t>
      </w:r>
      <w:r w:rsidRPr="006822A1">
        <w:rPr>
          <w:rFonts w:cs="Arial"/>
          <w:sz w:val="18"/>
          <w:szCs w:val="18"/>
        </w:rPr>
        <w:fldChar w:fldCharType="end"/>
      </w:r>
      <w:r w:rsidRPr="006822A1">
        <w:rPr>
          <w:rFonts w:cs="Arial"/>
          <w:sz w:val="18"/>
          <w:szCs w:val="18"/>
        </w:rPr>
        <w:t>, including by providing certified copies</w:t>
      </w:r>
      <w:r w:rsidRPr="00142F33">
        <w:rPr>
          <w:rFonts w:cs="Arial"/>
          <w:sz w:val="18"/>
          <w:szCs w:val="18"/>
        </w:rPr>
        <w:t xml:space="preserve"> </w:t>
      </w:r>
      <w:r w:rsidRPr="00142F33">
        <w:rPr>
          <w:rFonts w:cs="Arial"/>
          <w:sz w:val="18"/>
          <w:szCs w:val="18"/>
        </w:rPr>
        <w:lastRenderedPageBreak/>
        <w:t>of each insurance policy or, if copies cannot reasonably be provided, certificates of currency (together with policy schedules).</w:t>
      </w:r>
    </w:p>
    <w:p w14:paraId="0D887BC3" w14:textId="77777777"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 xml:space="preserve">The Contractor must: </w:t>
      </w:r>
    </w:p>
    <w:p w14:paraId="4800A73B" w14:textId="6FC360D2"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immediately notify the </w:t>
      </w:r>
      <w:proofErr w:type="gramStart"/>
      <w:r w:rsidRPr="00142F33">
        <w:rPr>
          <w:rFonts w:cs="Arial"/>
          <w:sz w:val="18"/>
          <w:szCs w:val="18"/>
        </w:rPr>
        <w:t>Principal</w:t>
      </w:r>
      <w:proofErr w:type="gramEnd"/>
      <w:r w:rsidRPr="00142F33">
        <w:rPr>
          <w:rFonts w:cs="Arial"/>
          <w:sz w:val="18"/>
          <w:szCs w:val="18"/>
        </w:rPr>
        <w:t xml:space="preserve"> in writing of any occurrence that may give rise to a claim under an insurance policy under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and keep the Principal informed of developments;</w:t>
      </w:r>
    </w:p>
    <w:p w14:paraId="5C1C4F89" w14:textId="30BCDE59"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comply with the terms of each insurance policy under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w:t>
      </w:r>
    </w:p>
    <w:p w14:paraId="45241116"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not do, permit to be done or omit to do anything which prejudices any insurance policy; and</w:t>
      </w:r>
    </w:p>
    <w:p w14:paraId="13B05C6D" w14:textId="2C7CCC71"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maintain the insurance policies required by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for the durations specified in the Contract Details.</w:t>
      </w:r>
    </w:p>
    <w:p w14:paraId="6FD6767F" w14:textId="251232F6"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 xml:space="preserve">If an insurance policy under clause </w:t>
      </w:r>
      <w:r w:rsidRPr="00142F33">
        <w:rPr>
          <w:rFonts w:cs="Arial"/>
          <w:sz w:val="18"/>
          <w:szCs w:val="18"/>
        </w:rPr>
        <w:fldChar w:fldCharType="begin"/>
      </w:r>
      <w:r w:rsidRPr="00142F33">
        <w:rPr>
          <w:rFonts w:cs="Arial"/>
          <w:sz w:val="18"/>
          <w:szCs w:val="18"/>
        </w:rPr>
        <w:instrText xml:space="preserve"> REF _Ref123202091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xml:space="preserve"> is to be </w:t>
      </w:r>
      <w:proofErr w:type="gramStart"/>
      <w:r w:rsidRPr="00142F33">
        <w:rPr>
          <w:rFonts w:cs="Arial"/>
          <w:sz w:val="18"/>
          <w:szCs w:val="18"/>
        </w:rPr>
        <w:t>effected</w:t>
      </w:r>
      <w:proofErr w:type="gramEnd"/>
      <w:r w:rsidRPr="00142F33">
        <w:rPr>
          <w:rFonts w:cs="Arial"/>
          <w:sz w:val="18"/>
          <w:szCs w:val="18"/>
        </w:rPr>
        <w:t xml:space="preserve"> in the names of more than one insured, the Contractor must ensure that the policy includes a clause by which the insurer agrees: </w:t>
      </w:r>
    </w:p>
    <w:p w14:paraId="118CC91F"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that the term 'insured' and all insuring agreements and endorsements (except for the overall limit of liability) will operate in the same manner as if there were a separate policy of insurance covering each named insured;</w:t>
      </w:r>
    </w:p>
    <w:p w14:paraId="610C5BCA"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to waive all rights, remedies or relief to which it might become entitled by subrogation against any of the parties covered as an insured; </w:t>
      </w:r>
    </w:p>
    <w:p w14:paraId="322A30B2"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that any failure by any insured to observe and fulfil the terms of the policy will not prejudice the insurance in regard to any other insured;</w:t>
      </w:r>
    </w:p>
    <w:p w14:paraId="179AEE1D"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that any non-disclosure, misrepresentation (whether fraudulent or otherwise), breach of any duty or act or omission by one insured does not prejudice the right of any other insured to claim on the policy; and </w:t>
      </w:r>
    </w:p>
    <w:p w14:paraId="2DAD9305"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that a notice to the insurer by one insured will be deemed to be notice by all insured parties</w:t>
      </w:r>
      <w:r w:rsidRPr="00142F33">
        <w:rPr>
          <w:sz w:val="18"/>
          <w:szCs w:val="18"/>
        </w:rPr>
        <w:t>.</w:t>
      </w:r>
    </w:p>
    <w:p w14:paraId="76EE0167" w14:textId="2FECE034" w:rsidR="002F565E" w:rsidRPr="00142F33" w:rsidRDefault="002F565E" w:rsidP="002F565E">
      <w:pPr>
        <w:pStyle w:val="CUNumber3"/>
        <w:numPr>
          <w:ilvl w:val="2"/>
          <w:numId w:val="27"/>
        </w:numPr>
        <w:tabs>
          <w:tab w:val="clear" w:pos="1928"/>
        </w:tabs>
        <w:spacing w:before="80"/>
        <w:ind w:hanging="425"/>
        <w:jc w:val="both"/>
        <w:rPr>
          <w:rFonts w:cs="Arial"/>
          <w:sz w:val="18"/>
          <w:szCs w:val="18"/>
        </w:rPr>
      </w:pPr>
      <w:bookmarkStart w:id="63" w:name="_Ref100842718"/>
      <w:r w:rsidRPr="00142F33">
        <w:rPr>
          <w:rFonts w:cs="Arial"/>
          <w:sz w:val="18"/>
          <w:szCs w:val="18"/>
        </w:rPr>
        <w:t xml:space="preserve">Where the Contractor is not required to effect and maintain insurances covering public liability or loss or damage in relation to the Works under clause </w:t>
      </w:r>
      <w:r w:rsidRPr="00142F33">
        <w:rPr>
          <w:rFonts w:cs="Arial"/>
          <w:sz w:val="18"/>
          <w:szCs w:val="18"/>
        </w:rPr>
        <w:fldChar w:fldCharType="begin"/>
      </w:r>
      <w:r w:rsidRPr="00142F33">
        <w:rPr>
          <w:rFonts w:cs="Arial"/>
          <w:sz w:val="18"/>
          <w:szCs w:val="18"/>
        </w:rPr>
        <w:instrText xml:space="preserve"> REF _Ref129769734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12(a)</w:t>
      </w:r>
      <w:r w:rsidRPr="00142F33">
        <w:rPr>
          <w:rFonts w:cs="Arial"/>
          <w:sz w:val="18"/>
          <w:szCs w:val="18"/>
        </w:rPr>
        <w:fldChar w:fldCharType="end"/>
      </w:r>
      <w:r w:rsidRPr="00142F33">
        <w:rPr>
          <w:rFonts w:cs="Arial"/>
          <w:sz w:val="18"/>
          <w:szCs w:val="18"/>
        </w:rPr>
        <w:t>, the Principal must obtain either or both of a policy of insurance covering</w:t>
      </w:r>
      <w:bookmarkEnd w:id="63"/>
      <w:r w:rsidRPr="00142F33">
        <w:rPr>
          <w:rFonts w:cs="Arial"/>
          <w:sz w:val="18"/>
          <w:szCs w:val="18"/>
        </w:rPr>
        <w:t xml:space="preserve"> public liability and loss or damage in relation to the Works and will ensure that it covers the parties and is for the amounts and periods specified in the Contract Details.</w:t>
      </w:r>
    </w:p>
    <w:p w14:paraId="23B8BD69" w14:textId="77777777" w:rsidR="002F565E" w:rsidRPr="00142F33" w:rsidRDefault="002F565E" w:rsidP="002F565E">
      <w:pPr>
        <w:pStyle w:val="CUNumber1"/>
        <w:numPr>
          <w:ilvl w:val="0"/>
          <w:numId w:val="27"/>
        </w:numPr>
        <w:tabs>
          <w:tab w:val="clear" w:pos="964"/>
        </w:tabs>
        <w:spacing w:before="80"/>
        <w:jc w:val="both"/>
        <w:rPr>
          <w:rFonts w:cs="Arial"/>
          <w:sz w:val="18"/>
          <w:szCs w:val="18"/>
        </w:rPr>
      </w:pPr>
      <w:bookmarkStart w:id="64" w:name="_Ref83631990"/>
      <w:r w:rsidRPr="00142F33" w:rsidDel="00E70FEF">
        <w:rPr>
          <w:b/>
          <w:bCs/>
          <w:sz w:val="18"/>
          <w:szCs w:val="18"/>
          <w:shd w:val="clear" w:color="000000" w:fill="auto"/>
        </w:rPr>
        <w:t>Risk</w:t>
      </w:r>
      <w:r w:rsidRPr="00142F33" w:rsidDel="00E70FEF">
        <w:rPr>
          <w:rFonts w:cs="Arial"/>
          <w:b/>
          <w:sz w:val="18"/>
          <w:szCs w:val="18"/>
        </w:rPr>
        <w:t>:</w:t>
      </w:r>
      <w:r w:rsidRPr="00142F33">
        <w:rPr>
          <w:rFonts w:cs="Arial"/>
          <w:sz w:val="18"/>
          <w:szCs w:val="18"/>
        </w:rPr>
        <w:t xml:space="preserve"> The Contractor bears the risk of any</w:t>
      </w:r>
      <w:r w:rsidRPr="00142F33">
        <w:rPr>
          <w:sz w:val="18"/>
          <w:szCs w:val="18"/>
        </w:rPr>
        <w:t xml:space="preserve"> loss of or damage to the Works occurring</w:t>
      </w:r>
      <w:r w:rsidRPr="00142F33">
        <w:rPr>
          <w:rFonts w:cs="Arial"/>
          <w:sz w:val="18"/>
          <w:szCs w:val="18"/>
        </w:rPr>
        <w:t>:</w:t>
      </w:r>
    </w:p>
    <w:p w14:paraId="01473BB1"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before Practical Completion; and</w:t>
      </w:r>
    </w:p>
    <w:p w14:paraId="24C9A0E9"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thereafter, during the DLP if the loss or damage arises from a Defect or any act, default or omission of the Contractor,</w:t>
      </w:r>
    </w:p>
    <w:p w14:paraId="662ED98B" w14:textId="19D0E621" w:rsidR="002F565E" w:rsidRPr="00142F33" w:rsidRDefault="002F565E" w:rsidP="002F565E">
      <w:pPr>
        <w:pStyle w:val="CUNumber3"/>
        <w:numPr>
          <w:ilvl w:val="0"/>
          <w:numId w:val="0"/>
        </w:numPr>
        <w:spacing w:before="80"/>
        <w:ind w:left="426"/>
        <w:jc w:val="both"/>
        <w:rPr>
          <w:sz w:val="18"/>
          <w:szCs w:val="18"/>
        </w:rPr>
      </w:pPr>
      <w:r w:rsidRPr="00142F33">
        <w:rPr>
          <w:sz w:val="18"/>
          <w:szCs w:val="18"/>
        </w:rPr>
        <w:t>except to the extent caused by a negligent act or omission of the Principal or</w:t>
      </w:r>
      <w:r w:rsidR="00FA23F5">
        <w:rPr>
          <w:sz w:val="18"/>
          <w:szCs w:val="18"/>
        </w:rPr>
        <w:t xml:space="preserve"> a</w:t>
      </w:r>
      <w:r w:rsidRPr="00142F33">
        <w:rPr>
          <w:sz w:val="18"/>
          <w:szCs w:val="18"/>
        </w:rPr>
        <w:t xml:space="preserve"> breach of the Contract by the Principal.</w:t>
      </w:r>
    </w:p>
    <w:p w14:paraId="2E5C991A" w14:textId="77777777" w:rsidR="002F565E" w:rsidRPr="00142F33" w:rsidRDefault="002F565E" w:rsidP="002F565E">
      <w:pPr>
        <w:pStyle w:val="CUNumber1"/>
        <w:numPr>
          <w:ilvl w:val="0"/>
          <w:numId w:val="27"/>
        </w:numPr>
        <w:tabs>
          <w:tab w:val="clear" w:pos="964"/>
        </w:tabs>
        <w:spacing w:before="80"/>
        <w:jc w:val="both"/>
        <w:rPr>
          <w:rFonts w:cs="Arial"/>
          <w:sz w:val="18"/>
          <w:szCs w:val="18"/>
        </w:rPr>
      </w:pPr>
      <w:r w:rsidRPr="00142F33">
        <w:rPr>
          <w:b/>
          <w:bCs/>
          <w:sz w:val="18"/>
          <w:szCs w:val="18"/>
          <w:shd w:val="clear" w:color="000000" w:fill="auto"/>
        </w:rPr>
        <w:t>Indemnity</w:t>
      </w:r>
      <w:r w:rsidRPr="00142F33">
        <w:rPr>
          <w:rFonts w:cs="Arial"/>
          <w:b/>
          <w:sz w:val="18"/>
          <w:szCs w:val="18"/>
        </w:rPr>
        <w:t xml:space="preserve">: </w:t>
      </w:r>
      <w:r w:rsidRPr="00142F33">
        <w:rPr>
          <w:rFonts w:cs="Arial"/>
          <w:sz w:val="18"/>
          <w:szCs w:val="18"/>
        </w:rPr>
        <w:t>The Contractor indemnifies the Principal from and against any Claim or Loss suffered or incurred by the Principal arising out of or in connection with any:</w:t>
      </w:r>
    </w:p>
    <w:p w14:paraId="316A564F" w14:textId="5E3D3174"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 xml:space="preserve">loss of or damage to property of the Principal (whether owned, leased, licensed or controlled by the Principal), including the Site and any other property in or upon which the Works are being carried out; </w:t>
      </w:r>
      <w:r w:rsidR="00FB42C4">
        <w:rPr>
          <w:rFonts w:cs="Arial"/>
          <w:sz w:val="18"/>
          <w:szCs w:val="18"/>
        </w:rPr>
        <w:t>and</w:t>
      </w:r>
      <w:r w:rsidRPr="00142F33">
        <w:rPr>
          <w:rFonts w:cs="Arial"/>
          <w:sz w:val="18"/>
          <w:szCs w:val="18"/>
        </w:rPr>
        <w:t xml:space="preserve"> </w:t>
      </w:r>
    </w:p>
    <w:p w14:paraId="577DE2B3" w14:textId="6C9F1A36" w:rsidR="002F565E"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liability to</w:t>
      </w:r>
      <w:r w:rsidR="00205C4C">
        <w:rPr>
          <w:rFonts w:cs="Arial"/>
          <w:sz w:val="18"/>
          <w:szCs w:val="18"/>
        </w:rPr>
        <w:t>,</w:t>
      </w:r>
      <w:r w:rsidRPr="00142F33">
        <w:rPr>
          <w:rFonts w:cs="Arial"/>
          <w:sz w:val="18"/>
          <w:szCs w:val="18"/>
        </w:rPr>
        <w:t xml:space="preserve"> or Claim </w:t>
      </w:r>
      <w:r w:rsidR="00205C4C" w:rsidRPr="00142F33">
        <w:rPr>
          <w:rFonts w:cs="Arial"/>
          <w:sz w:val="18"/>
          <w:szCs w:val="18"/>
        </w:rPr>
        <w:t xml:space="preserve">against the Principal </w:t>
      </w:r>
      <w:r w:rsidRPr="00142F33">
        <w:rPr>
          <w:rFonts w:cs="Arial"/>
          <w:sz w:val="18"/>
          <w:szCs w:val="18"/>
        </w:rPr>
        <w:t>by</w:t>
      </w:r>
      <w:r w:rsidR="00205C4C">
        <w:rPr>
          <w:rFonts w:cs="Arial"/>
          <w:sz w:val="18"/>
          <w:szCs w:val="18"/>
        </w:rPr>
        <w:t>,</w:t>
      </w:r>
      <w:r w:rsidRPr="00142F33">
        <w:rPr>
          <w:rFonts w:cs="Arial"/>
          <w:sz w:val="18"/>
          <w:szCs w:val="18"/>
        </w:rPr>
        <w:t xml:space="preserve"> any person in respect </w:t>
      </w:r>
      <w:r w:rsidRPr="00142F33">
        <w:rPr>
          <w:sz w:val="18"/>
          <w:szCs w:val="18"/>
        </w:rPr>
        <w:t>of</w:t>
      </w:r>
      <w:r w:rsidRPr="00142F33">
        <w:rPr>
          <w:rFonts w:cs="Arial"/>
          <w:sz w:val="18"/>
          <w:szCs w:val="18"/>
        </w:rPr>
        <w:t xml:space="preserve"> personal injury or death or loss of or damage to any property, </w:t>
      </w:r>
    </w:p>
    <w:p w14:paraId="136ECA3E" w14:textId="5FED16DF" w:rsidR="002F565E" w:rsidRPr="00142F33" w:rsidRDefault="002F565E" w:rsidP="002F565E">
      <w:pPr>
        <w:pStyle w:val="CUNumber3"/>
        <w:numPr>
          <w:ilvl w:val="0"/>
          <w:numId w:val="0"/>
        </w:numPr>
        <w:spacing w:before="80"/>
        <w:ind w:left="426"/>
        <w:jc w:val="both"/>
        <w:rPr>
          <w:rFonts w:cs="Arial"/>
          <w:sz w:val="18"/>
          <w:szCs w:val="18"/>
        </w:rPr>
      </w:pPr>
      <w:r w:rsidRPr="00142F33">
        <w:rPr>
          <w:rFonts w:cs="Arial"/>
          <w:sz w:val="18"/>
          <w:szCs w:val="18"/>
        </w:rPr>
        <w:t>which arises out of or in connection with the Contractor's Activities</w:t>
      </w:r>
      <w:r w:rsidR="00FA23F5">
        <w:rPr>
          <w:rFonts w:cs="Arial"/>
          <w:sz w:val="18"/>
          <w:szCs w:val="18"/>
        </w:rPr>
        <w:t>,</w:t>
      </w:r>
      <w:r w:rsidR="00FA23F5" w:rsidRPr="00FA23F5">
        <w:rPr>
          <w:sz w:val="18"/>
          <w:szCs w:val="18"/>
        </w:rPr>
        <w:t xml:space="preserve"> </w:t>
      </w:r>
      <w:r w:rsidR="00FA23F5" w:rsidRPr="00142F33">
        <w:rPr>
          <w:sz w:val="18"/>
          <w:szCs w:val="18"/>
        </w:rPr>
        <w:t xml:space="preserve">except to the extent caused by </w:t>
      </w:r>
      <w:r w:rsidR="0022599C" w:rsidRPr="00142F33">
        <w:rPr>
          <w:sz w:val="18"/>
          <w:szCs w:val="18"/>
        </w:rPr>
        <w:t>a negligent act or omission of the Principal or</w:t>
      </w:r>
      <w:r w:rsidR="0022599C">
        <w:rPr>
          <w:sz w:val="18"/>
          <w:szCs w:val="18"/>
        </w:rPr>
        <w:t xml:space="preserve"> </w:t>
      </w:r>
      <w:r w:rsidR="00FA23F5" w:rsidRPr="00142F33">
        <w:rPr>
          <w:sz w:val="18"/>
          <w:szCs w:val="18"/>
        </w:rPr>
        <w:t>a breach of the Contract by the Principal</w:t>
      </w:r>
      <w:r w:rsidRPr="00142F33">
        <w:rPr>
          <w:rFonts w:cs="Arial"/>
          <w:sz w:val="18"/>
          <w:szCs w:val="18"/>
        </w:rPr>
        <w:t>.</w:t>
      </w:r>
    </w:p>
    <w:bookmarkEnd w:id="64"/>
    <w:p w14:paraId="1C515E81" w14:textId="77777777" w:rsidR="002F565E" w:rsidRPr="00142F33" w:rsidRDefault="002F565E" w:rsidP="002F565E">
      <w:pPr>
        <w:pStyle w:val="CUNumber1"/>
        <w:numPr>
          <w:ilvl w:val="0"/>
          <w:numId w:val="27"/>
        </w:numPr>
        <w:tabs>
          <w:tab w:val="clear" w:pos="964"/>
        </w:tabs>
        <w:spacing w:before="80"/>
        <w:jc w:val="both"/>
        <w:rPr>
          <w:rFonts w:cstheme="minorHAnsi"/>
          <w:sz w:val="18"/>
          <w:szCs w:val="18"/>
        </w:rPr>
      </w:pPr>
      <w:r w:rsidRPr="00142F33">
        <w:rPr>
          <w:b/>
          <w:bCs/>
          <w:sz w:val="18"/>
          <w:szCs w:val="18"/>
          <w:shd w:val="clear" w:color="000000" w:fill="auto"/>
        </w:rPr>
        <w:t>OHS:</w:t>
      </w:r>
      <w:r w:rsidRPr="00142F33">
        <w:rPr>
          <w:sz w:val="18"/>
          <w:szCs w:val="18"/>
          <w:shd w:val="clear" w:color="000000" w:fill="auto"/>
        </w:rPr>
        <w:t xml:space="preserve"> The Contractor must: </w:t>
      </w:r>
    </w:p>
    <w:p w14:paraId="78A33441" w14:textId="6D465DB8" w:rsidR="002F565E" w:rsidRPr="00142F33" w:rsidRDefault="002F565E" w:rsidP="002F565E">
      <w:pPr>
        <w:pStyle w:val="CUNumber3"/>
        <w:numPr>
          <w:ilvl w:val="2"/>
          <w:numId w:val="27"/>
        </w:numPr>
        <w:tabs>
          <w:tab w:val="clear" w:pos="1928"/>
        </w:tabs>
        <w:spacing w:before="80"/>
        <w:ind w:hanging="425"/>
        <w:jc w:val="both"/>
        <w:rPr>
          <w:rFonts w:cstheme="minorHAnsi"/>
          <w:sz w:val="18"/>
          <w:szCs w:val="18"/>
        </w:rPr>
      </w:pPr>
      <w:r w:rsidRPr="00142F33">
        <w:rPr>
          <w:sz w:val="18"/>
          <w:szCs w:val="18"/>
          <w:shd w:val="clear" w:color="000000" w:fill="auto"/>
        </w:rPr>
        <w:t>ensure,</w:t>
      </w:r>
      <w:r w:rsidRPr="00142F33">
        <w:rPr>
          <w:sz w:val="18"/>
          <w:szCs w:val="18"/>
        </w:rPr>
        <w:t xml:space="preserve"> so far </w:t>
      </w:r>
      <w:r w:rsidR="0093713C">
        <w:rPr>
          <w:sz w:val="18"/>
          <w:szCs w:val="18"/>
        </w:rPr>
        <w:t xml:space="preserve">as </w:t>
      </w:r>
      <w:r w:rsidRPr="00142F33">
        <w:rPr>
          <w:sz w:val="18"/>
          <w:szCs w:val="18"/>
        </w:rPr>
        <w:t xml:space="preserve">is reasonably practicable, the health and </w:t>
      </w:r>
      <w:r w:rsidRPr="00142F33">
        <w:rPr>
          <w:sz w:val="18"/>
          <w:szCs w:val="18"/>
          <w:shd w:val="clear" w:color="000000" w:fill="auto"/>
        </w:rPr>
        <w:t xml:space="preserve">safety of workers and any other persons impacted by the </w:t>
      </w:r>
      <w:r w:rsidRPr="00142F33">
        <w:rPr>
          <w:rFonts w:cs="Arial"/>
          <w:sz w:val="18"/>
          <w:szCs w:val="18"/>
        </w:rPr>
        <w:t>Contractor's Activities; and</w:t>
      </w:r>
    </w:p>
    <w:p w14:paraId="2818A710" w14:textId="77777777" w:rsidR="002F565E" w:rsidRPr="00142F33" w:rsidRDefault="002F565E" w:rsidP="002F565E">
      <w:pPr>
        <w:pStyle w:val="CUNumber3"/>
        <w:numPr>
          <w:ilvl w:val="2"/>
          <w:numId w:val="27"/>
        </w:numPr>
        <w:tabs>
          <w:tab w:val="clear" w:pos="1928"/>
        </w:tabs>
        <w:spacing w:before="80"/>
        <w:ind w:hanging="425"/>
        <w:jc w:val="both"/>
        <w:rPr>
          <w:rFonts w:cstheme="minorHAnsi"/>
          <w:sz w:val="18"/>
          <w:szCs w:val="18"/>
        </w:rPr>
      </w:pPr>
      <w:r w:rsidRPr="00142F33">
        <w:rPr>
          <w:sz w:val="18"/>
          <w:szCs w:val="18"/>
          <w:shd w:val="clear" w:color="000000" w:fill="auto"/>
        </w:rPr>
        <w:t>comply with the requirements of all OH&amp;S Laws and not do or fail to do anything which may result in the Principal being in breach of any OH&amp;S Law.</w:t>
      </w:r>
    </w:p>
    <w:p w14:paraId="54CDD79E" w14:textId="77777777" w:rsidR="002F565E" w:rsidRPr="00142F33" w:rsidRDefault="002F565E" w:rsidP="002F565E">
      <w:pPr>
        <w:pStyle w:val="CUNumber1"/>
        <w:numPr>
          <w:ilvl w:val="0"/>
          <w:numId w:val="27"/>
        </w:numPr>
        <w:tabs>
          <w:tab w:val="clear" w:pos="964"/>
        </w:tabs>
        <w:spacing w:before="80"/>
        <w:jc w:val="both"/>
        <w:rPr>
          <w:sz w:val="18"/>
          <w:szCs w:val="18"/>
        </w:rPr>
      </w:pPr>
      <w:bookmarkStart w:id="65" w:name="_Toc105070849"/>
      <w:bookmarkStart w:id="66" w:name="_Ref105272812"/>
      <w:bookmarkStart w:id="67" w:name="_Toc121915154"/>
      <w:bookmarkStart w:id="68" w:name="_Ref130286105"/>
      <w:r w:rsidRPr="00142F33">
        <w:rPr>
          <w:b/>
          <w:bCs/>
          <w:sz w:val="18"/>
          <w:szCs w:val="18"/>
          <w:shd w:val="clear" w:color="000000" w:fill="auto"/>
        </w:rPr>
        <w:t>Principal</w:t>
      </w:r>
      <w:r w:rsidRPr="00142F33">
        <w:rPr>
          <w:b/>
          <w:bCs/>
          <w:sz w:val="18"/>
          <w:szCs w:val="18"/>
        </w:rPr>
        <w:t xml:space="preserve"> Contractor</w:t>
      </w:r>
      <w:bookmarkEnd w:id="65"/>
      <w:bookmarkEnd w:id="66"/>
      <w:bookmarkEnd w:id="67"/>
      <w:r w:rsidRPr="00142F33">
        <w:rPr>
          <w:sz w:val="18"/>
          <w:szCs w:val="18"/>
        </w:rPr>
        <w:t xml:space="preserve">: If the Contract Details state that the Contractor is appointed by the Principal (or owner of the Site) as the Principal Contractor, the Contractor </w:t>
      </w:r>
      <w:bookmarkStart w:id="69" w:name="_Ref73812582"/>
      <w:bookmarkStart w:id="70" w:name="_Ref73394828"/>
      <w:r w:rsidRPr="00142F33">
        <w:rPr>
          <w:sz w:val="18"/>
          <w:szCs w:val="18"/>
        </w:rPr>
        <w:t xml:space="preserve">accepts that appointment, acknowledges that it has management and control of the Site for the period of its appointment and must comply, at its own cost, with all obligations imposed on a Principal Contractor by the </w:t>
      </w:r>
      <w:r w:rsidRPr="00142F33">
        <w:rPr>
          <w:sz w:val="18"/>
          <w:szCs w:val="18"/>
          <w:shd w:val="clear" w:color="000000" w:fill="auto"/>
        </w:rPr>
        <w:t>OH&amp;S Laws</w:t>
      </w:r>
      <w:r w:rsidRPr="00142F33">
        <w:rPr>
          <w:sz w:val="18"/>
          <w:szCs w:val="18"/>
        </w:rPr>
        <w:t>.</w:t>
      </w:r>
      <w:bookmarkEnd w:id="68"/>
    </w:p>
    <w:p w14:paraId="77D5BB2F" w14:textId="77777777" w:rsidR="002F565E" w:rsidRPr="00142F33" w:rsidRDefault="002F565E" w:rsidP="002F565E">
      <w:pPr>
        <w:pStyle w:val="CUNumber1"/>
        <w:numPr>
          <w:ilvl w:val="0"/>
          <w:numId w:val="27"/>
        </w:numPr>
        <w:tabs>
          <w:tab w:val="clear" w:pos="964"/>
        </w:tabs>
        <w:spacing w:before="80"/>
        <w:jc w:val="both"/>
        <w:rPr>
          <w:sz w:val="18"/>
          <w:szCs w:val="18"/>
        </w:rPr>
      </w:pPr>
      <w:bookmarkStart w:id="71" w:name="_Ref130285426"/>
      <w:bookmarkStart w:id="72" w:name="_Ref120030979"/>
      <w:bookmarkEnd w:id="69"/>
      <w:bookmarkEnd w:id="70"/>
      <w:r w:rsidRPr="00142F33">
        <w:rPr>
          <w:b/>
          <w:bCs/>
          <w:sz w:val="18"/>
          <w:szCs w:val="18"/>
          <w:shd w:val="clear" w:color="000000" w:fill="auto"/>
        </w:rPr>
        <w:t>Site</w:t>
      </w:r>
      <w:r w:rsidRPr="00142F33">
        <w:rPr>
          <w:sz w:val="18"/>
          <w:szCs w:val="18"/>
        </w:rPr>
        <w:t>: The Contractor:</w:t>
      </w:r>
      <w:bookmarkEnd w:id="71"/>
      <w:r w:rsidRPr="00142F33">
        <w:rPr>
          <w:sz w:val="18"/>
          <w:szCs w:val="18"/>
        </w:rPr>
        <w:t xml:space="preserve"> </w:t>
      </w:r>
    </w:p>
    <w:p w14:paraId="5D7B04C4" w14:textId="16E51440"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rFonts w:cs="Arial"/>
          <w:sz w:val="18"/>
          <w:szCs w:val="18"/>
        </w:rPr>
        <w:t>warrants</w:t>
      </w:r>
      <w:r w:rsidRPr="00142F33">
        <w:rPr>
          <w:sz w:val="18"/>
          <w:szCs w:val="18"/>
        </w:rPr>
        <w:t xml:space="preserve"> that before entering into the Contract </w:t>
      </w:r>
      <w:r w:rsidRPr="001D7FAB">
        <w:rPr>
          <w:sz w:val="18"/>
          <w:szCs w:val="18"/>
        </w:rPr>
        <w:t xml:space="preserve">it did everything that would be expected of a </w:t>
      </w:r>
      <w:r>
        <w:rPr>
          <w:sz w:val="18"/>
          <w:szCs w:val="18"/>
        </w:rPr>
        <w:t>prudent, qualified, c</w:t>
      </w:r>
      <w:r w:rsidRPr="001D7FAB">
        <w:rPr>
          <w:sz w:val="18"/>
          <w:szCs w:val="18"/>
        </w:rPr>
        <w:t>ompetent</w:t>
      </w:r>
      <w:r>
        <w:rPr>
          <w:sz w:val="18"/>
          <w:szCs w:val="18"/>
        </w:rPr>
        <w:t xml:space="preserve"> and professional</w:t>
      </w:r>
      <w:r w:rsidRPr="001D7FAB">
        <w:rPr>
          <w:sz w:val="18"/>
          <w:szCs w:val="18"/>
        </w:rPr>
        <w:t xml:space="preserve"> </w:t>
      </w:r>
      <w:r>
        <w:rPr>
          <w:sz w:val="18"/>
          <w:szCs w:val="18"/>
        </w:rPr>
        <w:t>c</w:t>
      </w:r>
      <w:r w:rsidRPr="001D7FAB">
        <w:rPr>
          <w:sz w:val="18"/>
          <w:szCs w:val="18"/>
        </w:rPr>
        <w:t>ontractor in assessing the risks which it is assuming under the Contract</w:t>
      </w:r>
      <w:r w:rsidR="005C0570">
        <w:rPr>
          <w:sz w:val="18"/>
          <w:szCs w:val="18"/>
        </w:rPr>
        <w:t xml:space="preserve"> in respect of the Site Conditions</w:t>
      </w:r>
      <w:r>
        <w:rPr>
          <w:sz w:val="18"/>
          <w:szCs w:val="18"/>
        </w:rPr>
        <w:t xml:space="preserve">; </w:t>
      </w:r>
    </w:p>
    <w:p w14:paraId="5372B56F"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acknowledges and agrees that: </w:t>
      </w:r>
    </w:p>
    <w:p w14:paraId="72A7422E" w14:textId="45CCF00E" w:rsidR="002F565E" w:rsidRPr="00142F33" w:rsidRDefault="002F565E" w:rsidP="002F565E">
      <w:pPr>
        <w:pStyle w:val="CUNumber4"/>
        <w:tabs>
          <w:tab w:val="clear" w:pos="2891"/>
        </w:tabs>
        <w:spacing w:before="80"/>
        <w:jc w:val="both"/>
        <w:rPr>
          <w:sz w:val="18"/>
          <w:szCs w:val="18"/>
        </w:rPr>
      </w:pPr>
      <w:bookmarkStart w:id="73" w:name="_Ref143606280"/>
      <w:r w:rsidRPr="00142F33">
        <w:rPr>
          <w:sz w:val="18"/>
          <w:szCs w:val="18"/>
        </w:rPr>
        <w:t xml:space="preserve">any information provided to the Contractor by or on behalf of the Principal </w:t>
      </w:r>
      <w:r w:rsidR="00C111CA">
        <w:rPr>
          <w:sz w:val="18"/>
          <w:szCs w:val="18"/>
        </w:rPr>
        <w:t>in respect of the Site Conditions</w:t>
      </w:r>
      <w:r w:rsidR="00C111CA" w:rsidRPr="00142F33">
        <w:rPr>
          <w:sz w:val="18"/>
          <w:szCs w:val="18"/>
        </w:rPr>
        <w:t xml:space="preserve"> </w:t>
      </w:r>
      <w:r w:rsidRPr="00142F33">
        <w:rPr>
          <w:sz w:val="18"/>
          <w:szCs w:val="18"/>
        </w:rPr>
        <w:t>was provided for its information only</w:t>
      </w:r>
      <w:r>
        <w:rPr>
          <w:sz w:val="18"/>
          <w:szCs w:val="18"/>
        </w:rPr>
        <w:t xml:space="preserve"> and</w:t>
      </w:r>
      <w:r w:rsidRPr="00142F33">
        <w:rPr>
          <w:sz w:val="18"/>
          <w:szCs w:val="18"/>
        </w:rPr>
        <w:t xml:space="preserve"> does not form part of the Contract</w:t>
      </w:r>
      <w:r w:rsidR="00C111CA">
        <w:rPr>
          <w:sz w:val="18"/>
          <w:szCs w:val="18"/>
        </w:rPr>
        <w:t xml:space="preserve"> (</w:t>
      </w:r>
      <w:r w:rsidR="00C111CA" w:rsidRPr="005C7D8F">
        <w:rPr>
          <w:b/>
          <w:bCs/>
          <w:sz w:val="18"/>
          <w:szCs w:val="18"/>
        </w:rPr>
        <w:t>Site Information</w:t>
      </w:r>
      <w:r w:rsidR="00C111CA">
        <w:rPr>
          <w:sz w:val="18"/>
          <w:szCs w:val="18"/>
        </w:rPr>
        <w:t>)</w:t>
      </w:r>
      <w:r w:rsidRPr="00142F33">
        <w:rPr>
          <w:sz w:val="18"/>
          <w:szCs w:val="18"/>
        </w:rPr>
        <w:t>; and</w:t>
      </w:r>
      <w:bookmarkEnd w:id="73"/>
      <w:r w:rsidRPr="00142F33">
        <w:rPr>
          <w:sz w:val="18"/>
          <w:szCs w:val="18"/>
        </w:rPr>
        <w:t xml:space="preserve"> </w:t>
      </w:r>
    </w:p>
    <w:p w14:paraId="15A2DD45" w14:textId="77777777" w:rsidR="002F565E" w:rsidRPr="00142F33" w:rsidRDefault="002F565E" w:rsidP="002F565E">
      <w:pPr>
        <w:pStyle w:val="CUNumber4"/>
        <w:tabs>
          <w:tab w:val="clear" w:pos="2891"/>
        </w:tabs>
        <w:spacing w:before="80"/>
        <w:jc w:val="both"/>
        <w:rPr>
          <w:sz w:val="18"/>
          <w:szCs w:val="18"/>
        </w:rPr>
      </w:pPr>
      <w:r w:rsidRPr="00142F33">
        <w:rPr>
          <w:sz w:val="18"/>
          <w:szCs w:val="18"/>
        </w:rPr>
        <w:t xml:space="preserve">the Principal does not make any representation as to the completeness, accuracy or adequacy of </w:t>
      </w:r>
      <w:r>
        <w:rPr>
          <w:sz w:val="18"/>
          <w:szCs w:val="18"/>
        </w:rPr>
        <w:t>any</w:t>
      </w:r>
      <w:r w:rsidRPr="00142F33">
        <w:rPr>
          <w:sz w:val="18"/>
          <w:szCs w:val="18"/>
        </w:rPr>
        <w:t xml:space="preserve"> Site information; and </w:t>
      </w:r>
    </w:p>
    <w:p w14:paraId="240F4B9A" w14:textId="26762AD6"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to the extent permitted by </w:t>
      </w:r>
      <w:r>
        <w:rPr>
          <w:sz w:val="18"/>
          <w:szCs w:val="18"/>
        </w:rPr>
        <w:t>Law</w:t>
      </w:r>
      <w:r w:rsidRPr="00142F33">
        <w:rPr>
          <w:sz w:val="18"/>
          <w:szCs w:val="18"/>
        </w:rPr>
        <w:t>, is not entitled to make (and the Principal will not be liable upon) any Claim in connection with</w:t>
      </w:r>
      <w:r w:rsidRPr="00142F33">
        <w:rPr>
          <w:rFonts w:cs="Arial"/>
          <w:sz w:val="18"/>
          <w:szCs w:val="18"/>
        </w:rPr>
        <w:t xml:space="preserve"> any Site information.</w:t>
      </w:r>
      <w:r w:rsidRPr="00142F33">
        <w:rPr>
          <w:sz w:val="18"/>
          <w:szCs w:val="18"/>
        </w:rPr>
        <w:t xml:space="preserve"> </w:t>
      </w:r>
    </w:p>
    <w:p w14:paraId="79D41AE0" w14:textId="77777777" w:rsidR="002F565E" w:rsidRPr="00142F33" w:rsidRDefault="002F565E" w:rsidP="002F565E">
      <w:pPr>
        <w:pStyle w:val="CUNumber1"/>
        <w:numPr>
          <w:ilvl w:val="0"/>
          <w:numId w:val="27"/>
        </w:numPr>
        <w:tabs>
          <w:tab w:val="clear" w:pos="964"/>
        </w:tabs>
        <w:spacing w:before="80"/>
        <w:jc w:val="both"/>
        <w:rPr>
          <w:b/>
          <w:bCs/>
          <w:sz w:val="18"/>
          <w:szCs w:val="18"/>
        </w:rPr>
      </w:pPr>
      <w:bookmarkStart w:id="74" w:name="_Ref129015542"/>
      <w:bookmarkStart w:id="75" w:name="_Toc129267793"/>
      <w:bookmarkStart w:id="76" w:name="_Ref123302818"/>
      <w:r w:rsidRPr="00142F33">
        <w:rPr>
          <w:b/>
          <w:bCs/>
          <w:sz w:val="18"/>
          <w:szCs w:val="18"/>
        </w:rPr>
        <w:t>Industrial Relations</w:t>
      </w:r>
      <w:bookmarkEnd w:id="74"/>
      <w:bookmarkEnd w:id="75"/>
    </w:p>
    <w:p w14:paraId="5917EB99"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 Contractor warrants that:</w:t>
      </w:r>
    </w:p>
    <w:p w14:paraId="05B63FE7" w14:textId="77777777" w:rsidR="002F565E" w:rsidRPr="00142F33" w:rsidRDefault="002F565E" w:rsidP="002F565E">
      <w:pPr>
        <w:pStyle w:val="CUNumber4"/>
        <w:tabs>
          <w:tab w:val="clear" w:pos="2891"/>
        </w:tabs>
        <w:spacing w:before="80"/>
        <w:jc w:val="both"/>
        <w:rPr>
          <w:rFonts w:cs="Arial"/>
          <w:sz w:val="18"/>
          <w:szCs w:val="18"/>
        </w:rPr>
      </w:pPr>
      <w:r w:rsidRPr="00142F33">
        <w:rPr>
          <w:sz w:val="18"/>
          <w:szCs w:val="18"/>
        </w:rPr>
        <w:t xml:space="preserve">before the Contract Date, it informed itself of all </w:t>
      </w:r>
      <w:r w:rsidRPr="00142F33">
        <w:rPr>
          <w:rFonts w:cs="Arial"/>
          <w:sz w:val="18"/>
          <w:szCs w:val="18"/>
        </w:rPr>
        <w:t>matters relevant to the engagement of labour in connection with the Contractor's Activities; and</w:t>
      </w:r>
    </w:p>
    <w:p w14:paraId="3BBE22F0"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all labour engaged by the Contractor or a Subcontractor in connection with the Contractor's Activities will be engaged</w:t>
      </w:r>
      <w:r w:rsidRPr="00142F33">
        <w:rPr>
          <w:sz w:val="18"/>
          <w:szCs w:val="18"/>
        </w:rPr>
        <w:t xml:space="preserve"> in a manner which allows the Contractor to comply with its obligations under the Contract.</w:t>
      </w:r>
    </w:p>
    <w:p w14:paraId="084F1680"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 Contractor acknowledges and agrees that it is responsible for, at its own cost:</w:t>
      </w:r>
    </w:p>
    <w:p w14:paraId="5D1EE0A6" w14:textId="77777777" w:rsidR="002F565E" w:rsidRPr="00142F33" w:rsidRDefault="002F565E" w:rsidP="002F565E">
      <w:pPr>
        <w:pStyle w:val="CUNumber4"/>
        <w:tabs>
          <w:tab w:val="clear" w:pos="2891"/>
        </w:tabs>
        <w:spacing w:before="80"/>
        <w:jc w:val="both"/>
        <w:rPr>
          <w:rFonts w:cs="Arial"/>
          <w:sz w:val="18"/>
          <w:szCs w:val="18"/>
        </w:rPr>
      </w:pPr>
      <w:r>
        <w:rPr>
          <w:sz w:val="18"/>
          <w:szCs w:val="18"/>
        </w:rPr>
        <w:t xml:space="preserve">the </w:t>
      </w:r>
      <w:r w:rsidRPr="00142F33">
        <w:rPr>
          <w:sz w:val="18"/>
          <w:szCs w:val="18"/>
        </w:rPr>
        <w:t xml:space="preserve">management of employees and </w:t>
      </w:r>
      <w:r>
        <w:rPr>
          <w:sz w:val="18"/>
          <w:szCs w:val="18"/>
        </w:rPr>
        <w:t>i</w:t>
      </w:r>
      <w:r w:rsidRPr="00142F33">
        <w:rPr>
          <w:sz w:val="18"/>
          <w:szCs w:val="18"/>
        </w:rPr>
        <w:t xml:space="preserve">ndustrial </w:t>
      </w:r>
      <w:r>
        <w:rPr>
          <w:sz w:val="18"/>
          <w:szCs w:val="18"/>
        </w:rPr>
        <w:t>r</w:t>
      </w:r>
      <w:r w:rsidRPr="00142F33">
        <w:rPr>
          <w:sz w:val="18"/>
          <w:szCs w:val="18"/>
        </w:rPr>
        <w:t xml:space="preserve">elations matters in connection with the </w:t>
      </w:r>
      <w:r w:rsidRPr="00142F33">
        <w:rPr>
          <w:rFonts w:cs="Arial"/>
          <w:sz w:val="18"/>
          <w:szCs w:val="18"/>
        </w:rPr>
        <w:t>Contractor's Activities; and</w:t>
      </w:r>
    </w:p>
    <w:p w14:paraId="049D2A55" w14:textId="77777777" w:rsidR="002F565E" w:rsidRPr="00142F33" w:rsidRDefault="002F565E" w:rsidP="002F565E">
      <w:pPr>
        <w:pStyle w:val="CUNumber4"/>
        <w:tabs>
          <w:tab w:val="clear" w:pos="2891"/>
        </w:tabs>
        <w:spacing w:before="80"/>
        <w:jc w:val="both"/>
        <w:rPr>
          <w:sz w:val="18"/>
          <w:szCs w:val="18"/>
        </w:rPr>
      </w:pPr>
      <w:r>
        <w:rPr>
          <w:rFonts w:cs="Arial"/>
          <w:sz w:val="18"/>
          <w:szCs w:val="18"/>
        </w:rPr>
        <w:t xml:space="preserve">the </w:t>
      </w:r>
      <w:r w:rsidRPr="00142F33">
        <w:rPr>
          <w:rFonts w:cs="Arial"/>
          <w:sz w:val="18"/>
          <w:szCs w:val="18"/>
        </w:rPr>
        <w:t>prompt payment of all salaries, wages, commissions, allowances and other remuneration to employees</w:t>
      </w:r>
      <w:r>
        <w:rPr>
          <w:rFonts w:cs="Arial"/>
          <w:sz w:val="18"/>
          <w:szCs w:val="18"/>
        </w:rPr>
        <w:t>,</w:t>
      </w:r>
      <w:r w:rsidRPr="00142F33">
        <w:rPr>
          <w:rFonts w:cs="Arial"/>
          <w:sz w:val="18"/>
          <w:szCs w:val="18"/>
        </w:rPr>
        <w:t xml:space="preserve"> for the deduction and payment of applicable taxes, levies</w:t>
      </w:r>
      <w:r w:rsidRPr="00142F33">
        <w:rPr>
          <w:sz w:val="18"/>
          <w:szCs w:val="18"/>
        </w:rPr>
        <w:t xml:space="preserve"> and charges</w:t>
      </w:r>
      <w:r>
        <w:rPr>
          <w:sz w:val="18"/>
          <w:szCs w:val="18"/>
        </w:rPr>
        <w:t>,</w:t>
      </w:r>
      <w:r w:rsidRPr="00142F33">
        <w:rPr>
          <w:sz w:val="18"/>
          <w:szCs w:val="18"/>
        </w:rPr>
        <w:t xml:space="preserve"> and for the remittance of such sums to tax or other authorities.</w:t>
      </w:r>
    </w:p>
    <w:p w14:paraId="1C6DB32E"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The Contractor must:</w:t>
      </w:r>
    </w:p>
    <w:p w14:paraId="377FBD4F" w14:textId="77777777" w:rsidR="002F565E" w:rsidRPr="00142F33" w:rsidRDefault="002F565E" w:rsidP="002F565E">
      <w:pPr>
        <w:pStyle w:val="CUNumber4"/>
        <w:tabs>
          <w:tab w:val="clear" w:pos="2891"/>
        </w:tabs>
        <w:spacing w:before="80"/>
        <w:jc w:val="both"/>
        <w:rPr>
          <w:rFonts w:cs="Arial"/>
          <w:sz w:val="18"/>
          <w:szCs w:val="18"/>
        </w:rPr>
      </w:pPr>
      <w:r w:rsidRPr="00142F33">
        <w:rPr>
          <w:sz w:val="18"/>
          <w:szCs w:val="18"/>
        </w:rPr>
        <w:t xml:space="preserve">comply (and ensure that all Subcontractors comply) with all Industrial </w:t>
      </w:r>
      <w:r w:rsidRPr="00142F33">
        <w:rPr>
          <w:rFonts w:cs="Arial"/>
          <w:sz w:val="18"/>
          <w:szCs w:val="18"/>
        </w:rPr>
        <w:t>Relations Laws and on request, provide the Principal with evidence of such compliance;</w:t>
      </w:r>
    </w:p>
    <w:p w14:paraId="3A8E521F" w14:textId="1E561801" w:rsidR="002F565E" w:rsidRPr="00142F33" w:rsidRDefault="002F565E" w:rsidP="002F565E">
      <w:pPr>
        <w:pStyle w:val="CUNumber4"/>
        <w:tabs>
          <w:tab w:val="clear" w:pos="2891"/>
        </w:tabs>
        <w:spacing w:before="80"/>
        <w:jc w:val="both"/>
        <w:rPr>
          <w:sz w:val="18"/>
          <w:szCs w:val="18"/>
        </w:rPr>
      </w:pPr>
      <w:r w:rsidRPr="00142F33">
        <w:rPr>
          <w:rFonts w:cs="Arial"/>
          <w:sz w:val="18"/>
          <w:szCs w:val="18"/>
        </w:rPr>
        <w:t xml:space="preserve">cooperate (and ensure that all Subcontractors cooperate) with any other contractors to maintain, </w:t>
      </w:r>
      <w:r w:rsidRPr="00142F33">
        <w:rPr>
          <w:rFonts w:cs="Arial"/>
          <w:sz w:val="18"/>
          <w:szCs w:val="18"/>
        </w:rPr>
        <w:lastRenderedPageBreak/>
        <w:t xml:space="preserve">to the extent permitted by </w:t>
      </w:r>
      <w:r>
        <w:rPr>
          <w:rFonts w:cs="Arial"/>
          <w:sz w:val="18"/>
          <w:szCs w:val="18"/>
        </w:rPr>
        <w:t>Law</w:t>
      </w:r>
      <w:r w:rsidRPr="00142F33">
        <w:rPr>
          <w:rFonts w:cs="Arial"/>
          <w:sz w:val="18"/>
          <w:szCs w:val="18"/>
        </w:rPr>
        <w:t>, a stable industrial relations environment</w:t>
      </w:r>
      <w:r w:rsidRPr="00142F33">
        <w:rPr>
          <w:sz w:val="18"/>
          <w:szCs w:val="18"/>
        </w:rPr>
        <w:t>;</w:t>
      </w:r>
    </w:p>
    <w:p w14:paraId="00F1419D" w14:textId="77777777" w:rsidR="002F565E" w:rsidRPr="00D633F3" w:rsidRDefault="002F565E" w:rsidP="002F565E">
      <w:pPr>
        <w:pStyle w:val="CUNumber4"/>
        <w:tabs>
          <w:tab w:val="clear" w:pos="2891"/>
        </w:tabs>
        <w:spacing w:before="80"/>
        <w:jc w:val="both"/>
        <w:rPr>
          <w:rFonts w:cs="Arial"/>
          <w:sz w:val="18"/>
          <w:szCs w:val="18"/>
        </w:rPr>
      </w:pPr>
      <w:r w:rsidRPr="00D633F3">
        <w:rPr>
          <w:rFonts w:cs="Arial"/>
          <w:sz w:val="18"/>
          <w:szCs w:val="18"/>
        </w:rPr>
        <w:t>on request by the Principal, attend meetings convened by the Principal for the purpose of discussing employment or industrial relations matters relevant or relating to the Contractor's Activities or the Site;</w:t>
      </w:r>
    </w:p>
    <w:p w14:paraId="426EC90D" w14:textId="20C754DD"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 xml:space="preserve">immediately advise the </w:t>
      </w:r>
      <w:proofErr w:type="gramStart"/>
      <w:r w:rsidRPr="00142F33">
        <w:rPr>
          <w:rFonts w:cs="Arial"/>
          <w:sz w:val="18"/>
          <w:szCs w:val="18"/>
        </w:rPr>
        <w:t>Principal</w:t>
      </w:r>
      <w:proofErr w:type="gramEnd"/>
      <w:r w:rsidRPr="00142F33">
        <w:rPr>
          <w:rFonts w:cs="Arial"/>
          <w:sz w:val="18"/>
          <w:szCs w:val="18"/>
        </w:rPr>
        <w:t xml:space="preserve"> in writing of any matter that impacts the ability of the Contractor to perform the Contractor's Activities in a manner </w:t>
      </w:r>
      <w:r>
        <w:rPr>
          <w:rFonts w:cs="Arial"/>
          <w:sz w:val="18"/>
          <w:szCs w:val="18"/>
        </w:rPr>
        <w:t xml:space="preserve">that is </w:t>
      </w:r>
      <w:r w:rsidRPr="00142F33">
        <w:rPr>
          <w:rFonts w:cs="Arial"/>
          <w:sz w:val="18"/>
          <w:szCs w:val="18"/>
        </w:rPr>
        <w:t xml:space="preserve">consistent with this clause </w:t>
      </w:r>
      <w:r w:rsidRPr="00142F33">
        <w:rPr>
          <w:rFonts w:cs="Arial"/>
          <w:sz w:val="18"/>
          <w:szCs w:val="18"/>
        </w:rPr>
        <w:fldChar w:fldCharType="begin"/>
      </w:r>
      <w:r w:rsidRPr="00142F33">
        <w:rPr>
          <w:rFonts w:cs="Arial"/>
          <w:sz w:val="18"/>
          <w:szCs w:val="18"/>
        </w:rPr>
        <w:instrText xml:space="preserve"> REF _Ref129015542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18</w:t>
      </w:r>
      <w:r w:rsidRPr="00142F33">
        <w:rPr>
          <w:rFonts w:cs="Arial"/>
          <w:sz w:val="18"/>
          <w:szCs w:val="18"/>
        </w:rPr>
        <w:fldChar w:fldCharType="end"/>
      </w:r>
      <w:r w:rsidRPr="00142F33">
        <w:rPr>
          <w:rFonts w:cs="Arial"/>
          <w:sz w:val="18"/>
          <w:szCs w:val="18"/>
        </w:rPr>
        <w:t>; and</w:t>
      </w:r>
    </w:p>
    <w:p w14:paraId="2F23C739"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if a sham contr</w:t>
      </w:r>
      <w:r w:rsidRPr="00142F33">
        <w:rPr>
          <w:sz w:val="18"/>
          <w:szCs w:val="18"/>
        </w:rPr>
        <w:t>acting arrangement is proven to have been entered into</w:t>
      </w:r>
      <w:r w:rsidRPr="0095137C">
        <w:rPr>
          <w:rFonts w:cs="Arial"/>
          <w:sz w:val="18"/>
          <w:szCs w:val="18"/>
        </w:rPr>
        <w:t xml:space="preserve"> </w:t>
      </w:r>
      <w:r w:rsidRPr="00142F33">
        <w:rPr>
          <w:rFonts w:cs="Arial"/>
          <w:sz w:val="18"/>
          <w:szCs w:val="18"/>
        </w:rPr>
        <w:t>in relation to the Contractor's Activities,</w:t>
      </w:r>
      <w:r w:rsidRPr="00142F33">
        <w:rPr>
          <w:sz w:val="18"/>
          <w:szCs w:val="18"/>
        </w:rPr>
        <w:t xml:space="preserve"> </w:t>
      </w:r>
      <w:r w:rsidRPr="00142F33">
        <w:rPr>
          <w:rFonts w:cs="Arial"/>
          <w:sz w:val="18"/>
          <w:szCs w:val="18"/>
        </w:rPr>
        <w:t>either pay the amount of the underpayment or otherwise ensure that it is paid by the relevant Subcontractor</w:t>
      </w:r>
      <w:r w:rsidRPr="00142F33">
        <w:rPr>
          <w:sz w:val="18"/>
          <w:szCs w:val="18"/>
        </w:rPr>
        <w:t>.</w:t>
      </w:r>
    </w:p>
    <w:p w14:paraId="0A9EB04D" w14:textId="77777777" w:rsidR="002F565E" w:rsidRPr="00142F33" w:rsidRDefault="002F565E" w:rsidP="002F565E">
      <w:pPr>
        <w:pStyle w:val="CUNumber1"/>
        <w:numPr>
          <w:ilvl w:val="0"/>
          <w:numId w:val="27"/>
        </w:numPr>
        <w:tabs>
          <w:tab w:val="clear" w:pos="964"/>
        </w:tabs>
        <w:spacing w:before="80"/>
        <w:jc w:val="both"/>
        <w:rPr>
          <w:sz w:val="18"/>
          <w:szCs w:val="18"/>
        </w:rPr>
      </w:pPr>
      <w:bookmarkStart w:id="77" w:name="_Ref143549425"/>
      <w:r w:rsidRPr="00142F33">
        <w:rPr>
          <w:b/>
          <w:bCs/>
          <w:sz w:val="18"/>
          <w:szCs w:val="18"/>
        </w:rPr>
        <w:t xml:space="preserve">Latent </w:t>
      </w:r>
      <w:r w:rsidRPr="00142F33">
        <w:rPr>
          <w:b/>
          <w:bCs/>
          <w:sz w:val="18"/>
          <w:szCs w:val="18"/>
          <w:shd w:val="clear" w:color="000000" w:fill="auto"/>
        </w:rPr>
        <w:t>Conditions</w:t>
      </w:r>
      <w:r w:rsidRPr="00142F33">
        <w:rPr>
          <w:b/>
          <w:bCs/>
          <w:sz w:val="18"/>
          <w:szCs w:val="18"/>
        </w:rPr>
        <w:t>:</w:t>
      </w:r>
      <w:bookmarkEnd w:id="76"/>
      <w:bookmarkEnd w:id="77"/>
      <w:r w:rsidRPr="00142F33">
        <w:rPr>
          <w:sz w:val="18"/>
          <w:szCs w:val="18"/>
        </w:rPr>
        <w:t xml:space="preserve"> </w:t>
      </w:r>
    </w:p>
    <w:p w14:paraId="04DE1E3E" w14:textId="5B566E5E" w:rsidR="002F565E" w:rsidRPr="00142F33" w:rsidRDefault="002F565E" w:rsidP="002F565E">
      <w:pPr>
        <w:pStyle w:val="CUNumber3"/>
        <w:numPr>
          <w:ilvl w:val="2"/>
          <w:numId w:val="27"/>
        </w:numPr>
        <w:tabs>
          <w:tab w:val="clear" w:pos="1928"/>
        </w:tabs>
        <w:spacing w:before="80"/>
        <w:ind w:hanging="425"/>
        <w:jc w:val="both"/>
        <w:rPr>
          <w:sz w:val="18"/>
          <w:szCs w:val="18"/>
        </w:rPr>
      </w:pPr>
      <w:bookmarkStart w:id="78" w:name="_Ref123299828"/>
      <w:r w:rsidRPr="00142F33">
        <w:rPr>
          <w:rFonts w:cs="Arial"/>
          <w:sz w:val="18"/>
          <w:szCs w:val="18"/>
        </w:rPr>
        <w:t>If</w:t>
      </w:r>
      <w:r w:rsidRPr="00142F33">
        <w:rPr>
          <w:sz w:val="18"/>
          <w:szCs w:val="18"/>
        </w:rPr>
        <w:t xml:space="preserve"> the Contractor considers that it has encountered a Latent Condition it must give written notice to the Principal not later than </w:t>
      </w:r>
      <w:r w:rsidR="005205C5">
        <w:rPr>
          <w:sz w:val="18"/>
          <w:szCs w:val="18"/>
        </w:rPr>
        <w:t>5</w:t>
      </w:r>
      <w:r w:rsidR="005205C5" w:rsidRPr="00142F33">
        <w:rPr>
          <w:sz w:val="18"/>
          <w:szCs w:val="18"/>
        </w:rPr>
        <w:t xml:space="preserve"> </w:t>
      </w:r>
      <w:r w:rsidRPr="00142F33">
        <w:rPr>
          <w:sz w:val="18"/>
          <w:szCs w:val="18"/>
        </w:rPr>
        <w:t>Business Days after the Latent Condition is encountered (and if possible, before it is disturbed).</w:t>
      </w:r>
      <w:bookmarkEnd w:id="78"/>
      <w:r w:rsidRPr="00142F33">
        <w:rPr>
          <w:sz w:val="18"/>
          <w:szCs w:val="18"/>
        </w:rPr>
        <w:t xml:space="preserve"> </w:t>
      </w:r>
    </w:p>
    <w:p w14:paraId="583AE0B4" w14:textId="5AD27A92"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A notice under clause </w:t>
      </w:r>
      <w:r w:rsidRPr="00142F33">
        <w:rPr>
          <w:sz w:val="18"/>
          <w:szCs w:val="18"/>
        </w:rPr>
        <w:fldChar w:fldCharType="begin"/>
      </w:r>
      <w:r w:rsidRPr="00142F33">
        <w:rPr>
          <w:sz w:val="18"/>
          <w:szCs w:val="18"/>
        </w:rPr>
        <w:instrText xml:space="preserve"> REF _Ref123299828 \w \h  \* MERGEFORMAT </w:instrText>
      </w:r>
      <w:r w:rsidRPr="00142F33">
        <w:rPr>
          <w:sz w:val="18"/>
          <w:szCs w:val="18"/>
        </w:rPr>
      </w:r>
      <w:r w:rsidRPr="00142F33">
        <w:rPr>
          <w:sz w:val="18"/>
          <w:szCs w:val="18"/>
        </w:rPr>
        <w:fldChar w:fldCharType="separate"/>
      </w:r>
      <w:r w:rsidR="00970D13">
        <w:rPr>
          <w:sz w:val="18"/>
          <w:szCs w:val="18"/>
        </w:rPr>
        <w:t>19(a)</w:t>
      </w:r>
      <w:r w:rsidRPr="00142F33">
        <w:rPr>
          <w:sz w:val="18"/>
          <w:szCs w:val="18"/>
        </w:rPr>
        <w:fldChar w:fldCharType="end"/>
      </w:r>
      <w:r w:rsidRPr="00142F33">
        <w:rPr>
          <w:sz w:val="18"/>
          <w:szCs w:val="18"/>
        </w:rPr>
        <w:t xml:space="preserve"> must specify</w:t>
      </w:r>
      <w:r w:rsidRPr="00142F33">
        <w:rPr>
          <w:rFonts w:cs="Arial"/>
          <w:sz w:val="18"/>
          <w:szCs w:val="18"/>
        </w:rPr>
        <w:t xml:space="preserve"> the Latent Condition encountered and</w:t>
      </w:r>
      <w:r w:rsidRPr="00142F33">
        <w:rPr>
          <w:sz w:val="18"/>
          <w:szCs w:val="18"/>
        </w:rPr>
        <w:t>:</w:t>
      </w:r>
    </w:p>
    <w:p w14:paraId="65CB2B5C"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the additional work and resources required to deal with the Latent Condition; and</w:t>
      </w:r>
    </w:p>
    <w:p w14:paraId="3E4B5DAF" w14:textId="77777777"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the time the Contractor anticipates will be required to deal with the Latent Condition and any delay in achieving Practical Completion.</w:t>
      </w:r>
    </w:p>
    <w:p w14:paraId="6C55E6AD" w14:textId="57404AF8"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Within </w:t>
      </w:r>
      <w:r w:rsidR="005205C5">
        <w:rPr>
          <w:sz w:val="18"/>
          <w:szCs w:val="18"/>
        </w:rPr>
        <w:t>10</w:t>
      </w:r>
      <w:r w:rsidR="005205C5" w:rsidRPr="00142F33">
        <w:rPr>
          <w:sz w:val="18"/>
          <w:szCs w:val="18"/>
        </w:rPr>
        <w:t xml:space="preserve"> </w:t>
      </w:r>
      <w:r w:rsidRPr="00142F33">
        <w:rPr>
          <w:sz w:val="18"/>
          <w:szCs w:val="18"/>
        </w:rPr>
        <w:t xml:space="preserve">Business Days after receipt of a notice under clause </w:t>
      </w:r>
      <w:r w:rsidRPr="00142F33">
        <w:rPr>
          <w:sz w:val="18"/>
          <w:szCs w:val="18"/>
        </w:rPr>
        <w:fldChar w:fldCharType="begin"/>
      </w:r>
      <w:r w:rsidRPr="00142F33">
        <w:rPr>
          <w:sz w:val="18"/>
          <w:szCs w:val="18"/>
        </w:rPr>
        <w:instrText xml:space="preserve"> REF _Ref123299828 \w \h  \* MERGEFORMAT </w:instrText>
      </w:r>
      <w:r w:rsidRPr="00142F33">
        <w:rPr>
          <w:sz w:val="18"/>
          <w:szCs w:val="18"/>
        </w:rPr>
      </w:r>
      <w:r w:rsidRPr="00142F33">
        <w:rPr>
          <w:sz w:val="18"/>
          <w:szCs w:val="18"/>
        </w:rPr>
        <w:fldChar w:fldCharType="separate"/>
      </w:r>
      <w:r w:rsidR="00970D13">
        <w:rPr>
          <w:sz w:val="18"/>
          <w:szCs w:val="18"/>
        </w:rPr>
        <w:t>19(a)</w:t>
      </w:r>
      <w:r w:rsidRPr="00142F33">
        <w:rPr>
          <w:sz w:val="18"/>
          <w:szCs w:val="18"/>
        </w:rPr>
        <w:fldChar w:fldCharType="end"/>
      </w:r>
      <w:r w:rsidRPr="00142F33">
        <w:rPr>
          <w:sz w:val="18"/>
          <w:szCs w:val="18"/>
        </w:rPr>
        <w:t xml:space="preserve">, the </w:t>
      </w:r>
      <w:proofErr w:type="gramStart"/>
      <w:r w:rsidRPr="00142F33">
        <w:rPr>
          <w:sz w:val="18"/>
          <w:szCs w:val="18"/>
        </w:rPr>
        <w:t>Principal</w:t>
      </w:r>
      <w:proofErr w:type="gramEnd"/>
      <w:r w:rsidRPr="00142F33">
        <w:rPr>
          <w:sz w:val="18"/>
          <w:szCs w:val="18"/>
        </w:rPr>
        <w:t xml:space="preserve"> will: </w:t>
      </w:r>
    </w:p>
    <w:p w14:paraId="367F6E77" w14:textId="77777777" w:rsidR="002F565E" w:rsidRPr="00142F33" w:rsidRDefault="002F565E" w:rsidP="002F565E">
      <w:pPr>
        <w:pStyle w:val="CUNumber4"/>
        <w:tabs>
          <w:tab w:val="clear" w:pos="2891"/>
        </w:tabs>
        <w:spacing w:before="80"/>
        <w:jc w:val="both"/>
        <w:rPr>
          <w:sz w:val="18"/>
          <w:szCs w:val="18"/>
        </w:rPr>
      </w:pPr>
      <w:bookmarkStart w:id="79" w:name="_Ref123300099"/>
      <w:r w:rsidRPr="00142F33">
        <w:rPr>
          <w:sz w:val="18"/>
          <w:szCs w:val="18"/>
        </w:rPr>
        <w:t xml:space="preserve">notify the Contractor </w:t>
      </w:r>
      <w:r>
        <w:rPr>
          <w:sz w:val="18"/>
          <w:szCs w:val="18"/>
        </w:rPr>
        <w:t xml:space="preserve">whether or not </w:t>
      </w:r>
      <w:r w:rsidRPr="00142F33">
        <w:rPr>
          <w:sz w:val="18"/>
          <w:szCs w:val="18"/>
        </w:rPr>
        <w:t>it agrees a Latent Condition has been encountered; and</w:t>
      </w:r>
      <w:bookmarkEnd w:id="79"/>
    </w:p>
    <w:p w14:paraId="51BD8932" w14:textId="77777777" w:rsidR="002F565E" w:rsidRPr="00142F33" w:rsidRDefault="002F565E" w:rsidP="002F565E">
      <w:pPr>
        <w:pStyle w:val="CUNumber4"/>
        <w:tabs>
          <w:tab w:val="clear" w:pos="2891"/>
        </w:tabs>
        <w:spacing w:before="80"/>
        <w:jc w:val="both"/>
        <w:rPr>
          <w:sz w:val="18"/>
          <w:szCs w:val="18"/>
        </w:rPr>
      </w:pPr>
      <w:bookmarkStart w:id="80" w:name="_Ref123301148"/>
      <w:r w:rsidRPr="00142F33">
        <w:rPr>
          <w:sz w:val="18"/>
          <w:szCs w:val="18"/>
        </w:rPr>
        <w:t xml:space="preserve">regardless of whether or not it agrees that a Latent Condition has been encountered, </w:t>
      </w:r>
      <w:r w:rsidRPr="00142F33">
        <w:rPr>
          <w:rFonts w:cs="Arial"/>
          <w:sz w:val="18"/>
          <w:szCs w:val="18"/>
        </w:rPr>
        <w:t>direct the Contractor</w:t>
      </w:r>
      <w:r w:rsidRPr="00142F33">
        <w:rPr>
          <w:sz w:val="18"/>
          <w:szCs w:val="18"/>
        </w:rPr>
        <w:t xml:space="preserve"> as to the course it must adopt to deal with the Latent Condition (or Site Condition, as the case may be).</w:t>
      </w:r>
      <w:bookmarkEnd w:id="80"/>
      <w:r w:rsidRPr="00142F33">
        <w:rPr>
          <w:sz w:val="18"/>
          <w:szCs w:val="18"/>
        </w:rPr>
        <w:t xml:space="preserve">  </w:t>
      </w:r>
    </w:p>
    <w:p w14:paraId="6F452551" w14:textId="3C9C6088" w:rsidR="002F565E" w:rsidRDefault="002F565E" w:rsidP="002F565E">
      <w:pPr>
        <w:pStyle w:val="CUNumber3"/>
        <w:numPr>
          <w:ilvl w:val="2"/>
          <w:numId w:val="27"/>
        </w:numPr>
        <w:tabs>
          <w:tab w:val="clear" w:pos="1928"/>
        </w:tabs>
        <w:spacing w:before="80"/>
        <w:ind w:hanging="425"/>
        <w:jc w:val="both"/>
        <w:rPr>
          <w:sz w:val="18"/>
          <w:szCs w:val="18"/>
        </w:rPr>
      </w:pPr>
      <w:bookmarkStart w:id="81" w:name="_Ref130374470"/>
      <w:bookmarkStart w:id="82" w:name="_Ref123301251"/>
      <w:r w:rsidRPr="00142F33">
        <w:rPr>
          <w:sz w:val="18"/>
          <w:szCs w:val="18"/>
        </w:rPr>
        <w:t xml:space="preserve">If the </w:t>
      </w:r>
      <w:r w:rsidR="00762075">
        <w:rPr>
          <w:sz w:val="18"/>
          <w:szCs w:val="18"/>
        </w:rPr>
        <w:t>Contractor has encountered a Latent Condition</w:t>
      </w:r>
      <w:r>
        <w:rPr>
          <w:sz w:val="18"/>
          <w:szCs w:val="18"/>
        </w:rPr>
        <w:t>:</w:t>
      </w:r>
      <w:bookmarkEnd w:id="81"/>
    </w:p>
    <w:p w14:paraId="4AB592AE" w14:textId="2CC2482D" w:rsidR="002F565E" w:rsidRPr="00C11A25" w:rsidRDefault="00762075" w:rsidP="002F565E">
      <w:pPr>
        <w:pStyle w:val="CUNumber4"/>
        <w:numPr>
          <w:ilvl w:val="3"/>
          <w:numId w:val="27"/>
        </w:numPr>
        <w:spacing w:before="80"/>
        <w:jc w:val="both"/>
        <w:rPr>
          <w:sz w:val="18"/>
          <w:szCs w:val="18"/>
        </w:rPr>
      </w:pPr>
      <w:bookmarkStart w:id="83" w:name="_Ref138502016"/>
      <w:r>
        <w:rPr>
          <w:sz w:val="18"/>
          <w:szCs w:val="18"/>
        </w:rPr>
        <w:t xml:space="preserve">the </w:t>
      </w:r>
      <w:r w:rsidR="002F565E" w:rsidRPr="00C11A25">
        <w:rPr>
          <w:sz w:val="18"/>
          <w:szCs w:val="18"/>
        </w:rPr>
        <w:t xml:space="preserve">Latent Condition </w:t>
      </w:r>
      <w:r>
        <w:rPr>
          <w:sz w:val="18"/>
          <w:szCs w:val="18"/>
        </w:rPr>
        <w:t>will be a Delay Event and a Compensable Delay Event</w:t>
      </w:r>
      <w:bookmarkEnd w:id="82"/>
      <w:bookmarkEnd w:id="83"/>
      <w:r>
        <w:rPr>
          <w:sz w:val="18"/>
          <w:szCs w:val="18"/>
        </w:rPr>
        <w:t>; and</w:t>
      </w:r>
      <w:r w:rsidR="002F565E" w:rsidRPr="00C11A25">
        <w:rPr>
          <w:sz w:val="18"/>
          <w:szCs w:val="18"/>
        </w:rPr>
        <w:t xml:space="preserve"> </w:t>
      </w:r>
    </w:p>
    <w:p w14:paraId="631C3AFF" w14:textId="3E2EE054" w:rsidR="002F565E" w:rsidRPr="00142F33" w:rsidRDefault="00762075" w:rsidP="005C7D8F">
      <w:pPr>
        <w:pStyle w:val="CUNumber4"/>
        <w:numPr>
          <w:ilvl w:val="3"/>
          <w:numId w:val="27"/>
        </w:numPr>
        <w:spacing w:before="80"/>
        <w:jc w:val="both"/>
        <w:rPr>
          <w:sz w:val="18"/>
          <w:szCs w:val="18"/>
        </w:rPr>
      </w:pPr>
      <w:r>
        <w:rPr>
          <w:sz w:val="18"/>
          <w:szCs w:val="18"/>
        </w:rPr>
        <w:t xml:space="preserve">the Contractor will be entitled to </w:t>
      </w:r>
      <w:r w:rsidR="002F565E" w:rsidRPr="00142F33">
        <w:rPr>
          <w:sz w:val="18"/>
          <w:szCs w:val="18"/>
        </w:rPr>
        <w:t xml:space="preserve">have the Contract Sum increased by the extra </w:t>
      </w:r>
      <w:r w:rsidR="005C0570">
        <w:rPr>
          <w:sz w:val="18"/>
          <w:szCs w:val="18"/>
        </w:rPr>
        <w:t xml:space="preserve">direct (non-time related) </w:t>
      </w:r>
      <w:r w:rsidR="002F565E" w:rsidRPr="00142F33">
        <w:rPr>
          <w:sz w:val="18"/>
          <w:szCs w:val="18"/>
        </w:rPr>
        <w:t xml:space="preserve">costs reasonably incurred by the Contractor </w:t>
      </w:r>
      <w:r w:rsidR="005C0570">
        <w:rPr>
          <w:sz w:val="18"/>
          <w:szCs w:val="18"/>
        </w:rPr>
        <w:t xml:space="preserve">for the period </w:t>
      </w:r>
      <w:r w:rsidR="002F565E" w:rsidRPr="00142F33">
        <w:rPr>
          <w:sz w:val="18"/>
          <w:szCs w:val="18"/>
        </w:rPr>
        <w:t xml:space="preserve">after </w:t>
      </w:r>
      <w:r w:rsidR="005C0570">
        <w:rPr>
          <w:sz w:val="18"/>
          <w:szCs w:val="18"/>
        </w:rPr>
        <w:t xml:space="preserve">the </w:t>
      </w:r>
      <w:r w:rsidR="002F565E" w:rsidRPr="00142F33">
        <w:rPr>
          <w:sz w:val="18"/>
          <w:szCs w:val="18"/>
        </w:rPr>
        <w:t xml:space="preserve">giving </w:t>
      </w:r>
      <w:r w:rsidR="005C0570">
        <w:rPr>
          <w:sz w:val="18"/>
          <w:szCs w:val="18"/>
        </w:rPr>
        <w:t xml:space="preserve">of </w:t>
      </w:r>
      <w:r w:rsidR="002F565E" w:rsidRPr="00142F33">
        <w:rPr>
          <w:sz w:val="18"/>
          <w:szCs w:val="18"/>
        </w:rPr>
        <w:t xml:space="preserve">notice under clause </w:t>
      </w:r>
      <w:r w:rsidR="002F565E" w:rsidRPr="00142F33">
        <w:rPr>
          <w:sz w:val="18"/>
          <w:szCs w:val="18"/>
        </w:rPr>
        <w:fldChar w:fldCharType="begin"/>
      </w:r>
      <w:r w:rsidR="002F565E" w:rsidRPr="00142F33">
        <w:rPr>
          <w:sz w:val="18"/>
          <w:szCs w:val="18"/>
        </w:rPr>
        <w:instrText xml:space="preserve"> REF _Ref123299828 \w \h  \* MERGEFORMAT </w:instrText>
      </w:r>
      <w:r w:rsidR="002F565E" w:rsidRPr="00142F33">
        <w:rPr>
          <w:sz w:val="18"/>
          <w:szCs w:val="18"/>
        </w:rPr>
      </w:r>
      <w:r w:rsidR="002F565E" w:rsidRPr="00142F33">
        <w:rPr>
          <w:sz w:val="18"/>
          <w:szCs w:val="18"/>
        </w:rPr>
        <w:fldChar w:fldCharType="separate"/>
      </w:r>
      <w:r w:rsidR="00970D13">
        <w:rPr>
          <w:sz w:val="18"/>
          <w:szCs w:val="18"/>
        </w:rPr>
        <w:t>19(a)</w:t>
      </w:r>
      <w:r w:rsidR="002F565E" w:rsidRPr="00142F33">
        <w:rPr>
          <w:sz w:val="18"/>
          <w:szCs w:val="18"/>
        </w:rPr>
        <w:fldChar w:fldCharType="end"/>
      </w:r>
      <w:r w:rsidR="002F565E" w:rsidRPr="00142F33">
        <w:rPr>
          <w:sz w:val="18"/>
          <w:szCs w:val="18"/>
        </w:rPr>
        <w:t xml:space="preserve">, which arise directly from the Latent Condition and the Principal’s direction under clause </w:t>
      </w:r>
      <w:r w:rsidR="002F565E" w:rsidRPr="00142F33">
        <w:rPr>
          <w:sz w:val="18"/>
          <w:szCs w:val="18"/>
        </w:rPr>
        <w:fldChar w:fldCharType="begin"/>
      </w:r>
      <w:r w:rsidR="002F565E" w:rsidRPr="00142F33">
        <w:rPr>
          <w:sz w:val="18"/>
          <w:szCs w:val="18"/>
        </w:rPr>
        <w:instrText xml:space="preserve"> REF _Ref123301148 \w \h  \* MERGEFORMAT </w:instrText>
      </w:r>
      <w:r w:rsidR="002F565E" w:rsidRPr="00142F33">
        <w:rPr>
          <w:sz w:val="18"/>
          <w:szCs w:val="18"/>
        </w:rPr>
      </w:r>
      <w:r w:rsidR="002F565E" w:rsidRPr="00142F33">
        <w:rPr>
          <w:sz w:val="18"/>
          <w:szCs w:val="18"/>
        </w:rPr>
        <w:fldChar w:fldCharType="separate"/>
      </w:r>
      <w:r w:rsidR="00970D13">
        <w:rPr>
          <w:sz w:val="18"/>
          <w:szCs w:val="18"/>
        </w:rPr>
        <w:t>19(c)(ii)</w:t>
      </w:r>
      <w:r w:rsidR="002F565E" w:rsidRPr="00142F33">
        <w:rPr>
          <w:sz w:val="18"/>
          <w:szCs w:val="18"/>
        </w:rPr>
        <w:fldChar w:fldCharType="end"/>
      </w:r>
      <w:r w:rsidR="002F565E" w:rsidRPr="00142F33">
        <w:rPr>
          <w:sz w:val="18"/>
          <w:szCs w:val="18"/>
        </w:rPr>
        <w:t>, as determined by the Principal</w:t>
      </w:r>
      <w:r w:rsidR="005C0570">
        <w:rPr>
          <w:sz w:val="18"/>
          <w:szCs w:val="18"/>
        </w:rPr>
        <w:t xml:space="preserve"> (acting reasonably)</w:t>
      </w:r>
      <w:r>
        <w:rPr>
          <w:sz w:val="18"/>
          <w:szCs w:val="18"/>
        </w:rPr>
        <w:t>.</w:t>
      </w:r>
    </w:p>
    <w:p w14:paraId="17E73999" w14:textId="4AAADE19" w:rsidR="000834C7" w:rsidRDefault="000834C7" w:rsidP="002F565E">
      <w:pPr>
        <w:pStyle w:val="CUNumber3"/>
        <w:numPr>
          <w:ilvl w:val="2"/>
          <w:numId w:val="27"/>
        </w:numPr>
        <w:tabs>
          <w:tab w:val="clear" w:pos="1928"/>
        </w:tabs>
        <w:spacing w:before="80"/>
        <w:ind w:hanging="425"/>
        <w:jc w:val="both"/>
        <w:rPr>
          <w:sz w:val="18"/>
          <w:szCs w:val="18"/>
        </w:rPr>
      </w:pPr>
      <w:r>
        <w:rPr>
          <w:sz w:val="18"/>
          <w:szCs w:val="18"/>
        </w:rPr>
        <w:t xml:space="preserve">The Contractor is not entitled to </w:t>
      </w:r>
      <w:r w:rsidR="00607492">
        <w:rPr>
          <w:sz w:val="18"/>
          <w:szCs w:val="18"/>
        </w:rPr>
        <w:t>recover</w:t>
      </w:r>
      <w:r>
        <w:rPr>
          <w:sz w:val="18"/>
          <w:szCs w:val="18"/>
        </w:rPr>
        <w:t xml:space="preserve"> or otherwise </w:t>
      </w:r>
      <w:r w:rsidR="00DD0DA3">
        <w:rPr>
          <w:sz w:val="18"/>
          <w:szCs w:val="18"/>
        </w:rPr>
        <w:t xml:space="preserve">to </w:t>
      </w:r>
      <w:r>
        <w:rPr>
          <w:sz w:val="18"/>
          <w:szCs w:val="18"/>
        </w:rPr>
        <w:t xml:space="preserve">make a Claim for, any costs in connection with a Latent Condition </w:t>
      </w:r>
      <w:r w:rsidR="00762075" w:rsidRPr="00762075">
        <w:rPr>
          <w:sz w:val="18"/>
          <w:szCs w:val="18"/>
        </w:rPr>
        <w:t xml:space="preserve">(including for delay costs under clause </w:t>
      </w:r>
      <w:r w:rsidR="00762075">
        <w:rPr>
          <w:sz w:val="18"/>
          <w:szCs w:val="18"/>
        </w:rPr>
        <w:fldChar w:fldCharType="begin"/>
      </w:r>
      <w:r w:rsidR="00762075">
        <w:rPr>
          <w:sz w:val="18"/>
          <w:szCs w:val="18"/>
        </w:rPr>
        <w:instrText xml:space="preserve"> REF _Ref123301045 \w \h </w:instrText>
      </w:r>
      <w:r w:rsidR="00762075">
        <w:rPr>
          <w:sz w:val="18"/>
          <w:szCs w:val="18"/>
        </w:rPr>
      </w:r>
      <w:r w:rsidR="00762075">
        <w:rPr>
          <w:sz w:val="18"/>
          <w:szCs w:val="18"/>
        </w:rPr>
        <w:fldChar w:fldCharType="separate"/>
      </w:r>
      <w:r w:rsidR="00970D13">
        <w:rPr>
          <w:sz w:val="18"/>
          <w:szCs w:val="18"/>
        </w:rPr>
        <w:t>23</w:t>
      </w:r>
      <w:r w:rsidR="00762075">
        <w:rPr>
          <w:sz w:val="18"/>
          <w:szCs w:val="18"/>
        </w:rPr>
        <w:fldChar w:fldCharType="end"/>
      </w:r>
      <w:r w:rsidR="00762075">
        <w:rPr>
          <w:sz w:val="18"/>
          <w:szCs w:val="18"/>
        </w:rPr>
        <w:t xml:space="preserve">) </w:t>
      </w:r>
      <w:r>
        <w:rPr>
          <w:sz w:val="18"/>
          <w:szCs w:val="18"/>
        </w:rPr>
        <w:t xml:space="preserve">that are incurred earlier than 5 Business Days before the date on which the Contractor gave notice under clause </w:t>
      </w:r>
      <w:r w:rsidRPr="00142F33">
        <w:rPr>
          <w:sz w:val="18"/>
          <w:szCs w:val="18"/>
        </w:rPr>
        <w:fldChar w:fldCharType="begin"/>
      </w:r>
      <w:r w:rsidRPr="00142F33">
        <w:rPr>
          <w:sz w:val="18"/>
          <w:szCs w:val="18"/>
        </w:rPr>
        <w:instrText xml:space="preserve"> REF _Ref123299828 \w \h  \* MERGEFORMAT </w:instrText>
      </w:r>
      <w:r w:rsidRPr="00142F33">
        <w:rPr>
          <w:sz w:val="18"/>
          <w:szCs w:val="18"/>
        </w:rPr>
      </w:r>
      <w:r w:rsidRPr="00142F33">
        <w:rPr>
          <w:sz w:val="18"/>
          <w:szCs w:val="18"/>
        </w:rPr>
        <w:fldChar w:fldCharType="separate"/>
      </w:r>
      <w:r w:rsidR="00970D13">
        <w:rPr>
          <w:sz w:val="18"/>
          <w:szCs w:val="18"/>
        </w:rPr>
        <w:t>19(a)</w:t>
      </w:r>
      <w:r w:rsidRPr="00142F33">
        <w:rPr>
          <w:sz w:val="18"/>
          <w:szCs w:val="18"/>
        </w:rPr>
        <w:fldChar w:fldCharType="end"/>
      </w:r>
      <w:r>
        <w:rPr>
          <w:sz w:val="18"/>
          <w:szCs w:val="18"/>
        </w:rPr>
        <w:t>.</w:t>
      </w:r>
    </w:p>
    <w:p w14:paraId="00F5DDC1" w14:textId="549BB5C4" w:rsidR="002F565E" w:rsidRPr="000834C7" w:rsidRDefault="002F565E" w:rsidP="0010647E">
      <w:pPr>
        <w:pStyle w:val="CUNumber3"/>
        <w:numPr>
          <w:ilvl w:val="2"/>
          <w:numId w:val="27"/>
        </w:numPr>
        <w:tabs>
          <w:tab w:val="clear" w:pos="1928"/>
        </w:tabs>
        <w:spacing w:before="80"/>
        <w:ind w:hanging="425"/>
        <w:jc w:val="both"/>
        <w:rPr>
          <w:sz w:val="18"/>
          <w:szCs w:val="18"/>
        </w:rPr>
      </w:pPr>
      <w:bookmarkStart w:id="84" w:name="_Hlk138667455"/>
      <w:r w:rsidRPr="00142F33">
        <w:rPr>
          <w:sz w:val="18"/>
          <w:szCs w:val="18"/>
        </w:rPr>
        <w:t xml:space="preserve">To the extent permitted by </w:t>
      </w:r>
      <w:r>
        <w:rPr>
          <w:sz w:val="18"/>
          <w:szCs w:val="18"/>
        </w:rPr>
        <w:t>Law</w:t>
      </w:r>
      <w:r w:rsidRPr="00142F33">
        <w:rPr>
          <w:sz w:val="18"/>
          <w:szCs w:val="18"/>
        </w:rPr>
        <w:t>,</w:t>
      </w:r>
      <w:bookmarkEnd w:id="84"/>
      <w:r w:rsidRPr="00142F33">
        <w:rPr>
          <w:sz w:val="18"/>
          <w:szCs w:val="18"/>
        </w:rPr>
        <w:t xml:space="preserve"> the Contractor will not be entitled to make (and the Principal will not be liable upon) any Claim arising out of or in connection with</w:t>
      </w:r>
      <w:r w:rsidRPr="000834C7">
        <w:rPr>
          <w:sz w:val="18"/>
          <w:szCs w:val="18"/>
        </w:rPr>
        <w:t xml:space="preserve"> a Site </w:t>
      </w:r>
      <w:r w:rsidRPr="0010647E">
        <w:rPr>
          <w:sz w:val="18"/>
          <w:szCs w:val="18"/>
        </w:rPr>
        <w:t xml:space="preserve">Condition, a Latent Condition </w:t>
      </w:r>
      <w:r w:rsidRPr="000834C7">
        <w:rPr>
          <w:sz w:val="18"/>
          <w:szCs w:val="18"/>
        </w:rPr>
        <w:t xml:space="preserve">or a Principal’s direction under clause </w:t>
      </w:r>
      <w:r w:rsidRPr="000834C7">
        <w:rPr>
          <w:sz w:val="18"/>
          <w:szCs w:val="18"/>
        </w:rPr>
        <w:fldChar w:fldCharType="begin"/>
      </w:r>
      <w:r w:rsidRPr="000834C7">
        <w:rPr>
          <w:sz w:val="18"/>
          <w:szCs w:val="18"/>
        </w:rPr>
        <w:instrText xml:space="preserve"> REF _Ref123301148 \w \h  \* MERGEFORMAT </w:instrText>
      </w:r>
      <w:r w:rsidRPr="000834C7">
        <w:rPr>
          <w:sz w:val="18"/>
          <w:szCs w:val="18"/>
        </w:rPr>
      </w:r>
      <w:r w:rsidRPr="000834C7">
        <w:rPr>
          <w:sz w:val="18"/>
          <w:szCs w:val="18"/>
        </w:rPr>
        <w:fldChar w:fldCharType="separate"/>
      </w:r>
      <w:r w:rsidR="00970D13">
        <w:rPr>
          <w:sz w:val="18"/>
          <w:szCs w:val="18"/>
        </w:rPr>
        <w:t>19(c)(ii)</w:t>
      </w:r>
      <w:r w:rsidRPr="000834C7">
        <w:rPr>
          <w:sz w:val="18"/>
          <w:szCs w:val="18"/>
        </w:rPr>
        <w:fldChar w:fldCharType="end"/>
      </w:r>
      <w:r w:rsidR="00521A57">
        <w:rPr>
          <w:sz w:val="18"/>
          <w:szCs w:val="18"/>
        </w:rPr>
        <w:t>)</w:t>
      </w:r>
      <w:r w:rsidRPr="000834C7">
        <w:rPr>
          <w:sz w:val="18"/>
          <w:szCs w:val="18"/>
        </w:rPr>
        <w:t xml:space="preserve"> other than as permitted by clause </w:t>
      </w:r>
      <w:r w:rsidRPr="000834C7">
        <w:rPr>
          <w:sz w:val="18"/>
          <w:szCs w:val="18"/>
        </w:rPr>
        <w:fldChar w:fldCharType="begin"/>
      </w:r>
      <w:r w:rsidRPr="000834C7">
        <w:rPr>
          <w:sz w:val="18"/>
          <w:szCs w:val="18"/>
        </w:rPr>
        <w:instrText xml:space="preserve"> REF _Ref123301251 \w \h  \* MERGEFORMAT </w:instrText>
      </w:r>
      <w:r w:rsidRPr="000834C7">
        <w:rPr>
          <w:sz w:val="18"/>
          <w:szCs w:val="18"/>
        </w:rPr>
      </w:r>
      <w:r w:rsidRPr="000834C7">
        <w:rPr>
          <w:sz w:val="18"/>
          <w:szCs w:val="18"/>
        </w:rPr>
        <w:fldChar w:fldCharType="separate"/>
      </w:r>
      <w:r w:rsidR="00970D13">
        <w:rPr>
          <w:sz w:val="18"/>
          <w:szCs w:val="18"/>
        </w:rPr>
        <w:t>19(d)</w:t>
      </w:r>
      <w:r w:rsidRPr="000834C7">
        <w:rPr>
          <w:sz w:val="18"/>
          <w:szCs w:val="18"/>
        </w:rPr>
        <w:fldChar w:fldCharType="end"/>
      </w:r>
      <w:r w:rsidRPr="000834C7">
        <w:rPr>
          <w:sz w:val="18"/>
          <w:szCs w:val="18"/>
        </w:rPr>
        <w:t xml:space="preserve">.  </w:t>
      </w:r>
    </w:p>
    <w:p w14:paraId="7348D5DB" w14:textId="2D94B476"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If the Principal considers that a direction under clause </w:t>
      </w:r>
      <w:r w:rsidRPr="00142F33">
        <w:rPr>
          <w:sz w:val="18"/>
          <w:szCs w:val="18"/>
        </w:rPr>
        <w:fldChar w:fldCharType="begin"/>
      </w:r>
      <w:r w:rsidRPr="00142F33">
        <w:rPr>
          <w:sz w:val="18"/>
          <w:szCs w:val="18"/>
        </w:rPr>
        <w:instrText xml:space="preserve"> REF _Ref123301148 \w \h  \* MERGEFORMAT </w:instrText>
      </w:r>
      <w:r w:rsidRPr="00142F33">
        <w:rPr>
          <w:sz w:val="18"/>
          <w:szCs w:val="18"/>
        </w:rPr>
      </w:r>
      <w:r w:rsidRPr="00142F33">
        <w:rPr>
          <w:sz w:val="18"/>
          <w:szCs w:val="18"/>
        </w:rPr>
        <w:fldChar w:fldCharType="separate"/>
      </w:r>
      <w:r w:rsidR="00970D13">
        <w:rPr>
          <w:sz w:val="18"/>
          <w:szCs w:val="18"/>
        </w:rPr>
        <w:t>19(c)(ii)</w:t>
      </w:r>
      <w:r w:rsidRPr="00142F33">
        <w:rPr>
          <w:sz w:val="18"/>
          <w:szCs w:val="18"/>
        </w:rPr>
        <w:fldChar w:fldCharType="end"/>
      </w:r>
      <w:r w:rsidRPr="00142F33">
        <w:rPr>
          <w:sz w:val="18"/>
          <w:szCs w:val="18"/>
        </w:rPr>
        <w:t xml:space="preserve"> has resulted in a reduction in the cost to the Contractor of performing the Contractor's Activities, the </w:t>
      </w:r>
      <w:r w:rsidRPr="00142F33">
        <w:rPr>
          <w:sz w:val="18"/>
          <w:szCs w:val="18"/>
        </w:rPr>
        <w:t>Contract Sum will be decreased by an amount determined by the Principal</w:t>
      </w:r>
      <w:r w:rsidR="00CE58FB">
        <w:rPr>
          <w:sz w:val="18"/>
          <w:szCs w:val="18"/>
        </w:rPr>
        <w:t xml:space="preserve"> (acting reasonably)</w:t>
      </w:r>
      <w:r w:rsidRPr="00142F33">
        <w:rPr>
          <w:sz w:val="18"/>
          <w:szCs w:val="18"/>
        </w:rPr>
        <w:t xml:space="preserve">. </w:t>
      </w:r>
    </w:p>
    <w:p w14:paraId="4C411ADC" w14:textId="77777777" w:rsidR="002F565E" w:rsidRPr="00142F33" w:rsidRDefault="002F565E" w:rsidP="002F565E">
      <w:pPr>
        <w:pStyle w:val="CUNumber1"/>
        <w:numPr>
          <w:ilvl w:val="0"/>
          <w:numId w:val="27"/>
        </w:numPr>
        <w:tabs>
          <w:tab w:val="clear" w:pos="964"/>
        </w:tabs>
        <w:spacing w:before="80"/>
        <w:jc w:val="both"/>
        <w:rPr>
          <w:sz w:val="18"/>
          <w:szCs w:val="18"/>
        </w:rPr>
      </w:pPr>
      <w:r w:rsidRPr="00142F33">
        <w:rPr>
          <w:b/>
          <w:bCs/>
          <w:sz w:val="18"/>
          <w:szCs w:val="18"/>
          <w:shd w:val="clear" w:color="000000" w:fill="auto"/>
        </w:rPr>
        <w:t>Environment</w:t>
      </w:r>
      <w:r w:rsidRPr="00142F33">
        <w:rPr>
          <w:sz w:val="18"/>
          <w:szCs w:val="18"/>
        </w:rPr>
        <w:t xml:space="preserve">: </w:t>
      </w:r>
    </w:p>
    <w:p w14:paraId="78B0494D"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 xml:space="preserve">Without limiting its </w:t>
      </w:r>
      <w:r>
        <w:rPr>
          <w:sz w:val="18"/>
          <w:szCs w:val="18"/>
        </w:rPr>
        <w:t xml:space="preserve">other </w:t>
      </w:r>
      <w:r w:rsidRPr="00142F33">
        <w:rPr>
          <w:sz w:val="18"/>
          <w:szCs w:val="18"/>
        </w:rPr>
        <w:t>obligations</w:t>
      </w:r>
      <w:r>
        <w:rPr>
          <w:sz w:val="18"/>
          <w:szCs w:val="18"/>
        </w:rPr>
        <w:t xml:space="preserve"> under the Contract</w:t>
      </w:r>
      <w:r w:rsidRPr="00142F33">
        <w:rPr>
          <w:sz w:val="18"/>
          <w:szCs w:val="18"/>
        </w:rPr>
        <w:t xml:space="preserve">, the Contractor must: </w:t>
      </w:r>
    </w:p>
    <w:p w14:paraId="1DF917F2" w14:textId="77777777" w:rsidR="002F565E" w:rsidRPr="00142F33" w:rsidRDefault="002F565E" w:rsidP="002F565E">
      <w:pPr>
        <w:pStyle w:val="CUNumber4"/>
        <w:tabs>
          <w:tab w:val="clear" w:pos="2891"/>
        </w:tabs>
        <w:spacing w:before="80"/>
        <w:jc w:val="both"/>
        <w:rPr>
          <w:rFonts w:cs="Arial"/>
          <w:sz w:val="18"/>
          <w:szCs w:val="18"/>
        </w:rPr>
      </w:pPr>
      <w:r w:rsidRPr="00142F33">
        <w:rPr>
          <w:sz w:val="18"/>
          <w:szCs w:val="18"/>
        </w:rPr>
        <w:t xml:space="preserve">comply with all </w:t>
      </w:r>
      <w:r w:rsidRPr="00142F33">
        <w:rPr>
          <w:rFonts w:cs="Arial"/>
          <w:sz w:val="18"/>
          <w:szCs w:val="18"/>
        </w:rPr>
        <w:t xml:space="preserve">environmental obligations imposed on the Contractor under any applicable </w:t>
      </w:r>
      <w:r w:rsidRPr="00142F33">
        <w:rPr>
          <w:sz w:val="18"/>
          <w:szCs w:val="18"/>
        </w:rPr>
        <w:t>Statutory Requirement</w:t>
      </w:r>
      <w:r w:rsidRPr="00142F33">
        <w:rPr>
          <w:rFonts w:cs="Arial"/>
          <w:sz w:val="18"/>
          <w:szCs w:val="18"/>
        </w:rPr>
        <w:t>, including to minimise the risks of harm to human health or the environment;</w:t>
      </w:r>
    </w:p>
    <w:p w14:paraId="781853E3" w14:textId="196D4D1E" w:rsidR="002F565E" w:rsidRPr="00142F33" w:rsidRDefault="002F565E" w:rsidP="002F565E">
      <w:pPr>
        <w:pStyle w:val="CUNumber4"/>
        <w:tabs>
          <w:tab w:val="clear" w:pos="2891"/>
        </w:tabs>
        <w:spacing w:before="80"/>
        <w:jc w:val="both"/>
        <w:rPr>
          <w:rFonts w:cs="Arial"/>
          <w:sz w:val="18"/>
          <w:szCs w:val="18"/>
        </w:rPr>
      </w:pPr>
      <w:r w:rsidRPr="00142F33">
        <w:rPr>
          <w:rFonts w:cs="Arial"/>
          <w:sz w:val="18"/>
          <w:szCs w:val="18"/>
        </w:rPr>
        <w:t>supervise and monitor the performance of all environmental obligations imposed on the Contractor by the Contract or</w:t>
      </w:r>
      <w:r>
        <w:rPr>
          <w:rFonts w:cs="Arial"/>
          <w:sz w:val="18"/>
          <w:szCs w:val="18"/>
        </w:rPr>
        <w:t xml:space="preserve"> by</w:t>
      </w:r>
      <w:r w:rsidRPr="00142F33">
        <w:rPr>
          <w:rFonts w:cs="Arial"/>
          <w:sz w:val="18"/>
          <w:szCs w:val="18"/>
        </w:rPr>
        <w:t xml:space="preserve"> </w:t>
      </w:r>
      <w:r>
        <w:rPr>
          <w:rFonts w:cs="Arial"/>
          <w:sz w:val="18"/>
          <w:szCs w:val="18"/>
        </w:rPr>
        <w:t>Law</w:t>
      </w:r>
      <w:r w:rsidRPr="00142F33">
        <w:rPr>
          <w:rFonts w:cs="Arial"/>
          <w:sz w:val="18"/>
          <w:szCs w:val="18"/>
        </w:rPr>
        <w:t xml:space="preserve">; </w:t>
      </w:r>
    </w:p>
    <w:p w14:paraId="5857156A" w14:textId="77777777" w:rsidR="002F565E" w:rsidRPr="00142F33" w:rsidRDefault="002F565E" w:rsidP="002F565E">
      <w:pPr>
        <w:pStyle w:val="CUNumber4"/>
        <w:tabs>
          <w:tab w:val="clear" w:pos="2891"/>
        </w:tabs>
        <w:spacing w:before="80"/>
        <w:jc w:val="both"/>
        <w:rPr>
          <w:sz w:val="18"/>
          <w:szCs w:val="18"/>
        </w:rPr>
      </w:pPr>
      <w:r w:rsidRPr="00142F33">
        <w:rPr>
          <w:rFonts w:cs="Arial"/>
          <w:sz w:val="18"/>
          <w:szCs w:val="18"/>
        </w:rPr>
        <w:t>not cause or</w:t>
      </w:r>
      <w:r w:rsidRPr="00142F33">
        <w:rPr>
          <w:sz w:val="18"/>
          <w:szCs w:val="18"/>
        </w:rPr>
        <w:t xml:space="preserve"> contribute to:</w:t>
      </w:r>
    </w:p>
    <w:p w14:paraId="1FDD575B" w14:textId="77777777" w:rsidR="002F565E" w:rsidRPr="00142F33" w:rsidRDefault="002F565E" w:rsidP="002F565E">
      <w:pPr>
        <w:pStyle w:val="CUNumber5"/>
        <w:numPr>
          <w:ilvl w:val="4"/>
          <w:numId w:val="27"/>
        </w:numPr>
        <w:tabs>
          <w:tab w:val="clear" w:pos="3855"/>
        </w:tabs>
        <w:spacing w:before="80"/>
        <w:jc w:val="both"/>
        <w:rPr>
          <w:sz w:val="18"/>
          <w:szCs w:val="18"/>
        </w:rPr>
      </w:pPr>
      <w:r w:rsidRPr="00142F33">
        <w:rPr>
          <w:sz w:val="18"/>
          <w:szCs w:val="18"/>
        </w:rPr>
        <w:t>any breach of an applicable Statutory Requirement by the Principal; or</w:t>
      </w:r>
    </w:p>
    <w:p w14:paraId="096CFB5B" w14:textId="77777777" w:rsidR="002F565E" w:rsidRPr="00142F33" w:rsidRDefault="002F565E" w:rsidP="002F565E">
      <w:pPr>
        <w:pStyle w:val="CUNumber5"/>
        <w:numPr>
          <w:ilvl w:val="4"/>
          <w:numId w:val="27"/>
        </w:numPr>
        <w:tabs>
          <w:tab w:val="clear" w:pos="3855"/>
        </w:tabs>
        <w:spacing w:before="80"/>
        <w:jc w:val="both"/>
        <w:rPr>
          <w:sz w:val="18"/>
          <w:szCs w:val="18"/>
        </w:rPr>
      </w:pPr>
      <w:r w:rsidRPr="00142F33">
        <w:rPr>
          <w:sz w:val="18"/>
          <w:szCs w:val="18"/>
        </w:rPr>
        <w:t xml:space="preserve">the discharge, release or emission of any contamination into the environment; and  </w:t>
      </w:r>
    </w:p>
    <w:p w14:paraId="34F37580" w14:textId="77777777" w:rsidR="002F565E" w:rsidRPr="00142F33" w:rsidRDefault="002F565E" w:rsidP="002F565E">
      <w:pPr>
        <w:pStyle w:val="CUNumber4"/>
        <w:tabs>
          <w:tab w:val="clear" w:pos="2891"/>
        </w:tabs>
        <w:spacing w:before="80"/>
        <w:jc w:val="both"/>
        <w:rPr>
          <w:sz w:val="18"/>
          <w:szCs w:val="18"/>
        </w:rPr>
      </w:pPr>
      <w:r w:rsidRPr="00142F33">
        <w:rPr>
          <w:sz w:val="18"/>
          <w:szCs w:val="18"/>
        </w:rPr>
        <w:t>keep the Principal informed of all matters relating to the performance or non-performance of the Contractor's environmental obligations.</w:t>
      </w:r>
    </w:p>
    <w:p w14:paraId="7AEF861D" w14:textId="4D310240" w:rsidR="002F565E" w:rsidRPr="00142F33" w:rsidRDefault="002F565E" w:rsidP="002F565E">
      <w:pPr>
        <w:pStyle w:val="CUNumber3"/>
        <w:numPr>
          <w:ilvl w:val="2"/>
          <w:numId w:val="27"/>
        </w:numPr>
        <w:tabs>
          <w:tab w:val="clear" w:pos="1928"/>
        </w:tabs>
        <w:spacing w:before="80"/>
        <w:ind w:hanging="425"/>
        <w:jc w:val="both"/>
        <w:rPr>
          <w:sz w:val="18"/>
          <w:szCs w:val="18"/>
        </w:rPr>
      </w:pPr>
      <w:bookmarkStart w:id="85" w:name="_Hlk123645744"/>
      <w:bookmarkStart w:id="86" w:name="_Ref73491305"/>
      <w:r w:rsidRPr="00142F33">
        <w:rPr>
          <w:sz w:val="18"/>
          <w:szCs w:val="18"/>
        </w:rPr>
        <w:t xml:space="preserve">If the Contract Details state this clause </w:t>
      </w:r>
      <w:r w:rsidRPr="00142F33">
        <w:rPr>
          <w:sz w:val="18"/>
          <w:szCs w:val="18"/>
        </w:rPr>
        <w:fldChar w:fldCharType="begin"/>
      </w:r>
      <w:r w:rsidRPr="00142F33">
        <w:rPr>
          <w:sz w:val="18"/>
          <w:szCs w:val="18"/>
        </w:rPr>
        <w:instrText xml:space="preserve"> REF _Ref73491305 \w \h  \* MERGEFORMAT </w:instrText>
      </w:r>
      <w:r w:rsidRPr="00142F33">
        <w:rPr>
          <w:sz w:val="18"/>
          <w:szCs w:val="18"/>
        </w:rPr>
      </w:r>
      <w:r w:rsidRPr="00142F33">
        <w:rPr>
          <w:sz w:val="18"/>
          <w:szCs w:val="18"/>
        </w:rPr>
        <w:fldChar w:fldCharType="separate"/>
      </w:r>
      <w:r w:rsidR="00970D13">
        <w:rPr>
          <w:sz w:val="18"/>
          <w:szCs w:val="18"/>
        </w:rPr>
        <w:t>20(b)</w:t>
      </w:r>
      <w:r w:rsidRPr="00142F33">
        <w:rPr>
          <w:sz w:val="18"/>
          <w:szCs w:val="18"/>
        </w:rPr>
        <w:fldChar w:fldCharType="end"/>
      </w:r>
      <w:r w:rsidRPr="00142F33">
        <w:rPr>
          <w:sz w:val="18"/>
          <w:szCs w:val="18"/>
        </w:rPr>
        <w:t xml:space="preserve"> applies, then despite anything to the contrary</w:t>
      </w:r>
      <w:bookmarkEnd w:id="85"/>
      <w:r w:rsidRPr="00142F33">
        <w:rPr>
          <w:sz w:val="18"/>
          <w:szCs w:val="18"/>
        </w:rPr>
        <w:t xml:space="preserve"> the Contractor acknowledges and agrees that for the period during which it has access to the Site under clause </w:t>
      </w:r>
      <w:r w:rsidRPr="00142F33">
        <w:rPr>
          <w:sz w:val="18"/>
          <w:szCs w:val="18"/>
        </w:rPr>
        <w:fldChar w:fldCharType="begin"/>
      </w:r>
      <w:r w:rsidRPr="00142F33">
        <w:rPr>
          <w:sz w:val="18"/>
          <w:szCs w:val="18"/>
        </w:rPr>
        <w:instrText xml:space="preserve"> REF _Ref123207393 \w \h  \* MERGEFORMAT </w:instrText>
      </w:r>
      <w:r w:rsidRPr="00142F33">
        <w:rPr>
          <w:sz w:val="18"/>
          <w:szCs w:val="18"/>
        </w:rPr>
      </w:r>
      <w:r w:rsidRPr="00142F33">
        <w:rPr>
          <w:sz w:val="18"/>
          <w:szCs w:val="18"/>
        </w:rPr>
        <w:fldChar w:fldCharType="separate"/>
      </w:r>
      <w:r w:rsidR="00970D13">
        <w:rPr>
          <w:sz w:val="18"/>
          <w:szCs w:val="18"/>
        </w:rPr>
        <w:t>2(a)</w:t>
      </w:r>
      <w:r w:rsidRPr="00142F33">
        <w:rPr>
          <w:sz w:val="18"/>
          <w:szCs w:val="18"/>
        </w:rPr>
        <w:fldChar w:fldCharType="end"/>
      </w:r>
      <w:r w:rsidRPr="00142F33">
        <w:rPr>
          <w:sz w:val="18"/>
          <w:szCs w:val="18"/>
        </w:rPr>
        <w:t>, it:</w:t>
      </w:r>
      <w:bookmarkEnd w:id="86"/>
      <w:r w:rsidRPr="00142F33">
        <w:rPr>
          <w:sz w:val="18"/>
          <w:szCs w:val="18"/>
        </w:rPr>
        <w:t xml:space="preserve"> </w:t>
      </w:r>
    </w:p>
    <w:p w14:paraId="51F905D6" w14:textId="77777777" w:rsidR="002F565E" w:rsidRPr="00142F33" w:rsidRDefault="002F565E" w:rsidP="002F565E">
      <w:pPr>
        <w:pStyle w:val="CUNumber4"/>
        <w:tabs>
          <w:tab w:val="clear" w:pos="2891"/>
        </w:tabs>
        <w:spacing w:before="80"/>
        <w:jc w:val="both"/>
        <w:rPr>
          <w:sz w:val="18"/>
          <w:szCs w:val="18"/>
        </w:rPr>
      </w:pPr>
      <w:r w:rsidRPr="00142F33">
        <w:rPr>
          <w:sz w:val="18"/>
          <w:szCs w:val="18"/>
        </w:rPr>
        <w:t xml:space="preserve">has management or control of the Site for the purposes of the </w:t>
      </w:r>
      <w:r w:rsidRPr="00142F33">
        <w:rPr>
          <w:i/>
          <w:sz w:val="18"/>
          <w:szCs w:val="18"/>
        </w:rPr>
        <w:t xml:space="preserve">Environment </w:t>
      </w:r>
      <w:r w:rsidRPr="00142F33">
        <w:rPr>
          <w:i/>
          <w:iCs/>
          <w:sz w:val="18"/>
          <w:szCs w:val="18"/>
        </w:rPr>
        <w:t>Protection</w:t>
      </w:r>
      <w:r w:rsidRPr="00142F33">
        <w:rPr>
          <w:i/>
          <w:sz w:val="18"/>
          <w:szCs w:val="18"/>
        </w:rPr>
        <w:t xml:space="preserve"> Act 2017</w:t>
      </w:r>
      <w:r w:rsidRPr="00142F33">
        <w:rPr>
          <w:sz w:val="18"/>
          <w:szCs w:val="18"/>
        </w:rPr>
        <w:t xml:space="preserve"> (Vic); and </w:t>
      </w:r>
    </w:p>
    <w:p w14:paraId="5961D3F5" w14:textId="11342E13" w:rsidR="002F565E" w:rsidRPr="00142F33" w:rsidRDefault="002F565E" w:rsidP="002F565E">
      <w:pPr>
        <w:pStyle w:val="CUNumber4"/>
        <w:tabs>
          <w:tab w:val="clear" w:pos="2891"/>
        </w:tabs>
        <w:spacing w:before="80"/>
        <w:jc w:val="both"/>
        <w:rPr>
          <w:sz w:val="18"/>
          <w:szCs w:val="18"/>
        </w:rPr>
      </w:pPr>
      <w:r w:rsidRPr="00142F33">
        <w:rPr>
          <w:rFonts w:cs="Arial"/>
          <w:sz w:val="18"/>
          <w:szCs w:val="18"/>
        </w:rPr>
        <w:t>must</w:t>
      </w:r>
      <w:r w:rsidRPr="00142F33">
        <w:rPr>
          <w:sz w:val="18"/>
          <w:szCs w:val="18"/>
        </w:rPr>
        <w:t xml:space="preserve"> comply with all obligations imposed on a person with management or control of land under any applicable </w:t>
      </w:r>
      <w:r>
        <w:rPr>
          <w:sz w:val="18"/>
          <w:szCs w:val="18"/>
        </w:rPr>
        <w:t>Law</w:t>
      </w:r>
      <w:r w:rsidRPr="00142F33">
        <w:rPr>
          <w:sz w:val="18"/>
          <w:szCs w:val="18"/>
        </w:rPr>
        <w:t>.</w:t>
      </w:r>
    </w:p>
    <w:p w14:paraId="0D1833E0" w14:textId="0BDC57BA" w:rsidR="00887660" w:rsidRDefault="00887660" w:rsidP="00533A7F">
      <w:pPr>
        <w:pStyle w:val="CUNumber1"/>
        <w:keepNext/>
        <w:numPr>
          <w:ilvl w:val="0"/>
          <w:numId w:val="27"/>
        </w:numPr>
        <w:tabs>
          <w:tab w:val="clear" w:pos="964"/>
        </w:tabs>
        <w:spacing w:before="80"/>
        <w:jc w:val="both"/>
        <w:rPr>
          <w:b/>
          <w:bCs/>
          <w:sz w:val="18"/>
          <w:szCs w:val="18"/>
        </w:rPr>
      </w:pPr>
      <w:bookmarkStart w:id="87" w:name="_Ref138017866"/>
      <w:r>
        <w:rPr>
          <w:b/>
          <w:bCs/>
          <w:sz w:val="18"/>
          <w:szCs w:val="18"/>
        </w:rPr>
        <w:t>Program</w:t>
      </w:r>
      <w:bookmarkEnd w:id="87"/>
    </w:p>
    <w:p w14:paraId="1CDB38B3" w14:textId="0EFD6283" w:rsidR="00887660" w:rsidRPr="00887660" w:rsidRDefault="004F2B31" w:rsidP="00887660">
      <w:pPr>
        <w:pStyle w:val="CUNumber3"/>
        <w:numPr>
          <w:ilvl w:val="2"/>
          <w:numId w:val="27"/>
        </w:numPr>
        <w:tabs>
          <w:tab w:val="clear" w:pos="1928"/>
        </w:tabs>
        <w:spacing w:before="80"/>
        <w:ind w:hanging="425"/>
        <w:jc w:val="both"/>
        <w:rPr>
          <w:rFonts w:cs="Arial"/>
          <w:sz w:val="18"/>
          <w:szCs w:val="18"/>
        </w:rPr>
      </w:pPr>
      <w:bookmarkStart w:id="88" w:name="_Ref138017460"/>
      <w:r w:rsidRPr="00142F33">
        <w:rPr>
          <w:sz w:val="18"/>
          <w:szCs w:val="18"/>
        </w:rPr>
        <w:t xml:space="preserve">If the Contract Details state this clause </w:t>
      </w:r>
      <w:r>
        <w:rPr>
          <w:sz w:val="18"/>
          <w:szCs w:val="18"/>
        </w:rPr>
        <w:fldChar w:fldCharType="begin"/>
      </w:r>
      <w:r>
        <w:rPr>
          <w:sz w:val="18"/>
          <w:szCs w:val="18"/>
        </w:rPr>
        <w:instrText xml:space="preserve"> REF _Ref138017866 \w \h </w:instrText>
      </w:r>
      <w:r>
        <w:rPr>
          <w:sz w:val="18"/>
          <w:szCs w:val="18"/>
        </w:rPr>
      </w:r>
      <w:r>
        <w:rPr>
          <w:sz w:val="18"/>
          <w:szCs w:val="18"/>
        </w:rPr>
        <w:fldChar w:fldCharType="separate"/>
      </w:r>
      <w:r w:rsidR="00970D13">
        <w:rPr>
          <w:sz w:val="18"/>
          <w:szCs w:val="18"/>
        </w:rPr>
        <w:t>21</w:t>
      </w:r>
      <w:r>
        <w:rPr>
          <w:sz w:val="18"/>
          <w:szCs w:val="18"/>
        </w:rPr>
        <w:fldChar w:fldCharType="end"/>
      </w:r>
      <w:r w:rsidRPr="00142F33">
        <w:rPr>
          <w:sz w:val="18"/>
          <w:szCs w:val="18"/>
        </w:rPr>
        <w:t xml:space="preserve"> applies</w:t>
      </w:r>
      <w:r>
        <w:rPr>
          <w:sz w:val="18"/>
          <w:szCs w:val="18"/>
        </w:rPr>
        <w:t>, w</w:t>
      </w:r>
      <w:r w:rsidR="00887660" w:rsidRPr="00887660">
        <w:rPr>
          <w:rFonts w:cs="Arial"/>
          <w:sz w:val="18"/>
          <w:szCs w:val="18"/>
        </w:rPr>
        <w:t>ithin 5 Business Days after the Contract Date, the Contractor must give the Principal a program which must contain the details, and be in the form, required by the Contract Documents or</w:t>
      </w:r>
      <w:r w:rsidR="00762075">
        <w:rPr>
          <w:rFonts w:cs="Arial"/>
          <w:sz w:val="18"/>
          <w:szCs w:val="18"/>
        </w:rPr>
        <w:t xml:space="preserve">, </w:t>
      </w:r>
      <w:r w:rsidR="00762075" w:rsidRPr="00762075">
        <w:rPr>
          <w:rFonts w:cs="Arial"/>
          <w:sz w:val="18"/>
          <w:szCs w:val="18"/>
        </w:rPr>
        <w:t>if requirements are not specified in the Contract, as required by</w:t>
      </w:r>
      <w:r w:rsidR="00887660" w:rsidRPr="00887660">
        <w:rPr>
          <w:rFonts w:cs="Arial"/>
          <w:sz w:val="18"/>
          <w:szCs w:val="18"/>
        </w:rPr>
        <w:t xml:space="preserve"> the Principal.</w:t>
      </w:r>
      <w:bookmarkEnd w:id="88"/>
    </w:p>
    <w:p w14:paraId="211AF270" w14:textId="60484CBB" w:rsidR="00887660" w:rsidRPr="00887660" w:rsidRDefault="00887660" w:rsidP="00887660">
      <w:pPr>
        <w:pStyle w:val="CUNumber3"/>
        <w:numPr>
          <w:ilvl w:val="2"/>
          <w:numId w:val="27"/>
        </w:numPr>
        <w:tabs>
          <w:tab w:val="clear" w:pos="1928"/>
        </w:tabs>
        <w:spacing w:before="80"/>
        <w:ind w:hanging="425"/>
        <w:jc w:val="both"/>
        <w:rPr>
          <w:rFonts w:cs="Arial"/>
          <w:sz w:val="18"/>
          <w:szCs w:val="18"/>
        </w:rPr>
      </w:pPr>
      <w:bookmarkStart w:id="89" w:name="_Ref138017470"/>
      <w:r w:rsidRPr="00887660">
        <w:rPr>
          <w:rFonts w:cs="Arial"/>
          <w:sz w:val="18"/>
          <w:szCs w:val="18"/>
        </w:rPr>
        <w:t>The Principal may (acting reasonably) review and comment on or reject a program submitted or resubmitted by the Contractor within 5 Business Days after receipt.</w:t>
      </w:r>
      <w:bookmarkEnd w:id="89"/>
    </w:p>
    <w:p w14:paraId="21D36A23" w14:textId="2E6C6955" w:rsidR="00887660" w:rsidRPr="00887660" w:rsidRDefault="00887660" w:rsidP="00887660">
      <w:pPr>
        <w:pStyle w:val="CUNumber3"/>
        <w:numPr>
          <w:ilvl w:val="2"/>
          <w:numId w:val="27"/>
        </w:numPr>
        <w:tabs>
          <w:tab w:val="clear" w:pos="1928"/>
        </w:tabs>
        <w:spacing w:before="80"/>
        <w:ind w:hanging="425"/>
        <w:jc w:val="both"/>
        <w:rPr>
          <w:rFonts w:cs="Arial"/>
          <w:sz w:val="18"/>
          <w:szCs w:val="18"/>
        </w:rPr>
      </w:pPr>
      <w:bookmarkStart w:id="90" w:name="_Ref138018288"/>
      <w:r w:rsidRPr="00887660">
        <w:rPr>
          <w:rFonts w:cs="Arial"/>
          <w:sz w:val="18"/>
          <w:szCs w:val="18"/>
        </w:rPr>
        <w:t xml:space="preserve">A program which has been submitted by the Contractor under clause </w:t>
      </w:r>
      <w:r>
        <w:rPr>
          <w:rFonts w:cs="Arial"/>
          <w:sz w:val="18"/>
          <w:szCs w:val="18"/>
        </w:rPr>
        <w:fldChar w:fldCharType="begin"/>
      </w:r>
      <w:r>
        <w:rPr>
          <w:rFonts w:cs="Arial"/>
          <w:sz w:val="18"/>
          <w:szCs w:val="18"/>
        </w:rPr>
        <w:instrText xml:space="preserve"> REF _Ref138017460 \w \h </w:instrText>
      </w:r>
      <w:r>
        <w:rPr>
          <w:rFonts w:cs="Arial"/>
          <w:sz w:val="18"/>
          <w:szCs w:val="18"/>
        </w:rPr>
      </w:r>
      <w:r>
        <w:rPr>
          <w:rFonts w:cs="Arial"/>
          <w:sz w:val="18"/>
          <w:szCs w:val="18"/>
        </w:rPr>
        <w:fldChar w:fldCharType="separate"/>
      </w:r>
      <w:r w:rsidR="00970D13">
        <w:rPr>
          <w:rFonts w:cs="Arial"/>
          <w:sz w:val="18"/>
          <w:szCs w:val="18"/>
        </w:rPr>
        <w:t>21(a)</w:t>
      </w:r>
      <w:r>
        <w:rPr>
          <w:rFonts w:cs="Arial"/>
          <w:sz w:val="18"/>
          <w:szCs w:val="18"/>
        </w:rPr>
        <w:fldChar w:fldCharType="end"/>
      </w:r>
      <w:r w:rsidRPr="00887660">
        <w:rPr>
          <w:rFonts w:cs="Arial"/>
          <w:sz w:val="18"/>
          <w:szCs w:val="18"/>
        </w:rPr>
        <w:t xml:space="preserve"> and has not been rejected by the Principal under clause </w:t>
      </w:r>
      <w:r>
        <w:rPr>
          <w:rFonts w:cs="Arial"/>
          <w:sz w:val="18"/>
          <w:szCs w:val="18"/>
        </w:rPr>
        <w:fldChar w:fldCharType="begin"/>
      </w:r>
      <w:r>
        <w:rPr>
          <w:rFonts w:cs="Arial"/>
          <w:sz w:val="18"/>
          <w:szCs w:val="18"/>
        </w:rPr>
        <w:instrText xml:space="preserve"> REF _Ref138017470 \w \h </w:instrText>
      </w:r>
      <w:r>
        <w:rPr>
          <w:rFonts w:cs="Arial"/>
          <w:sz w:val="18"/>
          <w:szCs w:val="18"/>
        </w:rPr>
      </w:r>
      <w:r>
        <w:rPr>
          <w:rFonts w:cs="Arial"/>
          <w:sz w:val="18"/>
          <w:szCs w:val="18"/>
        </w:rPr>
        <w:fldChar w:fldCharType="separate"/>
      </w:r>
      <w:r w:rsidR="00970D13">
        <w:rPr>
          <w:rFonts w:cs="Arial"/>
          <w:sz w:val="18"/>
          <w:szCs w:val="18"/>
        </w:rPr>
        <w:t>21(b)</w:t>
      </w:r>
      <w:r>
        <w:rPr>
          <w:rFonts w:cs="Arial"/>
          <w:sz w:val="18"/>
          <w:szCs w:val="18"/>
        </w:rPr>
        <w:fldChar w:fldCharType="end"/>
      </w:r>
      <w:r w:rsidRPr="00887660">
        <w:rPr>
          <w:rFonts w:cs="Arial"/>
          <w:sz w:val="18"/>
          <w:szCs w:val="18"/>
        </w:rPr>
        <w:t xml:space="preserve"> will be the "Contract Program" for the purposes of the Contract.</w:t>
      </w:r>
      <w:bookmarkEnd w:id="90"/>
    </w:p>
    <w:p w14:paraId="469B8413" w14:textId="77777777" w:rsidR="00887660" w:rsidRPr="00887660" w:rsidRDefault="00887660" w:rsidP="00887660">
      <w:pPr>
        <w:pStyle w:val="CUNumber3"/>
        <w:numPr>
          <w:ilvl w:val="2"/>
          <w:numId w:val="27"/>
        </w:numPr>
        <w:tabs>
          <w:tab w:val="clear" w:pos="1928"/>
        </w:tabs>
        <w:spacing w:before="80"/>
        <w:ind w:hanging="425"/>
        <w:jc w:val="both"/>
        <w:rPr>
          <w:rFonts w:cs="Arial"/>
          <w:sz w:val="18"/>
          <w:szCs w:val="18"/>
        </w:rPr>
      </w:pPr>
      <w:r w:rsidRPr="00887660">
        <w:rPr>
          <w:rFonts w:cs="Arial"/>
          <w:sz w:val="18"/>
          <w:szCs w:val="18"/>
        </w:rPr>
        <w:t>The Contractor must:</w:t>
      </w:r>
    </w:p>
    <w:p w14:paraId="5726B20E" w14:textId="0EBB08CD"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 xml:space="preserve">amend and resubmit a program rejected by the </w:t>
      </w:r>
      <w:proofErr w:type="gramStart"/>
      <w:r w:rsidRPr="00887660">
        <w:rPr>
          <w:rFonts w:cs="Arial"/>
          <w:sz w:val="18"/>
          <w:szCs w:val="18"/>
        </w:rPr>
        <w:t>Principal</w:t>
      </w:r>
      <w:proofErr w:type="gramEnd"/>
      <w:r w:rsidRPr="00887660">
        <w:rPr>
          <w:rFonts w:cs="Arial"/>
          <w:sz w:val="18"/>
          <w:szCs w:val="18"/>
        </w:rPr>
        <w:t xml:space="preserve">, whereupon clause </w:t>
      </w:r>
      <w:r>
        <w:rPr>
          <w:rFonts w:cs="Arial"/>
          <w:sz w:val="18"/>
          <w:szCs w:val="18"/>
        </w:rPr>
        <w:fldChar w:fldCharType="begin"/>
      </w:r>
      <w:r>
        <w:rPr>
          <w:rFonts w:cs="Arial"/>
          <w:sz w:val="18"/>
          <w:szCs w:val="18"/>
        </w:rPr>
        <w:instrText xml:space="preserve"> REF _Ref138017470 \w \h </w:instrText>
      </w:r>
      <w:r>
        <w:rPr>
          <w:rFonts w:cs="Arial"/>
          <w:sz w:val="18"/>
          <w:szCs w:val="18"/>
        </w:rPr>
      </w:r>
      <w:r>
        <w:rPr>
          <w:rFonts w:cs="Arial"/>
          <w:sz w:val="18"/>
          <w:szCs w:val="18"/>
        </w:rPr>
        <w:fldChar w:fldCharType="separate"/>
      </w:r>
      <w:r w:rsidR="00970D13">
        <w:rPr>
          <w:rFonts w:cs="Arial"/>
          <w:sz w:val="18"/>
          <w:szCs w:val="18"/>
        </w:rPr>
        <w:t>21(b)</w:t>
      </w:r>
      <w:r>
        <w:rPr>
          <w:rFonts w:cs="Arial"/>
          <w:sz w:val="18"/>
          <w:szCs w:val="18"/>
        </w:rPr>
        <w:fldChar w:fldCharType="end"/>
      </w:r>
      <w:r w:rsidRPr="00887660">
        <w:rPr>
          <w:rFonts w:cs="Arial"/>
          <w:sz w:val="18"/>
          <w:szCs w:val="18"/>
        </w:rPr>
        <w:t xml:space="preserve"> will reapply; </w:t>
      </w:r>
    </w:p>
    <w:p w14:paraId="0289A52C" w14:textId="53BD83A3"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not, without reasonable cause, depart from the Contract Program; and</w:t>
      </w:r>
    </w:p>
    <w:p w14:paraId="7592338A" w14:textId="144777C6" w:rsidR="00887660" w:rsidRPr="00887660" w:rsidRDefault="00887660" w:rsidP="00887660">
      <w:pPr>
        <w:pStyle w:val="CUNumber4"/>
        <w:numPr>
          <w:ilvl w:val="3"/>
          <w:numId w:val="27"/>
        </w:numPr>
        <w:spacing w:before="80"/>
        <w:jc w:val="both"/>
        <w:rPr>
          <w:rFonts w:cs="Arial"/>
          <w:sz w:val="18"/>
          <w:szCs w:val="18"/>
        </w:rPr>
      </w:pPr>
      <w:bookmarkStart w:id="91" w:name="_Ref138018158"/>
      <w:r w:rsidRPr="00887660">
        <w:rPr>
          <w:rFonts w:cs="Arial"/>
          <w:sz w:val="18"/>
          <w:szCs w:val="18"/>
        </w:rPr>
        <w:t xml:space="preserve">update the Contract Program </w:t>
      </w:r>
      <w:r w:rsidR="00762075" w:rsidRPr="00535ACC">
        <w:rPr>
          <w:rFonts w:cs="Arial"/>
          <w:sz w:val="18"/>
          <w:szCs w:val="18"/>
        </w:rPr>
        <w:t xml:space="preserve">at the intervals specified in Contract Particulars </w:t>
      </w:r>
      <w:r w:rsidR="00762075" w:rsidRPr="00762075">
        <w:rPr>
          <w:rFonts w:cs="Arial"/>
          <w:sz w:val="18"/>
          <w:szCs w:val="18"/>
        </w:rPr>
        <w:t>(and at any other times reasonably requested by the Principal)</w:t>
      </w:r>
      <w:r w:rsidR="00762075">
        <w:rPr>
          <w:rFonts w:cs="Arial"/>
          <w:sz w:val="18"/>
          <w:szCs w:val="18"/>
        </w:rPr>
        <w:t xml:space="preserve"> </w:t>
      </w:r>
      <w:r w:rsidRPr="00535ACC">
        <w:rPr>
          <w:rFonts w:cs="Arial"/>
          <w:sz w:val="18"/>
          <w:szCs w:val="18"/>
        </w:rPr>
        <w:t xml:space="preserve">to take account of delays or other changes, </w:t>
      </w:r>
      <w:r w:rsidR="00481028" w:rsidRPr="00535ACC">
        <w:rPr>
          <w:rFonts w:cs="Arial"/>
          <w:sz w:val="18"/>
          <w:szCs w:val="18"/>
        </w:rPr>
        <w:t xml:space="preserve">and </w:t>
      </w:r>
      <w:r w:rsidRPr="00887660">
        <w:rPr>
          <w:rFonts w:cs="Arial"/>
          <w:sz w:val="18"/>
          <w:szCs w:val="18"/>
        </w:rPr>
        <w:t>provide the updated Contract Program to the Principal.</w:t>
      </w:r>
      <w:bookmarkEnd w:id="91"/>
    </w:p>
    <w:p w14:paraId="04D03BEF" w14:textId="42EC2082" w:rsidR="00887660" w:rsidRPr="00887660" w:rsidRDefault="00887660" w:rsidP="00887660">
      <w:pPr>
        <w:pStyle w:val="CUNumber3"/>
        <w:numPr>
          <w:ilvl w:val="2"/>
          <w:numId w:val="27"/>
        </w:numPr>
        <w:tabs>
          <w:tab w:val="clear" w:pos="1928"/>
        </w:tabs>
        <w:spacing w:before="80"/>
        <w:ind w:hanging="425"/>
        <w:jc w:val="both"/>
        <w:rPr>
          <w:rFonts w:cs="Arial"/>
          <w:sz w:val="18"/>
          <w:szCs w:val="18"/>
        </w:rPr>
      </w:pPr>
      <w:r w:rsidRPr="00887660">
        <w:rPr>
          <w:rFonts w:cs="Arial"/>
          <w:sz w:val="18"/>
          <w:szCs w:val="18"/>
        </w:rPr>
        <w:t>Any comment on or review or rejection of a program by the Principal (or failure to do any one of those things) will not:</w:t>
      </w:r>
    </w:p>
    <w:p w14:paraId="43980189" w14:textId="44CD23CA"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relieve the Contractor of any of its obligations under the Contract; or</w:t>
      </w:r>
    </w:p>
    <w:p w14:paraId="397FCA13" w14:textId="38A74EBF" w:rsidR="00887660" w:rsidRPr="00887660" w:rsidRDefault="00887660" w:rsidP="00887660">
      <w:pPr>
        <w:pStyle w:val="CUNumber4"/>
        <w:numPr>
          <w:ilvl w:val="3"/>
          <w:numId w:val="27"/>
        </w:numPr>
        <w:spacing w:before="80"/>
        <w:jc w:val="both"/>
        <w:rPr>
          <w:rFonts w:cs="Arial"/>
          <w:sz w:val="18"/>
          <w:szCs w:val="18"/>
        </w:rPr>
      </w:pPr>
      <w:r w:rsidRPr="00887660">
        <w:rPr>
          <w:rFonts w:cs="Arial"/>
          <w:sz w:val="18"/>
          <w:szCs w:val="18"/>
        </w:rPr>
        <w:t xml:space="preserve">evidence or constitute a direction by the Principal to accelerate, disrupt, prolong or vary any of the </w:t>
      </w:r>
      <w:r w:rsidRPr="00887660">
        <w:rPr>
          <w:rFonts w:cs="Arial"/>
          <w:sz w:val="18"/>
          <w:szCs w:val="18"/>
        </w:rPr>
        <w:lastRenderedPageBreak/>
        <w:t>Contractor’s Activities, extend the Date for Practical Completion or affect the time for the performance of the Principal's obligations.</w:t>
      </w:r>
    </w:p>
    <w:p w14:paraId="7678048E" w14:textId="3B759ABF" w:rsidR="00887660" w:rsidRPr="00887660" w:rsidRDefault="00762075" w:rsidP="00887660">
      <w:pPr>
        <w:pStyle w:val="CUNumber3"/>
        <w:numPr>
          <w:ilvl w:val="2"/>
          <w:numId w:val="27"/>
        </w:numPr>
        <w:tabs>
          <w:tab w:val="clear" w:pos="1928"/>
        </w:tabs>
        <w:spacing w:before="80"/>
        <w:ind w:hanging="425"/>
        <w:jc w:val="both"/>
        <w:rPr>
          <w:rFonts w:cs="Arial"/>
          <w:sz w:val="18"/>
          <w:szCs w:val="18"/>
        </w:rPr>
      </w:pPr>
      <w:r>
        <w:rPr>
          <w:rFonts w:cs="Arial"/>
          <w:sz w:val="18"/>
          <w:szCs w:val="18"/>
        </w:rPr>
        <w:t>The Principal may use a</w:t>
      </w:r>
      <w:r w:rsidR="00887660" w:rsidRPr="00887660">
        <w:rPr>
          <w:rFonts w:cs="Arial"/>
          <w:sz w:val="18"/>
          <w:szCs w:val="18"/>
        </w:rPr>
        <w:t xml:space="preserve"> Contract Program to monitor progress and assess Claims.</w:t>
      </w:r>
    </w:p>
    <w:p w14:paraId="190D4974" w14:textId="2D255AC6" w:rsidR="002F565E" w:rsidRPr="00142F33" w:rsidRDefault="002F565E" w:rsidP="00533A7F">
      <w:pPr>
        <w:pStyle w:val="CUNumber1"/>
        <w:keepNext/>
        <w:numPr>
          <w:ilvl w:val="0"/>
          <w:numId w:val="27"/>
        </w:numPr>
        <w:tabs>
          <w:tab w:val="clear" w:pos="964"/>
        </w:tabs>
        <w:spacing w:before="80"/>
        <w:jc w:val="both"/>
        <w:rPr>
          <w:b/>
          <w:bCs/>
          <w:sz w:val="18"/>
          <w:szCs w:val="18"/>
        </w:rPr>
      </w:pPr>
      <w:r w:rsidRPr="00142F33">
        <w:rPr>
          <w:b/>
          <w:bCs/>
          <w:sz w:val="18"/>
          <w:szCs w:val="18"/>
        </w:rPr>
        <w:t xml:space="preserve">Progress </w:t>
      </w:r>
      <w:r w:rsidRPr="00142F33">
        <w:rPr>
          <w:b/>
          <w:bCs/>
          <w:sz w:val="18"/>
          <w:szCs w:val="18"/>
          <w:shd w:val="clear" w:color="000000" w:fill="auto"/>
        </w:rPr>
        <w:t>and</w:t>
      </w:r>
      <w:r w:rsidRPr="00142F33">
        <w:rPr>
          <w:b/>
          <w:bCs/>
          <w:sz w:val="18"/>
          <w:szCs w:val="18"/>
        </w:rPr>
        <w:t xml:space="preserve"> suspension:</w:t>
      </w:r>
      <w:r w:rsidRPr="00142F33">
        <w:rPr>
          <w:sz w:val="18"/>
          <w:szCs w:val="18"/>
        </w:rPr>
        <w:t xml:space="preserve"> </w:t>
      </w:r>
    </w:p>
    <w:p w14:paraId="2DC7ACC0" w14:textId="29BE6DA0"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The Contractor must regularly and diligently progress the</w:t>
      </w:r>
      <w:r>
        <w:rPr>
          <w:rFonts w:cs="Arial"/>
          <w:sz w:val="18"/>
          <w:szCs w:val="18"/>
        </w:rPr>
        <w:t xml:space="preserve"> </w:t>
      </w:r>
      <w:r w:rsidRPr="00142F33">
        <w:rPr>
          <w:rFonts w:cs="Arial"/>
          <w:sz w:val="18"/>
          <w:szCs w:val="18"/>
        </w:rPr>
        <w:t xml:space="preserve">Contractor's Activities. </w:t>
      </w:r>
    </w:p>
    <w:p w14:paraId="603B11C6" w14:textId="77777777" w:rsidR="002F565E" w:rsidRPr="00142F33" w:rsidRDefault="002F565E" w:rsidP="002F565E">
      <w:pPr>
        <w:pStyle w:val="CUNumber3"/>
        <w:numPr>
          <w:ilvl w:val="2"/>
          <w:numId w:val="27"/>
        </w:numPr>
        <w:tabs>
          <w:tab w:val="clear" w:pos="1928"/>
        </w:tabs>
        <w:spacing w:before="80"/>
        <w:ind w:hanging="425"/>
        <w:jc w:val="both"/>
        <w:rPr>
          <w:rFonts w:cs="Arial"/>
          <w:sz w:val="18"/>
          <w:szCs w:val="18"/>
        </w:rPr>
      </w:pPr>
      <w:r w:rsidRPr="00142F33">
        <w:rPr>
          <w:rFonts w:cs="Arial"/>
          <w:sz w:val="18"/>
          <w:szCs w:val="18"/>
        </w:rPr>
        <w:t>The Principal may at any time direct the Contractor to suspend, and after a suspension has been directed, to recommence, performance of all or a</w:t>
      </w:r>
      <w:r>
        <w:rPr>
          <w:rFonts w:cs="Arial"/>
          <w:sz w:val="18"/>
          <w:szCs w:val="18"/>
        </w:rPr>
        <w:t>ny</w:t>
      </w:r>
      <w:r w:rsidRPr="00142F33">
        <w:rPr>
          <w:rFonts w:cs="Arial"/>
          <w:sz w:val="18"/>
          <w:szCs w:val="18"/>
        </w:rPr>
        <w:t xml:space="preserve"> part of the Contractor’s Activities. </w:t>
      </w:r>
    </w:p>
    <w:p w14:paraId="5525B278" w14:textId="77777777" w:rsidR="002F565E" w:rsidRPr="00142F33" w:rsidRDefault="002F565E" w:rsidP="002F565E">
      <w:pPr>
        <w:pStyle w:val="CUNumber3"/>
        <w:numPr>
          <w:ilvl w:val="2"/>
          <w:numId w:val="27"/>
        </w:numPr>
        <w:tabs>
          <w:tab w:val="clear" w:pos="1928"/>
        </w:tabs>
        <w:spacing w:before="80"/>
        <w:ind w:hanging="425"/>
        <w:jc w:val="both"/>
        <w:rPr>
          <w:rFonts w:cs="Arial"/>
          <w:sz w:val="18"/>
          <w:szCs w:val="18"/>
        </w:rPr>
      </w:pPr>
      <w:bookmarkStart w:id="92" w:name="_Hlk127460082"/>
      <w:bookmarkStart w:id="93" w:name="_Ref129773925"/>
      <w:r w:rsidRPr="00142F33">
        <w:rPr>
          <w:rFonts w:cs="Arial"/>
          <w:sz w:val="18"/>
          <w:szCs w:val="18"/>
        </w:rPr>
        <w:t xml:space="preserve">If </w:t>
      </w:r>
      <w:bookmarkStart w:id="94" w:name="_Hlk127460899"/>
      <w:r w:rsidRPr="00142F33">
        <w:rPr>
          <w:rFonts w:cs="Arial"/>
          <w:sz w:val="18"/>
          <w:szCs w:val="18"/>
        </w:rPr>
        <w:t xml:space="preserve">the reason the Principal directs </w:t>
      </w:r>
      <w:bookmarkEnd w:id="94"/>
      <w:r w:rsidRPr="00142F33">
        <w:rPr>
          <w:rFonts w:cs="Arial"/>
          <w:sz w:val="18"/>
          <w:szCs w:val="18"/>
        </w:rPr>
        <w:t xml:space="preserve">a suspension </w:t>
      </w:r>
      <w:bookmarkEnd w:id="92"/>
      <w:r w:rsidRPr="00142F33">
        <w:rPr>
          <w:rFonts w:cs="Arial"/>
          <w:sz w:val="18"/>
          <w:szCs w:val="18"/>
        </w:rPr>
        <w:t xml:space="preserve">is </w:t>
      </w:r>
      <w:r>
        <w:rPr>
          <w:rFonts w:cs="Arial"/>
          <w:sz w:val="18"/>
          <w:szCs w:val="18"/>
        </w:rPr>
        <w:t xml:space="preserve">due to </w:t>
      </w:r>
      <w:r w:rsidRPr="00142F33">
        <w:rPr>
          <w:rFonts w:cs="Arial"/>
          <w:sz w:val="18"/>
          <w:szCs w:val="18"/>
        </w:rPr>
        <w:t>an act, default or omission of the Contractor, then the Contractor will not be entitled to make (and the Principal will not be liable upon) any Claim arising out of or in connection with the suspension or direction.</w:t>
      </w:r>
      <w:bookmarkEnd w:id="93"/>
    </w:p>
    <w:p w14:paraId="5C296F28" w14:textId="0B0492A8" w:rsidR="00D45E09" w:rsidRDefault="002F565E" w:rsidP="002F565E">
      <w:pPr>
        <w:pStyle w:val="CUNumber3"/>
        <w:numPr>
          <w:ilvl w:val="2"/>
          <w:numId w:val="27"/>
        </w:numPr>
        <w:tabs>
          <w:tab w:val="clear" w:pos="1928"/>
        </w:tabs>
        <w:spacing w:before="80"/>
        <w:ind w:hanging="425"/>
        <w:jc w:val="both"/>
        <w:rPr>
          <w:rFonts w:cs="Arial"/>
          <w:sz w:val="18"/>
          <w:szCs w:val="18"/>
        </w:rPr>
      </w:pPr>
      <w:bookmarkStart w:id="95" w:name="_Ref129780130"/>
      <w:r w:rsidRPr="00142F33">
        <w:rPr>
          <w:rFonts w:cs="Arial"/>
          <w:sz w:val="18"/>
          <w:szCs w:val="18"/>
        </w:rPr>
        <w:t xml:space="preserve">If clause </w:t>
      </w:r>
      <w:r w:rsidRPr="00142F33">
        <w:rPr>
          <w:rFonts w:cs="Arial"/>
          <w:sz w:val="18"/>
          <w:szCs w:val="18"/>
        </w:rPr>
        <w:fldChar w:fldCharType="begin"/>
      </w:r>
      <w:r w:rsidRPr="00142F33">
        <w:rPr>
          <w:rFonts w:cs="Arial"/>
          <w:sz w:val="18"/>
          <w:szCs w:val="18"/>
        </w:rPr>
        <w:instrText xml:space="preserve"> REF _Ref129773925 \w \h  \* MERGEFORMAT </w:instrText>
      </w:r>
      <w:r w:rsidRPr="00142F33">
        <w:rPr>
          <w:rFonts w:cs="Arial"/>
          <w:sz w:val="18"/>
          <w:szCs w:val="18"/>
        </w:rPr>
      </w:r>
      <w:r w:rsidRPr="00142F33">
        <w:rPr>
          <w:rFonts w:cs="Arial"/>
          <w:sz w:val="18"/>
          <w:szCs w:val="18"/>
        </w:rPr>
        <w:fldChar w:fldCharType="separate"/>
      </w:r>
      <w:r w:rsidR="00970D13">
        <w:rPr>
          <w:rFonts w:cs="Arial"/>
          <w:sz w:val="18"/>
          <w:szCs w:val="18"/>
        </w:rPr>
        <w:t>22(c)</w:t>
      </w:r>
      <w:r w:rsidRPr="00142F33">
        <w:rPr>
          <w:rFonts w:cs="Arial"/>
          <w:sz w:val="18"/>
          <w:szCs w:val="18"/>
        </w:rPr>
        <w:fldChar w:fldCharType="end"/>
      </w:r>
      <w:r w:rsidRPr="00142F33">
        <w:rPr>
          <w:rFonts w:cs="Arial"/>
          <w:sz w:val="18"/>
          <w:szCs w:val="18"/>
        </w:rPr>
        <w:t xml:space="preserve"> does not apply in respect of a suspension directed by the Principal, the Contractor will be entitled to</w:t>
      </w:r>
      <w:r w:rsidR="00D45E09">
        <w:rPr>
          <w:rFonts w:cs="Arial"/>
          <w:sz w:val="18"/>
          <w:szCs w:val="18"/>
        </w:rPr>
        <w:t>:</w:t>
      </w:r>
      <w:r w:rsidRPr="00142F33">
        <w:rPr>
          <w:rFonts w:cs="Arial"/>
          <w:sz w:val="18"/>
          <w:szCs w:val="18"/>
        </w:rPr>
        <w:t xml:space="preserve"> </w:t>
      </w:r>
    </w:p>
    <w:p w14:paraId="0D8D126A" w14:textId="77777777" w:rsidR="00D45E09" w:rsidRDefault="002F565E" w:rsidP="00D45E09">
      <w:pPr>
        <w:pStyle w:val="CUNumber4"/>
        <w:tabs>
          <w:tab w:val="clear" w:pos="2891"/>
        </w:tabs>
        <w:spacing w:before="80"/>
        <w:jc w:val="both"/>
        <w:rPr>
          <w:rFonts w:cs="Arial"/>
          <w:sz w:val="18"/>
          <w:szCs w:val="18"/>
        </w:rPr>
      </w:pPr>
      <w:r w:rsidRPr="00142F33">
        <w:rPr>
          <w:rFonts w:cs="Arial"/>
          <w:sz w:val="18"/>
          <w:szCs w:val="18"/>
        </w:rPr>
        <w:t>claim an extension of time</w:t>
      </w:r>
      <w:r w:rsidR="00D45E09">
        <w:rPr>
          <w:rFonts w:cs="Arial"/>
          <w:sz w:val="18"/>
          <w:szCs w:val="18"/>
        </w:rPr>
        <w:t>; and</w:t>
      </w:r>
    </w:p>
    <w:p w14:paraId="223C81C2" w14:textId="3A805C79" w:rsidR="002F565E" w:rsidRPr="00142F33" w:rsidRDefault="00D45E09" w:rsidP="005C7D8F">
      <w:pPr>
        <w:pStyle w:val="CUNumber4"/>
        <w:tabs>
          <w:tab w:val="clear" w:pos="2891"/>
        </w:tabs>
        <w:spacing w:before="80"/>
        <w:jc w:val="both"/>
        <w:rPr>
          <w:rFonts w:cs="Arial"/>
          <w:sz w:val="18"/>
          <w:szCs w:val="18"/>
        </w:rPr>
      </w:pPr>
      <w:r w:rsidRPr="005C7D8F">
        <w:rPr>
          <w:rFonts w:cs="Arial"/>
          <w:sz w:val="18"/>
          <w:szCs w:val="18"/>
        </w:rPr>
        <w:t xml:space="preserve">have the Contract </w:t>
      </w:r>
      <w:r>
        <w:rPr>
          <w:rFonts w:cs="Arial"/>
          <w:sz w:val="18"/>
          <w:szCs w:val="18"/>
        </w:rPr>
        <w:t>Sum</w:t>
      </w:r>
      <w:r w:rsidRPr="005C7D8F">
        <w:rPr>
          <w:rFonts w:cs="Arial"/>
          <w:sz w:val="18"/>
          <w:szCs w:val="18"/>
        </w:rPr>
        <w:t xml:space="preserve"> increased by the extra </w:t>
      </w:r>
      <w:r w:rsidR="009A06B0">
        <w:rPr>
          <w:sz w:val="18"/>
          <w:szCs w:val="18"/>
        </w:rPr>
        <w:t xml:space="preserve">direct (non-time related) </w:t>
      </w:r>
      <w:r w:rsidRPr="005C7D8F">
        <w:rPr>
          <w:rFonts w:cs="Arial"/>
          <w:sz w:val="18"/>
          <w:szCs w:val="18"/>
        </w:rPr>
        <w:t>costs reasonably incurred by the Contractor as a direct result of the suspension, as determined by the</w:t>
      </w:r>
      <w:r>
        <w:rPr>
          <w:rFonts w:cs="Arial"/>
          <w:sz w:val="18"/>
          <w:szCs w:val="18"/>
        </w:rPr>
        <w:t xml:space="preserve"> Principal</w:t>
      </w:r>
      <w:r w:rsidR="002660E7">
        <w:rPr>
          <w:rFonts w:cs="Arial"/>
          <w:sz w:val="18"/>
          <w:szCs w:val="18"/>
        </w:rPr>
        <w:t xml:space="preserve"> (acting reasonably)</w:t>
      </w:r>
      <w:r w:rsidR="002F565E" w:rsidRPr="00142F33">
        <w:rPr>
          <w:rFonts w:cs="Arial"/>
          <w:sz w:val="18"/>
          <w:szCs w:val="18"/>
        </w:rPr>
        <w:t>.</w:t>
      </w:r>
      <w:bookmarkEnd w:id="95"/>
    </w:p>
    <w:p w14:paraId="064AB2FE" w14:textId="77777777" w:rsidR="002F565E" w:rsidRPr="00142F33" w:rsidRDefault="002F565E" w:rsidP="002F565E">
      <w:pPr>
        <w:pStyle w:val="CUNumber1"/>
        <w:numPr>
          <w:ilvl w:val="0"/>
          <w:numId w:val="27"/>
        </w:numPr>
        <w:tabs>
          <w:tab w:val="clear" w:pos="964"/>
        </w:tabs>
        <w:spacing w:before="80"/>
        <w:jc w:val="both"/>
        <w:rPr>
          <w:b/>
          <w:bCs/>
          <w:sz w:val="18"/>
          <w:szCs w:val="18"/>
        </w:rPr>
      </w:pPr>
      <w:bookmarkStart w:id="96" w:name="_Ref123301045"/>
      <w:r w:rsidRPr="00142F33">
        <w:rPr>
          <w:b/>
          <w:bCs/>
          <w:sz w:val="18"/>
          <w:szCs w:val="18"/>
          <w:shd w:val="clear" w:color="000000" w:fill="auto"/>
        </w:rPr>
        <w:t>Delay</w:t>
      </w:r>
      <w:r w:rsidRPr="00142F33">
        <w:rPr>
          <w:b/>
          <w:bCs/>
          <w:sz w:val="18"/>
          <w:szCs w:val="18"/>
        </w:rPr>
        <w:t>:</w:t>
      </w:r>
      <w:bookmarkEnd w:id="96"/>
      <w:r w:rsidRPr="00142F33">
        <w:rPr>
          <w:b/>
          <w:bCs/>
          <w:sz w:val="18"/>
          <w:szCs w:val="18"/>
        </w:rPr>
        <w:t xml:space="preserve"> </w:t>
      </w:r>
    </w:p>
    <w:p w14:paraId="54B24818" w14:textId="77777777" w:rsidR="009A06B0" w:rsidRDefault="002F565E" w:rsidP="002F565E">
      <w:pPr>
        <w:pStyle w:val="CUNumber3"/>
        <w:numPr>
          <w:ilvl w:val="2"/>
          <w:numId w:val="27"/>
        </w:numPr>
        <w:tabs>
          <w:tab w:val="clear" w:pos="1928"/>
        </w:tabs>
        <w:spacing w:before="80"/>
        <w:ind w:hanging="425"/>
        <w:jc w:val="both"/>
        <w:rPr>
          <w:sz w:val="18"/>
          <w:szCs w:val="18"/>
        </w:rPr>
      </w:pPr>
      <w:bookmarkStart w:id="97" w:name="_Ref123208847"/>
      <w:r w:rsidRPr="00142F33">
        <w:rPr>
          <w:sz w:val="18"/>
          <w:szCs w:val="18"/>
        </w:rPr>
        <w:t xml:space="preserve">If the Contractor has been or </w:t>
      </w:r>
      <w:r>
        <w:rPr>
          <w:sz w:val="18"/>
          <w:szCs w:val="18"/>
        </w:rPr>
        <w:t>will</w:t>
      </w:r>
      <w:r w:rsidRPr="00142F33">
        <w:rPr>
          <w:sz w:val="18"/>
          <w:szCs w:val="18"/>
        </w:rPr>
        <w:t xml:space="preserve"> be delayed in achieving Practical Completion by </w:t>
      </w:r>
      <w:bookmarkStart w:id="98" w:name="_Hlk143686247"/>
      <w:r w:rsidR="009A06B0" w:rsidRPr="009A06B0">
        <w:rPr>
          <w:sz w:val="18"/>
          <w:szCs w:val="18"/>
        </w:rPr>
        <w:t xml:space="preserve">the Date for Practical Completion by </w:t>
      </w:r>
      <w:bookmarkEnd w:id="98"/>
      <w:r w:rsidRPr="00142F33">
        <w:rPr>
          <w:sz w:val="18"/>
          <w:szCs w:val="18"/>
        </w:rPr>
        <w:t>a Delay Event</w:t>
      </w:r>
      <w:r w:rsidR="009A06B0">
        <w:rPr>
          <w:sz w:val="18"/>
          <w:szCs w:val="18"/>
        </w:rPr>
        <w:t>, the Contractor:</w:t>
      </w:r>
      <w:r w:rsidRPr="00142F33">
        <w:rPr>
          <w:sz w:val="18"/>
          <w:szCs w:val="18"/>
        </w:rPr>
        <w:t xml:space="preserve"> </w:t>
      </w:r>
    </w:p>
    <w:p w14:paraId="73D63502" w14:textId="77777777" w:rsidR="009A06B0" w:rsidRPr="009A06B0" w:rsidRDefault="009A06B0" w:rsidP="005C7D8F">
      <w:pPr>
        <w:pStyle w:val="CUNumber4"/>
        <w:tabs>
          <w:tab w:val="clear" w:pos="2891"/>
        </w:tabs>
        <w:spacing w:before="80"/>
        <w:jc w:val="both"/>
        <w:rPr>
          <w:rFonts w:cs="Arial"/>
          <w:sz w:val="18"/>
          <w:szCs w:val="18"/>
        </w:rPr>
      </w:pPr>
      <w:bookmarkStart w:id="99" w:name="_Hlk143687598"/>
      <w:r w:rsidRPr="009A06B0">
        <w:rPr>
          <w:sz w:val="18"/>
          <w:szCs w:val="18"/>
        </w:rPr>
        <w:t xml:space="preserve">must take all reasonable steps to overcome, mitigate or minimise </w:t>
      </w:r>
      <w:r w:rsidRPr="009A06B0">
        <w:rPr>
          <w:rFonts w:cs="Arial"/>
          <w:sz w:val="18"/>
          <w:szCs w:val="18"/>
        </w:rPr>
        <w:t>the delay</w:t>
      </w:r>
      <w:bookmarkEnd w:id="99"/>
      <w:r w:rsidRPr="009A06B0">
        <w:rPr>
          <w:rFonts w:cs="Arial"/>
          <w:sz w:val="18"/>
          <w:szCs w:val="18"/>
        </w:rPr>
        <w:t xml:space="preserve">; </w:t>
      </w:r>
      <w:r w:rsidR="002F565E" w:rsidRPr="009A06B0">
        <w:rPr>
          <w:rFonts w:cs="Arial"/>
          <w:sz w:val="18"/>
          <w:szCs w:val="18"/>
        </w:rPr>
        <w:t xml:space="preserve">and </w:t>
      </w:r>
    </w:p>
    <w:p w14:paraId="23E36DB1" w14:textId="77777777" w:rsidR="00F96533" w:rsidRPr="005C7D8F" w:rsidRDefault="009A06B0">
      <w:pPr>
        <w:pStyle w:val="CUNumber4"/>
        <w:tabs>
          <w:tab w:val="clear" w:pos="2891"/>
        </w:tabs>
        <w:spacing w:before="80"/>
        <w:jc w:val="both"/>
        <w:rPr>
          <w:sz w:val="18"/>
          <w:szCs w:val="18"/>
        </w:rPr>
      </w:pPr>
      <w:r w:rsidRPr="009A06B0">
        <w:rPr>
          <w:rFonts w:cs="Arial"/>
          <w:sz w:val="18"/>
          <w:szCs w:val="18"/>
        </w:rPr>
        <w:t xml:space="preserve">if it </w:t>
      </w:r>
      <w:r w:rsidR="002F565E" w:rsidRPr="009A06B0">
        <w:rPr>
          <w:rFonts w:cs="Arial"/>
          <w:sz w:val="18"/>
          <w:szCs w:val="18"/>
        </w:rPr>
        <w:t xml:space="preserve">wishes to claim an extension of time </w:t>
      </w:r>
      <w:r w:rsidRPr="009A06B0">
        <w:rPr>
          <w:rFonts w:cs="Arial"/>
          <w:sz w:val="18"/>
          <w:szCs w:val="18"/>
        </w:rPr>
        <w:t>as a consequence</w:t>
      </w:r>
      <w:r w:rsidRPr="009A06B0">
        <w:rPr>
          <w:sz w:val="18"/>
          <w:szCs w:val="18"/>
        </w:rPr>
        <w:t xml:space="preserve"> of the Delay Event</w:t>
      </w:r>
      <w:r>
        <w:rPr>
          <w:sz w:val="18"/>
          <w:szCs w:val="18"/>
        </w:rPr>
        <w:t>,</w:t>
      </w:r>
      <w:r w:rsidRPr="009A06B0">
        <w:rPr>
          <w:sz w:val="18"/>
          <w:szCs w:val="18"/>
        </w:rPr>
        <w:t xml:space="preserve"> </w:t>
      </w:r>
      <w:r w:rsidR="002F565E" w:rsidRPr="00142F33">
        <w:rPr>
          <w:sz w:val="18"/>
          <w:szCs w:val="18"/>
        </w:rPr>
        <w:t xml:space="preserve">then it must, </w:t>
      </w:r>
      <w:r w:rsidR="002F565E" w:rsidRPr="00142F33">
        <w:rPr>
          <w:rFonts w:cs="Arial"/>
          <w:sz w:val="18"/>
          <w:szCs w:val="18"/>
        </w:rPr>
        <w:t xml:space="preserve">within </w:t>
      </w:r>
      <w:r w:rsidR="002F565E" w:rsidRPr="00643E57">
        <w:rPr>
          <w:rFonts w:cs="Arial"/>
          <w:sz w:val="18"/>
          <w:szCs w:val="18"/>
        </w:rPr>
        <w:t xml:space="preserve">10 Business Days after the </w:t>
      </w:r>
      <w:r w:rsidR="002F565E" w:rsidRPr="00643E57">
        <w:rPr>
          <w:sz w:val="18"/>
          <w:szCs w:val="18"/>
        </w:rPr>
        <w:t xml:space="preserve">date on which it first became aware of the Delay Event </w:t>
      </w:r>
      <w:r w:rsidR="002F565E" w:rsidRPr="00643E57">
        <w:rPr>
          <w:sz w:val="18"/>
          <w:szCs w:val="18"/>
          <w:lang w:eastAsia="zh-CN"/>
        </w:rPr>
        <w:t xml:space="preserve">(or </w:t>
      </w:r>
      <w:r w:rsidR="002F565E" w:rsidRPr="00643E57">
        <w:rPr>
          <w:sz w:val="18"/>
          <w:szCs w:val="18"/>
        </w:rPr>
        <w:t xml:space="preserve">the date on which </w:t>
      </w:r>
      <w:r w:rsidR="002F565E" w:rsidRPr="00643E57">
        <w:rPr>
          <w:sz w:val="18"/>
          <w:szCs w:val="18"/>
          <w:lang w:eastAsia="zh-CN"/>
        </w:rPr>
        <w:t xml:space="preserve">a competent contractor could reasonably have </w:t>
      </w:r>
      <w:r w:rsidR="002F565E" w:rsidRPr="005C7D8F">
        <w:rPr>
          <w:sz w:val="18"/>
          <w:szCs w:val="18"/>
          <w:lang w:eastAsia="zh-CN"/>
        </w:rPr>
        <w:t xml:space="preserve">first become aware of the </w:t>
      </w:r>
      <w:r w:rsidR="002F565E" w:rsidRPr="005C7D8F">
        <w:rPr>
          <w:sz w:val="18"/>
          <w:szCs w:val="18"/>
        </w:rPr>
        <w:t>Delay Event</w:t>
      </w:r>
      <w:r w:rsidR="002F565E" w:rsidRPr="005C7D8F">
        <w:rPr>
          <w:sz w:val="18"/>
          <w:szCs w:val="18"/>
          <w:lang w:eastAsia="zh-CN"/>
        </w:rPr>
        <w:t xml:space="preserve">, whichever is earlier), </w:t>
      </w:r>
      <w:r w:rsidR="002F565E" w:rsidRPr="005C7D8F">
        <w:rPr>
          <w:sz w:val="18"/>
          <w:szCs w:val="18"/>
        </w:rPr>
        <w:t>give the Principal a written claim</w:t>
      </w:r>
      <w:r w:rsidR="00F96533" w:rsidRPr="005C7D8F">
        <w:rPr>
          <w:sz w:val="18"/>
          <w:szCs w:val="18"/>
        </w:rPr>
        <w:t>:</w:t>
      </w:r>
      <w:r w:rsidR="002F565E" w:rsidRPr="005C7D8F">
        <w:rPr>
          <w:sz w:val="18"/>
          <w:szCs w:val="18"/>
        </w:rPr>
        <w:t xml:space="preserve"> </w:t>
      </w:r>
    </w:p>
    <w:p w14:paraId="4F8B34EC" w14:textId="77777777" w:rsidR="00F96533" w:rsidRPr="005C7D8F" w:rsidRDefault="002F565E" w:rsidP="00F96533">
      <w:pPr>
        <w:pStyle w:val="CUNumber5"/>
        <w:rPr>
          <w:sz w:val="18"/>
          <w:szCs w:val="18"/>
        </w:rPr>
      </w:pPr>
      <w:r w:rsidRPr="005C7D8F">
        <w:rPr>
          <w:sz w:val="18"/>
          <w:szCs w:val="18"/>
        </w:rPr>
        <w:t>setting out details of the delay and the extension claimed</w:t>
      </w:r>
      <w:r w:rsidR="00F96533" w:rsidRPr="005C7D8F">
        <w:rPr>
          <w:sz w:val="18"/>
          <w:szCs w:val="18"/>
        </w:rPr>
        <w:t>; and</w:t>
      </w:r>
    </w:p>
    <w:p w14:paraId="7AC160A2" w14:textId="350CE50F" w:rsidR="002F565E" w:rsidRPr="005C7D8F" w:rsidRDefault="00F96533" w:rsidP="005C7D8F">
      <w:pPr>
        <w:pStyle w:val="CUNumber5"/>
        <w:rPr>
          <w:sz w:val="18"/>
          <w:szCs w:val="18"/>
        </w:rPr>
      </w:pPr>
      <w:bookmarkStart w:id="100" w:name="_Hlk143686825"/>
      <w:r w:rsidRPr="005C7D8F">
        <w:rPr>
          <w:sz w:val="18"/>
          <w:szCs w:val="18"/>
        </w:rPr>
        <w:t xml:space="preserve">clearly demonstrating how the </w:t>
      </w:r>
      <w:r w:rsidR="008E0BA7" w:rsidRPr="005C7D8F">
        <w:rPr>
          <w:sz w:val="18"/>
          <w:szCs w:val="18"/>
        </w:rPr>
        <w:t>D</w:t>
      </w:r>
      <w:r w:rsidRPr="005C7D8F">
        <w:rPr>
          <w:sz w:val="18"/>
          <w:szCs w:val="18"/>
        </w:rPr>
        <w:t>elay</w:t>
      </w:r>
      <w:r w:rsidR="008E0BA7" w:rsidRPr="005C7D8F">
        <w:rPr>
          <w:sz w:val="18"/>
          <w:szCs w:val="18"/>
        </w:rPr>
        <w:t xml:space="preserve"> Event</w:t>
      </w:r>
      <w:r w:rsidRPr="005C7D8F">
        <w:rPr>
          <w:sz w:val="18"/>
          <w:szCs w:val="18"/>
        </w:rPr>
        <w:t xml:space="preserve"> affects activities </w:t>
      </w:r>
      <w:r w:rsidR="00B5206A" w:rsidRPr="005C7D8F">
        <w:rPr>
          <w:sz w:val="18"/>
          <w:szCs w:val="18"/>
        </w:rPr>
        <w:t xml:space="preserve">that </w:t>
      </w:r>
      <w:r w:rsidRPr="005C7D8F">
        <w:rPr>
          <w:sz w:val="18"/>
          <w:szCs w:val="18"/>
        </w:rPr>
        <w:t>are on the critical path for achieving Practical Completion by the Date for Practical Completion in the then current Contract Program</w:t>
      </w:r>
      <w:bookmarkEnd w:id="100"/>
      <w:r w:rsidR="00874AC6" w:rsidRPr="005C7D8F">
        <w:rPr>
          <w:sz w:val="18"/>
          <w:szCs w:val="18"/>
        </w:rPr>
        <w:t xml:space="preserve"> and that the Delay Event has delayed or will delay Practical Completion by the number of days claimed</w:t>
      </w:r>
      <w:r w:rsidR="002F565E" w:rsidRPr="005C7D8F">
        <w:rPr>
          <w:sz w:val="18"/>
          <w:szCs w:val="18"/>
        </w:rPr>
        <w:t>.</w:t>
      </w:r>
      <w:bookmarkEnd w:id="97"/>
    </w:p>
    <w:p w14:paraId="67A5270D" w14:textId="0E1E30E6"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1" w:name="_Ref123593138"/>
      <w:r w:rsidRPr="005C7D8F">
        <w:rPr>
          <w:sz w:val="18"/>
          <w:szCs w:val="18"/>
        </w:rPr>
        <w:t xml:space="preserve">Within 10 Business Days after receipt of a notice under clause </w:t>
      </w:r>
      <w:r w:rsidRPr="005C7D8F">
        <w:rPr>
          <w:sz w:val="18"/>
          <w:szCs w:val="18"/>
        </w:rPr>
        <w:fldChar w:fldCharType="begin"/>
      </w:r>
      <w:r w:rsidRPr="005C7D8F">
        <w:rPr>
          <w:sz w:val="18"/>
          <w:szCs w:val="18"/>
        </w:rPr>
        <w:instrText xml:space="preserve"> REF _Ref123208847 \w \h  \* MERGEFORMAT </w:instrText>
      </w:r>
      <w:r w:rsidRPr="005C7D8F">
        <w:rPr>
          <w:sz w:val="18"/>
          <w:szCs w:val="18"/>
        </w:rPr>
      </w:r>
      <w:r w:rsidRPr="005C7D8F">
        <w:rPr>
          <w:sz w:val="18"/>
          <w:szCs w:val="18"/>
        </w:rPr>
        <w:fldChar w:fldCharType="separate"/>
      </w:r>
      <w:r w:rsidR="00970D13">
        <w:rPr>
          <w:sz w:val="18"/>
          <w:szCs w:val="18"/>
        </w:rPr>
        <w:t>23(a)</w:t>
      </w:r>
      <w:r w:rsidRPr="005C7D8F">
        <w:rPr>
          <w:sz w:val="18"/>
          <w:szCs w:val="18"/>
        </w:rPr>
        <w:fldChar w:fldCharType="end"/>
      </w:r>
      <w:r w:rsidRPr="005C7D8F">
        <w:rPr>
          <w:sz w:val="18"/>
          <w:szCs w:val="18"/>
        </w:rPr>
        <w:t>, the Principal will determine and notify the Contractor of a reasonable extension of time to the Date for Practical Completion</w:t>
      </w:r>
      <w:r w:rsidR="003060C1" w:rsidRPr="005C7D8F">
        <w:rPr>
          <w:sz w:val="18"/>
          <w:szCs w:val="18"/>
        </w:rPr>
        <w:t xml:space="preserve"> if the Contractor </w:t>
      </w:r>
      <w:bookmarkStart w:id="102" w:name="_Hlk143687754"/>
      <w:r w:rsidR="003060C1" w:rsidRPr="005C7D8F">
        <w:rPr>
          <w:sz w:val="18"/>
          <w:szCs w:val="18"/>
        </w:rPr>
        <w:t xml:space="preserve">has </w:t>
      </w:r>
      <w:r w:rsidR="00874AC6" w:rsidRPr="005C7D8F">
        <w:rPr>
          <w:sz w:val="18"/>
          <w:szCs w:val="18"/>
        </w:rPr>
        <w:t xml:space="preserve">been </w:t>
      </w:r>
      <w:r w:rsidR="003060C1" w:rsidRPr="005C7D8F">
        <w:rPr>
          <w:sz w:val="18"/>
          <w:szCs w:val="18"/>
        </w:rPr>
        <w:t xml:space="preserve">or will be delayed in achieving Practical Completion by the Date for Practical Completion by </w:t>
      </w:r>
      <w:r w:rsidR="00DD0DA3" w:rsidRPr="005C7D8F">
        <w:rPr>
          <w:sz w:val="18"/>
          <w:szCs w:val="18"/>
        </w:rPr>
        <w:t>the</w:t>
      </w:r>
      <w:r w:rsidR="003060C1" w:rsidRPr="005C7D8F">
        <w:rPr>
          <w:sz w:val="18"/>
          <w:szCs w:val="18"/>
        </w:rPr>
        <w:t xml:space="preserve"> Delay Event</w:t>
      </w:r>
      <w:bookmarkEnd w:id="102"/>
      <w:r w:rsidRPr="005C7D8F">
        <w:rPr>
          <w:sz w:val="18"/>
          <w:szCs w:val="18"/>
        </w:rPr>
        <w:t>.</w:t>
      </w:r>
      <w:bookmarkEnd w:id="101"/>
      <w:r w:rsidRPr="005C7D8F">
        <w:rPr>
          <w:sz w:val="18"/>
          <w:szCs w:val="18"/>
        </w:rPr>
        <w:t xml:space="preserve"> A delay in granting, or failing to grant, a reasonable extension of time will not cause the Date for Practical Completion to be set at large. </w:t>
      </w:r>
    </w:p>
    <w:p w14:paraId="45D815D5" w14:textId="2B6729A7"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3" w:name="_Ref123208966"/>
      <w:r w:rsidRPr="005C7D8F">
        <w:rPr>
          <w:sz w:val="18"/>
          <w:szCs w:val="18"/>
        </w:rPr>
        <w:t xml:space="preserve">Whether or not the Contractor has given a notice under clause </w:t>
      </w:r>
      <w:r w:rsidRPr="005C7D8F">
        <w:rPr>
          <w:sz w:val="18"/>
          <w:szCs w:val="18"/>
        </w:rPr>
        <w:fldChar w:fldCharType="begin"/>
      </w:r>
      <w:r w:rsidRPr="005C7D8F">
        <w:rPr>
          <w:sz w:val="18"/>
          <w:szCs w:val="18"/>
        </w:rPr>
        <w:instrText xml:space="preserve"> REF _Ref123208847 \w \h  \* MERGEFORMAT </w:instrText>
      </w:r>
      <w:r w:rsidRPr="005C7D8F">
        <w:rPr>
          <w:sz w:val="18"/>
          <w:szCs w:val="18"/>
        </w:rPr>
      </w:r>
      <w:r w:rsidRPr="005C7D8F">
        <w:rPr>
          <w:sz w:val="18"/>
          <w:szCs w:val="18"/>
        </w:rPr>
        <w:fldChar w:fldCharType="separate"/>
      </w:r>
      <w:r w:rsidR="00970D13">
        <w:rPr>
          <w:sz w:val="18"/>
          <w:szCs w:val="18"/>
        </w:rPr>
        <w:t>23(a)</w:t>
      </w:r>
      <w:r w:rsidRPr="005C7D8F">
        <w:rPr>
          <w:sz w:val="18"/>
          <w:szCs w:val="18"/>
        </w:rPr>
        <w:fldChar w:fldCharType="end"/>
      </w:r>
      <w:r w:rsidRPr="005C7D8F">
        <w:rPr>
          <w:sz w:val="18"/>
          <w:szCs w:val="18"/>
        </w:rPr>
        <w:t xml:space="preserve"> or is entitled to make a claim for an extension of time, the Principal may at any time and from time to time extend the Date for Practical Completion. The </w:t>
      </w:r>
      <w:proofErr w:type="gramStart"/>
      <w:r w:rsidRPr="005C7D8F">
        <w:rPr>
          <w:sz w:val="18"/>
          <w:szCs w:val="18"/>
        </w:rPr>
        <w:t>Principal</w:t>
      </w:r>
      <w:proofErr w:type="gramEnd"/>
      <w:r w:rsidRPr="005C7D8F">
        <w:rPr>
          <w:sz w:val="18"/>
          <w:szCs w:val="18"/>
        </w:rPr>
        <w:t xml:space="preserve"> is not required to exercise its discretion under this clause </w:t>
      </w:r>
      <w:r w:rsidRPr="005C7D8F">
        <w:rPr>
          <w:sz w:val="18"/>
          <w:szCs w:val="18"/>
        </w:rPr>
        <w:fldChar w:fldCharType="begin"/>
      </w:r>
      <w:r w:rsidRPr="005C7D8F">
        <w:rPr>
          <w:sz w:val="18"/>
          <w:szCs w:val="18"/>
        </w:rPr>
        <w:instrText xml:space="preserve"> REF _Ref123208966 \w \h  \* MERGEFORMAT </w:instrText>
      </w:r>
      <w:r w:rsidRPr="005C7D8F">
        <w:rPr>
          <w:sz w:val="18"/>
          <w:szCs w:val="18"/>
        </w:rPr>
      </w:r>
      <w:r w:rsidRPr="005C7D8F">
        <w:rPr>
          <w:sz w:val="18"/>
          <w:szCs w:val="18"/>
        </w:rPr>
        <w:fldChar w:fldCharType="separate"/>
      </w:r>
      <w:r w:rsidR="00970D13">
        <w:rPr>
          <w:sz w:val="18"/>
          <w:szCs w:val="18"/>
        </w:rPr>
        <w:t>23(c)</w:t>
      </w:r>
      <w:r w:rsidRPr="005C7D8F">
        <w:rPr>
          <w:sz w:val="18"/>
          <w:szCs w:val="18"/>
        </w:rPr>
        <w:fldChar w:fldCharType="end"/>
      </w:r>
      <w:r w:rsidRPr="005C7D8F">
        <w:rPr>
          <w:sz w:val="18"/>
          <w:szCs w:val="18"/>
        </w:rPr>
        <w:t xml:space="preserve"> for the benefit of the Contractor</w:t>
      </w:r>
      <w:bookmarkEnd w:id="103"/>
      <w:r w:rsidRPr="005C7D8F">
        <w:rPr>
          <w:sz w:val="18"/>
          <w:szCs w:val="18"/>
        </w:rPr>
        <w:t>.</w:t>
      </w:r>
    </w:p>
    <w:p w14:paraId="0DCA6CBD" w14:textId="68983E3A"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4" w:name="_Ref129857473"/>
      <w:bookmarkStart w:id="105" w:name="_Ref123210816"/>
      <w:r w:rsidRPr="005C7D8F">
        <w:rPr>
          <w:sz w:val="18"/>
          <w:szCs w:val="18"/>
        </w:rPr>
        <w:t xml:space="preserve">Subject to clause </w:t>
      </w:r>
      <w:r w:rsidRPr="005C7D8F">
        <w:rPr>
          <w:sz w:val="18"/>
          <w:szCs w:val="18"/>
        </w:rPr>
        <w:fldChar w:fldCharType="begin"/>
      </w:r>
      <w:r w:rsidRPr="005C7D8F">
        <w:rPr>
          <w:sz w:val="18"/>
          <w:szCs w:val="18"/>
        </w:rPr>
        <w:instrText xml:space="preserve"> REF _Ref129857319 \w \h </w:instrText>
      </w:r>
      <w:r w:rsidR="005C7D8F">
        <w:rPr>
          <w:sz w:val="18"/>
          <w:szCs w:val="18"/>
        </w:rPr>
        <w:instrText xml:space="preserve"> \* MERGEFORMAT </w:instrText>
      </w:r>
      <w:r w:rsidRPr="005C7D8F">
        <w:rPr>
          <w:sz w:val="18"/>
          <w:szCs w:val="18"/>
        </w:rPr>
      </w:r>
      <w:r w:rsidRPr="005C7D8F">
        <w:rPr>
          <w:sz w:val="18"/>
          <w:szCs w:val="18"/>
        </w:rPr>
        <w:fldChar w:fldCharType="separate"/>
      </w:r>
      <w:r w:rsidR="00970D13">
        <w:rPr>
          <w:sz w:val="18"/>
          <w:szCs w:val="18"/>
        </w:rPr>
        <w:t>23(e)</w:t>
      </w:r>
      <w:r w:rsidRPr="005C7D8F">
        <w:rPr>
          <w:sz w:val="18"/>
          <w:szCs w:val="18"/>
        </w:rPr>
        <w:fldChar w:fldCharType="end"/>
      </w:r>
      <w:r w:rsidRPr="005C7D8F">
        <w:rPr>
          <w:sz w:val="18"/>
          <w:szCs w:val="18"/>
        </w:rPr>
        <w:t xml:space="preserve">, if the Contractor is granted an extension of time </w:t>
      </w:r>
      <w:bookmarkStart w:id="106" w:name="_Hlk143687883"/>
      <w:r w:rsidR="003060C1" w:rsidRPr="005C7D8F">
        <w:rPr>
          <w:sz w:val="18"/>
          <w:szCs w:val="18"/>
        </w:rPr>
        <w:t xml:space="preserve">to the Date for Practical Completion </w:t>
      </w:r>
      <w:bookmarkEnd w:id="106"/>
      <w:r w:rsidRPr="005C7D8F">
        <w:rPr>
          <w:sz w:val="18"/>
          <w:szCs w:val="18"/>
        </w:rPr>
        <w:t xml:space="preserve">in respect of a Compensable Delay Event then the Contract Sum will be increased by an amount determined by the Principal as being the extra direct costs reasonably </w:t>
      </w:r>
      <w:r w:rsidR="003060C1" w:rsidRPr="005C7D8F">
        <w:rPr>
          <w:sz w:val="18"/>
          <w:szCs w:val="18"/>
        </w:rPr>
        <w:t xml:space="preserve">and actually </w:t>
      </w:r>
      <w:r w:rsidRPr="005C7D8F">
        <w:rPr>
          <w:sz w:val="18"/>
          <w:szCs w:val="18"/>
        </w:rPr>
        <w:t xml:space="preserve">incurred by the Contractor on account of the Compensable Delay Event, for each </w:t>
      </w:r>
      <w:r w:rsidR="00F00D1F" w:rsidRPr="005C7D8F">
        <w:rPr>
          <w:sz w:val="18"/>
          <w:szCs w:val="18"/>
        </w:rPr>
        <w:t>Working D</w:t>
      </w:r>
      <w:r w:rsidRPr="005C7D8F">
        <w:rPr>
          <w:sz w:val="18"/>
          <w:szCs w:val="18"/>
        </w:rPr>
        <w:t>ay by which the Date for Practical Completion is extended due to the Compensable Delay Event.</w:t>
      </w:r>
      <w:bookmarkEnd w:id="104"/>
    </w:p>
    <w:p w14:paraId="29BA58C4" w14:textId="70A75472"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07" w:name="_Ref143187485"/>
      <w:bookmarkStart w:id="108" w:name="_Ref129857319"/>
      <w:r w:rsidRPr="005C7D8F">
        <w:rPr>
          <w:sz w:val="18"/>
          <w:szCs w:val="18"/>
        </w:rPr>
        <w:t xml:space="preserve">The costs under clause </w:t>
      </w:r>
      <w:r w:rsidRPr="005C7D8F">
        <w:rPr>
          <w:sz w:val="18"/>
          <w:szCs w:val="18"/>
        </w:rPr>
        <w:fldChar w:fldCharType="begin"/>
      </w:r>
      <w:r w:rsidRPr="005C7D8F">
        <w:rPr>
          <w:sz w:val="18"/>
          <w:szCs w:val="18"/>
        </w:rPr>
        <w:instrText xml:space="preserve"> REF _Ref129857473 \w \h </w:instrText>
      </w:r>
      <w:r w:rsidR="005C7D8F">
        <w:rPr>
          <w:sz w:val="18"/>
          <w:szCs w:val="18"/>
        </w:rPr>
        <w:instrText xml:space="preserve"> \* MERGEFORMAT </w:instrText>
      </w:r>
      <w:r w:rsidRPr="005C7D8F">
        <w:rPr>
          <w:sz w:val="18"/>
          <w:szCs w:val="18"/>
        </w:rPr>
      </w:r>
      <w:r w:rsidRPr="005C7D8F">
        <w:rPr>
          <w:sz w:val="18"/>
          <w:szCs w:val="18"/>
        </w:rPr>
        <w:fldChar w:fldCharType="separate"/>
      </w:r>
      <w:r w:rsidR="00970D13">
        <w:rPr>
          <w:sz w:val="18"/>
          <w:szCs w:val="18"/>
        </w:rPr>
        <w:t>23(d)</w:t>
      </w:r>
      <w:r w:rsidRPr="005C7D8F">
        <w:rPr>
          <w:sz w:val="18"/>
          <w:szCs w:val="18"/>
        </w:rPr>
        <w:fldChar w:fldCharType="end"/>
      </w:r>
      <w:r w:rsidR="00F00D1F" w:rsidRPr="005C7D8F">
        <w:rPr>
          <w:sz w:val="18"/>
          <w:szCs w:val="18"/>
        </w:rPr>
        <w:t xml:space="preserve"> must not</w:t>
      </w:r>
      <w:r w:rsidRPr="005C7D8F">
        <w:rPr>
          <w:sz w:val="18"/>
          <w:szCs w:val="18"/>
        </w:rPr>
        <w:t>:</w:t>
      </w:r>
      <w:bookmarkEnd w:id="107"/>
    </w:p>
    <w:bookmarkEnd w:id="108"/>
    <w:p w14:paraId="6CEC2354" w14:textId="09805D9B" w:rsidR="002F565E" w:rsidRPr="005C7D8F" w:rsidRDefault="002F565E" w:rsidP="002F565E">
      <w:pPr>
        <w:pStyle w:val="CUNumber4"/>
        <w:tabs>
          <w:tab w:val="clear" w:pos="2891"/>
        </w:tabs>
        <w:spacing w:before="80"/>
        <w:jc w:val="both"/>
        <w:rPr>
          <w:sz w:val="18"/>
          <w:szCs w:val="18"/>
        </w:rPr>
      </w:pPr>
      <w:r w:rsidRPr="005C7D8F">
        <w:rPr>
          <w:sz w:val="18"/>
          <w:szCs w:val="18"/>
        </w:rPr>
        <w:t xml:space="preserve">exceed the Delay Costs Cap per Working Day; </w:t>
      </w:r>
      <w:r w:rsidR="003060C1" w:rsidRPr="005C7D8F">
        <w:rPr>
          <w:sz w:val="18"/>
          <w:szCs w:val="18"/>
        </w:rPr>
        <w:t>or</w:t>
      </w:r>
    </w:p>
    <w:p w14:paraId="3A143C56" w14:textId="506B0680" w:rsidR="002F565E" w:rsidRPr="005C7D8F" w:rsidRDefault="002F565E" w:rsidP="002F565E">
      <w:pPr>
        <w:pStyle w:val="CUNumber4"/>
        <w:tabs>
          <w:tab w:val="clear" w:pos="2891"/>
        </w:tabs>
        <w:spacing w:before="80"/>
        <w:jc w:val="both"/>
        <w:rPr>
          <w:sz w:val="18"/>
          <w:szCs w:val="18"/>
        </w:rPr>
      </w:pPr>
      <w:r w:rsidRPr="005C7D8F">
        <w:rPr>
          <w:sz w:val="18"/>
          <w:szCs w:val="18"/>
        </w:rPr>
        <w:t>include any amount for profit or loss of profit or offsite overheads.</w:t>
      </w:r>
    </w:p>
    <w:p w14:paraId="34E532E5" w14:textId="122DEFD3" w:rsidR="00AD1BAE" w:rsidRPr="005C7D8F" w:rsidRDefault="00AD1BAE" w:rsidP="005C7D8F">
      <w:pPr>
        <w:pStyle w:val="CUNumber3"/>
        <w:numPr>
          <w:ilvl w:val="2"/>
          <w:numId w:val="27"/>
        </w:numPr>
        <w:tabs>
          <w:tab w:val="clear" w:pos="1928"/>
        </w:tabs>
        <w:spacing w:before="80"/>
        <w:ind w:hanging="425"/>
        <w:jc w:val="both"/>
        <w:rPr>
          <w:sz w:val="18"/>
          <w:szCs w:val="18"/>
        </w:rPr>
      </w:pPr>
      <w:r w:rsidRPr="005C7D8F">
        <w:rPr>
          <w:sz w:val="18"/>
          <w:szCs w:val="18"/>
        </w:rPr>
        <w:t xml:space="preserve">The </w:t>
      </w:r>
      <w:r w:rsidR="00912D78" w:rsidRPr="005C7D8F">
        <w:rPr>
          <w:sz w:val="18"/>
          <w:szCs w:val="18"/>
        </w:rPr>
        <w:t xml:space="preserve">costs payable in accordance with clause </w:t>
      </w:r>
      <w:r w:rsidR="00912D78" w:rsidRPr="005C7D8F">
        <w:rPr>
          <w:sz w:val="18"/>
          <w:szCs w:val="18"/>
        </w:rPr>
        <w:fldChar w:fldCharType="begin"/>
      </w:r>
      <w:r w:rsidR="00912D78" w:rsidRPr="005C7D8F">
        <w:rPr>
          <w:sz w:val="18"/>
          <w:szCs w:val="18"/>
        </w:rPr>
        <w:instrText xml:space="preserve"> REF _Ref129857473 \w \h </w:instrText>
      </w:r>
      <w:r w:rsidR="005C7D8F">
        <w:rPr>
          <w:sz w:val="18"/>
          <w:szCs w:val="18"/>
        </w:rPr>
        <w:instrText xml:space="preserve"> \* MERGEFORMAT </w:instrText>
      </w:r>
      <w:r w:rsidR="00912D78" w:rsidRPr="005C7D8F">
        <w:rPr>
          <w:sz w:val="18"/>
          <w:szCs w:val="18"/>
        </w:rPr>
      </w:r>
      <w:r w:rsidR="00912D78" w:rsidRPr="005C7D8F">
        <w:rPr>
          <w:sz w:val="18"/>
          <w:szCs w:val="18"/>
        </w:rPr>
        <w:fldChar w:fldCharType="separate"/>
      </w:r>
      <w:r w:rsidR="00970D13">
        <w:rPr>
          <w:sz w:val="18"/>
          <w:szCs w:val="18"/>
        </w:rPr>
        <w:t>23(d)</w:t>
      </w:r>
      <w:r w:rsidR="00912D78" w:rsidRPr="005C7D8F">
        <w:rPr>
          <w:sz w:val="18"/>
          <w:szCs w:val="18"/>
        </w:rPr>
        <w:fldChar w:fldCharType="end"/>
      </w:r>
      <w:r w:rsidR="00912D78" w:rsidRPr="005C7D8F">
        <w:rPr>
          <w:sz w:val="18"/>
          <w:szCs w:val="18"/>
        </w:rPr>
        <w:t xml:space="preserve"> are the Contractor's sole remedy (and are a limitation on the Principal's liability) for any Loss suffered or incurred by the Contractor which arises out of or in connection with any delay or disruption in the performance of the Contractor's Activities</w:t>
      </w:r>
      <w:r w:rsidR="007B3E9F" w:rsidRPr="005C7D8F">
        <w:rPr>
          <w:sz w:val="18"/>
          <w:szCs w:val="18"/>
        </w:rPr>
        <w:t xml:space="preserve">. </w:t>
      </w:r>
    </w:p>
    <w:p w14:paraId="355B7B98" w14:textId="77777777" w:rsidR="002F565E" w:rsidRPr="005C7D8F" w:rsidRDefault="002F565E" w:rsidP="002F565E">
      <w:pPr>
        <w:pStyle w:val="CUNumber1"/>
        <w:numPr>
          <w:ilvl w:val="0"/>
          <w:numId w:val="27"/>
        </w:numPr>
        <w:tabs>
          <w:tab w:val="clear" w:pos="964"/>
        </w:tabs>
        <w:spacing w:before="80"/>
        <w:jc w:val="both"/>
        <w:rPr>
          <w:b/>
          <w:bCs/>
          <w:sz w:val="18"/>
          <w:szCs w:val="18"/>
        </w:rPr>
      </w:pPr>
      <w:bookmarkStart w:id="109" w:name="_Ref123209297"/>
      <w:bookmarkEnd w:id="105"/>
      <w:r w:rsidRPr="005C7D8F">
        <w:rPr>
          <w:b/>
          <w:bCs/>
          <w:sz w:val="18"/>
          <w:szCs w:val="18"/>
        </w:rPr>
        <w:t>Practical Completion and liquidated damages:</w:t>
      </w:r>
      <w:bookmarkEnd w:id="72"/>
      <w:bookmarkEnd w:id="109"/>
      <w:r w:rsidRPr="005C7D8F">
        <w:rPr>
          <w:b/>
          <w:bCs/>
          <w:sz w:val="18"/>
          <w:szCs w:val="18"/>
        </w:rPr>
        <w:t xml:space="preserve"> </w:t>
      </w:r>
    </w:p>
    <w:p w14:paraId="12E115A6" w14:textId="77777777" w:rsidR="009A06B0" w:rsidRPr="005C7D8F" w:rsidRDefault="009A06B0" w:rsidP="009A06B0">
      <w:pPr>
        <w:pStyle w:val="CUNumber3"/>
        <w:numPr>
          <w:ilvl w:val="2"/>
          <w:numId w:val="27"/>
        </w:numPr>
        <w:tabs>
          <w:tab w:val="clear" w:pos="1928"/>
        </w:tabs>
        <w:spacing w:before="80"/>
        <w:ind w:hanging="425"/>
        <w:jc w:val="both"/>
        <w:rPr>
          <w:sz w:val="18"/>
          <w:szCs w:val="18"/>
        </w:rPr>
      </w:pPr>
      <w:bookmarkStart w:id="110" w:name="_Ref123590059"/>
      <w:r w:rsidRPr="005C7D8F">
        <w:rPr>
          <w:rFonts w:cs="Arial"/>
          <w:sz w:val="18"/>
          <w:szCs w:val="18"/>
        </w:rPr>
        <w:t xml:space="preserve">The Contractor must achieve Practical Completion by the Date for Practical Completion. </w:t>
      </w:r>
    </w:p>
    <w:p w14:paraId="11A15395" w14:textId="07AAD292"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11" w:name="_Ref145516538"/>
      <w:r w:rsidRPr="005C7D8F">
        <w:rPr>
          <w:sz w:val="18"/>
          <w:szCs w:val="18"/>
        </w:rPr>
        <w:t>The Contractor must promptly notify the Principal in writing when it considers</w:t>
      </w:r>
      <w:r w:rsidR="003060C1" w:rsidRPr="005C7D8F">
        <w:rPr>
          <w:sz w:val="18"/>
          <w:szCs w:val="18"/>
        </w:rPr>
        <w:t xml:space="preserve"> that</w:t>
      </w:r>
      <w:r w:rsidRPr="005C7D8F">
        <w:rPr>
          <w:sz w:val="18"/>
          <w:szCs w:val="18"/>
        </w:rPr>
        <w:t xml:space="preserve"> Practical Completion has been achieved.</w:t>
      </w:r>
      <w:bookmarkEnd w:id="110"/>
      <w:bookmarkEnd w:id="111"/>
      <w:r w:rsidRPr="005C7D8F">
        <w:rPr>
          <w:sz w:val="18"/>
          <w:szCs w:val="18"/>
        </w:rPr>
        <w:t xml:space="preserve"> </w:t>
      </w:r>
    </w:p>
    <w:p w14:paraId="75103B0A" w14:textId="77777777" w:rsidR="002F565E" w:rsidRPr="005C7D8F" w:rsidRDefault="002F565E" w:rsidP="002F565E">
      <w:pPr>
        <w:pStyle w:val="CUNumber3"/>
        <w:numPr>
          <w:ilvl w:val="2"/>
          <w:numId w:val="27"/>
        </w:numPr>
        <w:tabs>
          <w:tab w:val="clear" w:pos="1928"/>
        </w:tabs>
        <w:spacing w:before="80"/>
        <w:ind w:hanging="425"/>
        <w:jc w:val="both"/>
        <w:rPr>
          <w:sz w:val="18"/>
          <w:szCs w:val="18"/>
        </w:rPr>
      </w:pPr>
      <w:bookmarkStart w:id="112" w:name="_Ref123592926"/>
      <w:r w:rsidRPr="005C7D8F">
        <w:rPr>
          <w:sz w:val="18"/>
          <w:szCs w:val="18"/>
        </w:rPr>
        <w:t xml:space="preserve">The Principal will: </w:t>
      </w:r>
    </w:p>
    <w:p w14:paraId="0AB5EC84" w14:textId="116D8113" w:rsidR="002F565E" w:rsidRPr="005C7D8F" w:rsidRDefault="002F565E" w:rsidP="002F565E">
      <w:pPr>
        <w:pStyle w:val="CUNumber4"/>
        <w:numPr>
          <w:ilvl w:val="3"/>
          <w:numId w:val="27"/>
        </w:numPr>
        <w:tabs>
          <w:tab w:val="clear" w:pos="2891"/>
        </w:tabs>
        <w:spacing w:before="80"/>
        <w:jc w:val="both"/>
        <w:rPr>
          <w:sz w:val="18"/>
          <w:szCs w:val="18"/>
        </w:rPr>
      </w:pPr>
      <w:r w:rsidRPr="005C7D8F">
        <w:rPr>
          <w:sz w:val="18"/>
          <w:szCs w:val="18"/>
        </w:rPr>
        <w:t xml:space="preserve">inspect the Works after receipt of a notice under clause </w:t>
      </w:r>
      <w:r w:rsidR="00970D13">
        <w:rPr>
          <w:sz w:val="18"/>
          <w:szCs w:val="18"/>
        </w:rPr>
        <w:fldChar w:fldCharType="begin"/>
      </w:r>
      <w:r w:rsidR="00970D13">
        <w:rPr>
          <w:sz w:val="18"/>
          <w:szCs w:val="18"/>
        </w:rPr>
        <w:instrText xml:space="preserve"> REF _Ref145516538 \w \h </w:instrText>
      </w:r>
      <w:r w:rsidR="00970D13">
        <w:rPr>
          <w:sz w:val="18"/>
          <w:szCs w:val="18"/>
        </w:rPr>
      </w:r>
      <w:r w:rsidR="00970D13">
        <w:rPr>
          <w:sz w:val="18"/>
          <w:szCs w:val="18"/>
        </w:rPr>
        <w:fldChar w:fldCharType="separate"/>
      </w:r>
      <w:r w:rsidR="00970D13">
        <w:rPr>
          <w:sz w:val="18"/>
          <w:szCs w:val="18"/>
        </w:rPr>
        <w:t>24(b)</w:t>
      </w:r>
      <w:r w:rsidR="00970D13">
        <w:rPr>
          <w:sz w:val="18"/>
          <w:szCs w:val="18"/>
        </w:rPr>
        <w:fldChar w:fldCharType="end"/>
      </w:r>
      <w:r w:rsidRPr="005C7D8F">
        <w:rPr>
          <w:sz w:val="18"/>
          <w:szCs w:val="18"/>
        </w:rPr>
        <w:t xml:space="preserve">; and </w:t>
      </w:r>
    </w:p>
    <w:p w14:paraId="003F3D6D" w14:textId="1696316D" w:rsidR="002F565E" w:rsidRPr="005C7D8F" w:rsidRDefault="002F565E" w:rsidP="002F565E">
      <w:pPr>
        <w:pStyle w:val="CUNumber4"/>
        <w:numPr>
          <w:ilvl w:val="3"/>
          <w:numId w:val="27"/>
        </w:numPr>
        <w:tabs>
          <w:tab w:val="clear" w:pos="2891"/>
        </w:tabs>
        <w:spacing w:before="80"/>
        <w:jc w:val="both"/>
        <w:rPr>
          <w:sz w:val="18"/>
          <w:szCs w:val="18"/>
        </w:rPr>
      </w:pPr>
      <w:bookmarkStart w:id="113" w:name="_Ref143597616"/>
      <w:r w:rsidRPr="005C7D8F">
        <w:rPr>
          <w:sz w:val="18"/>
          <w:szCs w:val="18"/>
        </w:rPr>
        <w:t>notify the Contractor in writing when it is satisfied that Practical Completion has been achieved (</w:t>
      </w:r>
      <w:proofErr w:type="gramStart"/>
      <w:r w:rsidRPr="005C7D8F">
        <w:rPr>
          <w:sz w:val="18"/>
          <w:szCs w:val="18"/>
        </w:rPr>
        <w:t>whether or not</w:t>
      </w:r>
      <w:proofErr w:type="gramEnd"/>
      <w:r w:rsidRPr="005C7D8F">
        <w:rPr>
          <w:sz w:val="18"/>
          <w:szCs w:val="18"/>
        </w:rPr>
        <w:t xml:space="preserve"> a notice under clause </w:t>
      </w:r>
      <w:r w:rsidR="00970D13">
        <w:rPr>
          <w:sz w:val="18"/>
          <w:szCs w:val="18"/>
        </w:rPr>
        <w:fldChar w:fldCharType="begin"/>
      </w:r>
      <w:r w:rsidR="00970D13">
        <w:rPr>
          <w:sz w:val="18"/>
          <w:szCs w:val="18"/>
        </w:rPr>
        <w:instrText xml:space="preserve"> REF _Ref145516538 \w \h </w:instrText>
      </w:r>
      <w:r w:rsidR="00970D13">
        <w:rPr>
          <w:sz w:val="18"/>
          <w:szCs w:val="18"/>
        </w:rPr>
      </w:r>
      <w:r w:rsidR="00970D13">
        <w:rPr>
          <w:sz w:val="18"/>
          <w:szCs w:val="18"/>
        </w:rPr>
        <w:fldChar w:fldCharType="separate"/>
      </w:r>
      <w:r w:rsidR="00970D13">
        <w:rPr>
          <w:sz w:val="18"/>
          <w:szCs w:val="18"/>
        </w:rPr>
        <w:t>24(b)</w:t>
      </w:r>
      <w:r w:rsidR="00970D13">
        <w:rPr>
          <w:sz w:val="18"/>
          <w:szCs w:val="18"/>
        </w:rPr>
        <w:fldChar w:fldCharType="end"/>
      </w:r>
      <w:r w:rsidRPr="005C7D8F">
        <w:rPr>
          <w:sz w:val="18"/>
          <w:szCs w:val="18"/>
        </w:rPr>
        <w:t xml:space="preserve"> has been given).</w:t>
      </w:r>
      <w:bookmarkEnd w:id="112"/>
      <w:bookmarkEnd w:id="113"/>
    </w:p>
    <w:p w14:paraId="2AE6925B" w14:textId="712C9BEC" w:rsidR="003060C1" w:rsidRPr="005C7D8F" w:rsidRDefault="003060C1" w:rsidP="003060C1">
      <w:pPr>
        <w:pStyle w:val="CUNumber3"/>
        <w:numPr>
          <w:ilvl w:val="2"/>
          <w:numId w:val="27"/>
        </w:numPr>
        <w:tabs>
          <w:tab w:val="clear" w:pos="1928"/>
        </w:tabs>
        <w:spacing w:before="80"/>
        <w:ind w:hanging="425"/>
        <w:jc w:val="both"/>
        <w:rPr>
          <w:sz w:val="18"/>
          <w:szCs w:val="18"/>
        </w:rPr>
      </w:pPr>
      <w:bookmarkStart w:id="114" w:name="_Ref123209219"/>
      <w:r w:rsidRPr="005C7D8F">
        <w:rPr>
          <w:sz w:val="18"/>
          <w:szCs w:val="18"/>
        </w:rPr>
        <w:t xml:space="preserve">No notice issued by the </w:t>
      </w:r>
      <w:proofErr w:type="gramStart"/>
      <w:r w:rsidRPr="005C7D8F">
        <w:rPr>
          <w:sz w:val="18"/>
          <w:szCs w:val="18"/>
        </w:rPr>
        <w:t>Principal</w:t>
      </w:r>
      <w:proofErr w:type="gramEnd"/>
      <w:r w:rsidRPr="005C7D8F">
        <w:rPr>
          <w:sz w:val="18"/>
          <w:szCs w:val="18"/>
        </w:rPr>
        <w:t xml:space="preserve"> under clause </w:t>
      </w:r>
      <w:r w:rsidRPr="005C7D8F">
        <w:rPr>
          <w:sz w:val="18"/>
          <w:szCs w:val="18"/>
        </w:rPr>
        <w:fldChar w:fldCharType="begin"/>
      </w:r>
      <w:r w:rsidRPr="005C7D8F">
        <w:rPr>
          <w:sz w:val="18"/>
          <w:szCs w:val="18"/>
        </w:rPr>
        <w:instrText xml:space="preserve"> REF _Ref143597616 \w \h </w:instrText>
      </w:r>
      <w:r w:rsidR="005C7D8F">
        <w:rPr>
          <w:sz w:val="18"/>
          <w:szCs w:val="18"/>
        </w:rPr>
        <w:instrText xml:space="preserve"> \* MERGEFORMAT </w:instrText>
      </w:r>
      <w:r w:rsidRPr="005C7D8F">
        <w:rPr>
          <w:sz w:val="18"/>
          <w:szCs w:val="18"/>
        </w:rPr>
      </w:r>
      <w:r w:rsidRPr="005C7D8F">
        <w:rPr>
          <w:sz w:val="18"/>
          <w:szCs w:val="18"/>
        </w:rPr>
        <w:fldChar w:fldCharType="separate"/>
      </w:r>
      <w:r w:rsidR="00970D13">
        <w:rPr>
          <w:sz w:val="18"/>
          <w:szCs w:val="18"/>
        </w:rPr>
        <w:t>24(c)(ii)</w:t>
      </w:r>
      <w:r w:rsidRPr="005C7D8F">
        <w:rPr>
          <w:sz w:val="18"/>
          <w:szCs w:val="18"/>
        </w:rPr>
        <w:fldChar w:fldCharType="end"/>
      </w:r>
      <w:r w:rsidRPr="005C7D8F">
        <w:rPr>
          <w:sz w:val="18"/>
          <w:szCs w:val="18"/>
        </w:rPr>
        <w:t xml:space="preserve"> will: </w:t>
      </w:r>
    </w:p>
    <w:p w14:paraId="6A897F07" w14:textId="77777777" w:rsidR="003060C1" w:rsidRPr="005C7D8F" w:rsidRDefault="003060C1" w:rsidP="003060C1">
      <w:pPr>
        <w:pStyle w:val="CUNumber4"/>
        <w:numPr>
          <w:ilvl w:val="3"/>
          <w:numId w:val="27"/>
        </w:numPr>
        <w:spacing w:before="80"/>
        <w:jc w:val="both"/>
        <w:rPr>
          <w:sz w:val="18"/>
          <w:szCs w:val="18"/>
        </w:rPr>
      </w:pPr>
      <w:r w:rsidRPr="005C7D8F">
        <w:rPr>
          <w:sz w:val="18"/>
          <w:szCs w:val="18"/>
        </w:rPr>
        <w:t>constitute any approval or agreement by the Principal that the Works meet the requirements of the Contract; or</w:t>
      </w:r>
    </w:p>
    <w:p w14:paraId="37DB24CE" w14:textId="77777777" w:rsidR="003060C1" w:rsidRPr="005C7D8F" w:rsidRDefault="003060C1" w:rsidP="003060C1">
      <w:pPr>
        <w:pStyle w:val="CUNumber4"/>
        <w:numPr>
          <w:ilvl w:val="3"/>
          <w:numId w:val="27"/>
        </w:numPr>
        <w:spacing w:before="80"/>
        <w:jc w:val="both"/>
        <w:rPr>
          <w:sz w:val="18"/>
          <w:szCs w:val="18"/>
        </w:rPr>
      </w:pPr>
      <w:r w:rsidRPr="005C7D8F">
        <w:rPr>
          <w:rFonts w:cs="Arial"/>
          <w:sz w:val="18"/>
          <w:szCs w:val="18"/>
        </w:rPr>
        <w:t>limit or otherwise affect the Prin</w:t>
      </w:r>
      <w:r w:rsidRPr="005C7D8F">
        <w:rPr>
          <w:sz w:val="18"/>
          <w:szCs w:val="18"/>
        </w:rPr>
        <w:t>cipal's rights against the Contractor, whether under the Contract or otherwise at Law.</w:t>
      </w:r>
    </w:p>
    <w:p w14:paraId="3450D120" w14:textId="0E82DC7E" w:rsidR="003060C1" w:rsidRPr="005C7D8F" w:rsidRDefault="002F565E" w:rsidP="002F565E">
      <w:pPr>
        <w:pStyle w:val="CUNumber3"/>
        <w:numPr>
          <w:ilvl w:val="2"/>
          <w:numId w:val="27"/>
        </w:numPr>
        <w:tabs>
          <w:tab w:val="clear" w:pos="1928"/>
        </w:tabs>
        <w:spacing w:before="80"/>
        <w:ind w:hanging="425"/>
        <w:jc w:val="both"/>
        <w:rPr>
          <w:sz w:val="18"/>
          <w:szCs w:val="18"/>
        </w:rPr>
      </w:pPr>
      <w:bookmarkStart w:id="115" w:name="_Ref143598024"/>
      <w:r w:rsidRPr="005C7D8F">
        <w:rPr>
          <w:sz w:val="18"/>
          <w:szCs w:val="18"/>
        </w:rPr>
        <w:t xml:space="preserve">If the Contractor does not achieve Practical Completion by the Date for Practical Completion, it must pay the Principal liquidated damages at the rate specified in the Contract Details for every day after the Date for Practical Completion until </w:t>
      </w:r>
      <w:r w:rsidR="003060C1" w:rsidRPr="005C7D8F">
        <w:rPr>
          <w:sz w:val="18"/>
          <w:szCs w:val="18"/>
        </w:rPr>
        <w:t>the earlier of</w:t>
      </w:r>
      <w:r w:rsidR="00DE3120" w:rsidRPr="005C7D8F">
        <w:rPr>
          <w:sz w:val="18"/>
          <w:szCs w:val="18"/>
        </w:rPr>
        <w:t xml:space="preserve"> the date on which</w:t>
      </w:r>
      <w:r w:rsidR="003060C1" w:rsidRPr="005C7D8F">
        <w:rPr>
          <w:sz w:val="18"/>
          <w:szCs w:val="18"/>
        </w:rPr>
        <w:t>:</w:t>
      </w:r>
      <w:bookmarkEnd w:id="115"/>
    </w:p>
    <w:p w14:paraId="0B3BC028" w14:textId="4EE0B699" w:rsidR="003060C1" w:rsidRPr="005C7D8F" w:rsidRDefault="002F565E" w:rsidP="003060C1">
      <w:pPr>
        <w:pStyle w:val="CUNumber4"/>
        <w:numPr>
          <w:ilvl w:val="3"/>
          <w:numId w:val="27"/>
        </w:numPr>
        <w:spacing w:before="80"/>
        <w:jc w:val="both"/>
        <w:rPr>
          <w:sz w:val="18"/>
          <w:szCs w:val="18"/>
        </w:rPr>
      </w:pPr>
      <w:r w:rsidRPr="005C7D8F">
        <w:rPr>
          <w:sz w:val="18"/>
          <w:szCs w:val="18"/>
        </w:rPr>
        <w:t>Practical Completion is achieved</w:t>
      </w:r>
      <w:r w:rsidR="003060C1" w:rsidRPr="005C7D8F">
        <w:rPr>
          <w:sz w:val="18"/>
          <w:szCs w:val="18"/>
        </w:rPr>
        <w:t>;</w:t>
      </w:r>
      <w:r w:rsidRPr="005C7D8F">
        <w:rPr>
          <w:sz w:val="18"/>
          <w:szCs w:val="18"/>
        </w:rPr>
        <w:t xml:space="preserve"> </w:t>
      </w:r>
    </w:p>
    <w:p w14:paraId="31E33D36" w14:textId="1DC9EC18" w:rsidR="00DE3120" w:rsidRPr="005C7D8F" w:rsidRDefault="002F565E" w:rsidP="003060C1">
      <w:pPr>
        <w:pStyle w:val="CUNumber4"/>
        <w:numPr>
          <w:ilvl w:val="3"/>
          <w:numId w:val="27"/>
        </w:numPr>
        <w:spacing w:before="80"/>
        <w:jc w:val="both"/>
        <w:rPr>
          <w:sz w:val="18"/>
          <w:szCs w:val="18"/>
        </w:rPr>
      </w:pPr>
      <w:r w:rsidRPr="005C7D8F">
        <w:rPr>
          <w:sz w:val="18"/>
          <w:szCs w:val="18"/>
        </w:rPr>
        <w:t>the Contract is terminated</w:t>
      </w:r>
      <w:r w:rsidR="003060C1" w:rsidRPr="005C7D8F">
        <w:rPr>
          <w:sz w:val="18"/>
          <w:szCs w:val="18"/>
        </w:rPr>
        <w:t>;</w:t>
      </w:r>
      <w:r w:rsidR="00F00D1F" w:rsidRPr="005C7D8F">
        <w:rPr>
          <w:sz w:val="18"/>
          <w:szCs w:val="18"/>
        </w:rPr>
        <w:t xml:space="preserve"> or</w:t>
      </w:r>
    </w:p>
    <w:p w14:paraId="04D7F46F" w14:textId="66730665" w:rsidR="00DE3120" w:rsidRDefault="00F00D1F" w:rsidP="003060C1">
      <w:pPr>
        <w:pStyle w:val="CUNumber4"/>
        <w:numPr>
          <w:ilvl w:val="3"/>
          <w:numId w:val="27"/>
        </w:numPr>
        <w:spacing w:before="80"/>
        <w:jc w:val="both"/>
        <w:rPr>
          <w:sz w:val="18"/>
          <w:szCs w:val="18"/>
        </w:rPr>
      </w:pPr>
      <w:r w:rsidRPr="005C7D8F">
        <w:rPr>
          <w:sz w:val="18"/>
          <w:szCs w:val="18"/>
        </w:rPr>
        <w:t xml:space="preserve">the </w:t>
      </w:r>
      <w:bookmarkStart w:id="116" w:name="_Hlk140066357"/>
      <w:r w:rsidRPr="005C7D8F">
        <w:rPr>
          <w:sz w:val="18"/>
          <w:szCs w:val="18"/>
        </w:rPr>
        <w:t>Principal takes the relevant Contractor’s</w:t>
      </w:r>
      <w:r w:rsidRPr="00260A60">
        <w:rPr>
          <w:sz w:val="18"/>
          <w:szCs w:val="18"/>
        </w:rPr>
        <w:t xml:space="preserve"> Activities out of the hands of the Contractor</w:t>
      </w:r>
      <w:bookmarkEnd w:id="116"/>
      <w:r w:rsidR="002F565E" w:rsidRPr="00CB6008">
        <w:rPr>
          <w:sz w:val="18"/>
          <w:szCs w:val="18"/>
        </w:rPr>
        <w:t xml:space="preserve">. </w:t>
      </w:r>
    </w:p>
    <w:p w14:paraId="15243E4A" w14:textId="147ED8FB" w:rsidR="002F565E" w:rsidRPr="00CB6008" w:rsidRDefault="002F565E" w:rsidP="00DE3120">
      <w:pPr>
        <w:pStyle w:val="CUNumber4"/>
        <w:numPr>
          <w:ilvl w:val="0"/>
          <w:numId w:val="0"/>
        </w:numPr>
        <w:spacing w:before="80"/>
        <w:ind w:left="851"/>
        <w:jc w:val="both"/>
        <w:rPr>
          <w:sz w:val="18"/>
          <w:szCs w:val="18"/>
        </w:rPr>
      </w:pPr>
      <w:r w:rsidRPr="00CB6008">
        <w:rPr>
          <w:sz w:val="18"/>
          <w:szCs w:val="18"/>
        </w:rPr>
        <w:t xml:space="preserve">The amount payable under this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Pr="00CB6008">
        <w:rPr>
          <w:sz w:val="18"/>
          <w:szCs w:val="18"/>
        </w:rPr>
        <w:t xml:space="preserve"> will be a debt due and payable </w:t>
      </w:r>
      <w:r w:rsidR="00F00D1F">
        <w:rPr>
          <w:sz w:val="18"/>
          <w:szCs w:val="18"/>
        </w:rPr>
        <w:t>by</w:t>
      </w:r>
      <w:r w:rsidRPr="00CB6008">
        <w:rPr>
          <w:sz w:val="18"/>
          <w:szCs w:val="18"/>
        </w:rPr>
        <w:t xml:space="preserve"> the Contractor to the Principal.</w:t>
      </w:r>
      <w:bookmarkEnd w:id="114"/>
      <w:r w:rsidRPr="00CB6008">
        <w:rPr>
          <w:sz w:val="18"/>
          <w:szCs w:val="18"/>
        </w:rPr>
        <w:t xml:space="preserve"> </w:t>
      </w:r>
    </w:p>
    <w:p w14:paraId="2A765F7F" w14:textId="5AF7DA92" w:rsidR="002F565E" w:rsidRPr="00CB6008" w:rsidRDefault="002F565E" w:rsidP="002F565E">
      <w:pPr>
        <w:pStyle w:val="CUNumber3"/>
        <w:numPr>
          <w:ilvl w:val="2"/>
          <w:numId w:val="27"/>
        </w:numPr>
        <w:tabs>
          <w:tab w:val="clear" w:pos="1928"/>
        </w:tabs>
        <w:spacing w:before="80"/>
        <w:ind w:hanging="425"/>
        <w:jc w:val="both"/>
        <w:rPr>
          <w:sz w:val="18"/>
          <w:szCs w:val="18"/>
        </w:rPr>
      </w:pPr>
      <w:bookmarkStart w:id="117" w:name="_Ref143158779"/>
      <w:r w:rsidRPr="00CB6008">
        <w:rPr>
          <w:sz w:val="18"/>
          <w:szCs w:val="18"/>
        </w:rPr>
        <w:t xml:space="preserve">The parties acknowledge and agree that the liquidated damages under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Pr="00CB6008">
        <w:rPr>
          <w:sz w:val="18"/>
          <w:szCs w:val="18"/>
        </w:rPr>
        <w:t xml:space="preserve"> are a genuine pre-estimate of the </w:t>
      </w:r>
      <w:proofErr w:type="gramStart"/>
      <w:r w:rsidRPr="00CB6008">
        <w:rPr>
          <w:sz w:val="18"/>
          <w:szCs w:val="18"/>
        </w:rPr>
        <w:t>Principal's</w:t>
      </w:r>
      <w:proofErr w:type="gramEnd"/>
      <w:r w:rsidRPr="00CB6008">
        <w:rPr>
          <w:sz w:val="18"/>
          <w:szCs w:val="18"/>
        </w:rPr>
        <w:t xml:space="preserve"> damages if Practical Completion occurs after the Date for Practical Completion, have been agreed in good faith</w:t>
      </w:r>
      <w:r w:rsidR="00763328">
        <w:rPr>
          <w:sz w:val="18"/>
          <w:szCs w:val="18"/>
        </w:rPr>
        <w:t>,</w:t>
      </w:r>
      <w:r w:rsidRPr="00CB6008">
        <w:rPr>
          <w:sz w:val="18"/>
          <w:szCs w:val="18"/>
        </w:rPr>
        <w:t xml:space="preserve"> are reasonable and are not intended as a penalty.</w:t>
      </w:r>
      <w:bookmarkEnd w:id="117"/>
    </w:p>
    <w:p w14:paraId="1A3A5F57" w14:textId="40B22C88" w:rsidR="002F565E" w:rsidRPr="00CB6008" w:rsidRDefault="009201CA" w:rsidP="002F565E">
      <w:pPr>
        <w:pStyle w:val="CUNumber3"/>
        <w:numPr>
          <w:ilvl w:val="2"/>
          <w:numId w:val="27"/>
        </w:numPr>
        <w:tabs>
          <w:tab w:val="clear" w:pos="1928"/>
        </w:tabs>
        <w:spacing w:before="80"/>
        <w:ind w:hanging="425"/>
        <w:jc w:val="both"/>
        <w:rPr>
          <w:sz w:val="18"/>
          <w:szCs w:val="18"/>
        </w:rPr>
      </w:pPr>
      <w:r>
        <w:rPr>
          <w:sz w:val="18"/>
          <w:szCs w:val="18"/>
        </w:rPr>
        <w:t xml:space="preserve">Despite clause </w:t>
      </w:r>
      <w:r>
        <w:rPr>
          <w:sz w:val="18"/>
          <w:szCs w:val="18"/>
        </w:rPr>
        <w:fldChar w:fldCharType="begin"/>
      </w:r>
      <w:r>
        <w:rPr>
          <w:sz w:val="18"/>
          <w:szCs w:val="18"/>
        </w:rPr>
        <w:instrText xml:space="preserve"> REF _Ref143158779 \w \h </w:instrText>
      </w:r>
      <w:r>
        <w:rPr>
          <w:sz w:val="18"/>
          <w:szCs w:val="18"/>
        </w:rPr>
      </w:r>
      <w:r>
        <w:rPr>
          <w:sz w:val="18"/>
          <w:szCs w:val="18"/>
        </w:rPr>
        <w:fldChar w:fldCharType="separate"/>
      </w:r>
      <w:r w:rsidR="00970D13">
        <w:rPr>
          <w:sz w:val="18"/>
          <w:szCs w:val="18"/>
        </w:rPr>
        <w:t>24(f)</w:t>
      </w:r>
      <w:r>
        <w:rPr>
          <w:sz w:val="18"/>
          <w:szCs w:val="18"/>
        </w:rPr>
        <w:fldChar w:fldCharType="end"/>
      </w:r>
      <w:r>
        <w:rPr>
          <w:sz w:val="18"/>
          <w:szCs w:val="18"/>
        </w:rPr>
        <w:t>, i</w:t>
      </w:r>
      <w:r w:rsidR="002F565E" w:rsidRPr="00CB6008">
        <w:rPr>
          <w:sz w:val="18"/>
          <w:szCs w:val="18"/>
        </w:rPr>
        <w:t xml:space="preserve">f all or any part of this clause </w:t>
      </w:r>
      <w:r w:rsidR="002F565E" w:rsidRPr="00CB6008">
        <w:rPr>
          <w:sz w:val="18"/>
          <w:szCs w:val="18"/>
        </w:rPr>
        <w:fldChar w:fldCharType="begin"/>
      </w:r>
      <w:r w:rsidR="002F565E" w:rsidRPr="00CB6008">
        <w:rPr>
          <w:sz w:val="18"/>
          <w:szCs w:val="18"/>
        </w:rPr>
        <w:instrText xml:space="preserve"> REF _Ref123209297 \w \h  \* MERGEFORMAT </w:instrText>
      </w:r>
      <w:r w:rsidR="002F565E" w:rsidRPr="00CB6008">
        <w:rPr>
          <w:sz w:val="18"/>
          <w:szCs w:val="18"/>
        </w:rPr>
      </w:r>
      <w:r w:rsidR="002F565E" w:rsidRPr="00CB6008">
        <w:rPr>
          <w:sz w:val="18"/>
          <w:szCs w:val="18"/>
        </w:rPr>
        <w:fldChar w:fldCharType="separate"/>
      </w:r>
      <w:r w:rsidR="00970D13">
        <w:rPr>
          <w:sz w:val="18"/>
          <w:szCs w:val="18"/>
        </w:rPr>
        <w:t>24</w:t>
      </w:r>
      <w:r w:rsidR="002F565E" w:rsidRPr="00CB6008">
        <w:rPr>
          <w:sz w:val="18"/>
          <w:szCs w:val="18"/>
        </w:rPr>
        <w:fldChar w:fldCharType="end"/>
      </w:r>
      <w:r w:rsidR="002F565E" w:rsidRPr="00CB6008">
        <w:rPr>
          <w:sz w:val="18"/>
          <w:szCs w:val="18"/>
        </w:rPr>
        <w:t xml:space="preserve"> is found for any reason to be void, invalid, unenforceable or otherwise inoperative so as to disentitle the Principal from receiving the amount of liquidated damages payable under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002F565E" w:rsidRPr="00CB6008">
        <w:rPr>
          <w:sz w:val="18"/>
          <w:szCs w:val="18"/>
        </w:rPr>
        <w:t xml:space="preserve">, the </w:t>
      </w:r>
      <w:r w:rsidR="002F565E" w:rsidRPr="00CB6008">
        <w:rPr>
          <w:sz w:val="18"/>
          <w:szCs w:val="18"/>
        </w:rPr>
        <w:lastRenderedPageBreak/>
        <w:t xml:space="preserve">Principal will be entitled to recover common law damages for the Contractor's failure to achieve Practical Completion by the Date for Practical Completion, but the Contractor's liability for such damages will be </w:t>
      </w:r>
      <w:r w:rsidR="00DE7152">
        <w:rPr>
          <w:sz w:val="18"/>
          <w:szCs w:val="18"/>
        </w:rPr>
        <w:t xml:space="preserve">no </w:t>
      </w:r>
      <w:r w:rsidR="002F565E" w:rsidRPr="00CB6008">
        <w:rPr>
          <w:sz w:val="18"/>
          <w:szCs w:val="18"/>
        </w:rPr>
        <w:t xml:space="preserve">greater than the liability it would have had if clause </w:t>
      </w:r>
      <w:r w:rsidR="00DE3120">
        <w:rPr>
          <w:sz w:val="18"/>
          <w:szCs w:val="18"/>
        </w:rPr>
        <w:fldChar w:fldCharType="begin"/>
      </w:r>
      <w:r w:rsidR="00DE3120">
        <w:rPr>
          <w:sz w:val="18"/>
          <w:szCs w:val="18"/>
        </w:rPr>
        <w:instrText xml:space="preserve"> REF _Ref143598024 \w \h </w:instrText>
      </w:r>
      <w:r w:rsidR="00DE3120">
        <w:rPr>
          <w:sz w:val="18"/>
          <w:szCs w:val="18"/>
        </w:rPr>
      </w:r>
      <w:r w:rsidR="00DE3120">
        <w:rPr>
          <w:sz w:val="18"/>
          <w:szCs w:val="18"/>
        </w:rPr>
        <w:fldChar w:fldCharType="separate"/>
      </w:r>
      <w:r w:rsidR="00970D13">
        <w:rPr>
          <w:sz w:val="18"/>
          <w:szCs w:val="18"/>
        </w:rPr>
        <w:t>24(e)</w:t>
      </w:r>
      <w:r w:rsidR="00DE3120">
        <w:rPr>
          <w:sz w:val="18"/>
          <w:szCs w:val="18"/>
        </w:rPr>
        <w:fldChar w:fldCharType="end"/>
      </w:r>
      <w:r w:rsidR="00DE3120">
        <w:rPr>
          <w:sz w:val="18"/>
          <w:szCs w:val="18"/>
        </w:rPr>
        <w:t xml:space="preserve"> </w:t>
      </w:r>
      <w:r w:rsidR="002F565E" w:rsidRPr="00CB6008">
        <w:rPr>
          <w:sz w:val="18"/>
          <w:szCs w:val="18"/>
        </w:rPr>
        <w:t>had not been void, invalid, unenforceable or otherwise inoperative.</w:t>
      </w:r>
    </w:p>
    <w:p w14:paraId="4C684E3E" w14:textId="77777777" w:rsidR="002F565E" w:rsidRPr="00142F33" w:rsidRDefault="002F565E" w:rsidP="002F565E">
      <w:pPr>
        <w:pStyle w:val="CUNumber1"/>
        <w:keepNext/>
        <w:numPr>
          <w:ilvl w:val="0"/>
          <w:numId w:val="27"/>
        </w:numPr>
        <w:tabs>
          <w:tab w:val="clear" w:pos="964"/>
        </w:tabs>
        <w:spacing w:before="80"/>
        <w:jc w:val="both"/>
        <w:rPr>
          <w:sz w:val="18"/>
          <w:szCs w:val="18"/>
        </w:rPr>
      </w:pPr>
      <w:bookmarkStart w:id="118" w:name="_Ref123209466"/>
      <w:r w:rsidRPr="00142F33">
        <w:rPr>
          <w:b/>
          <w:bCs/>
          <w:sz w:val="18"/>
          <w:szCs w:val="18"/>
          <w:shd w:val="clear" w:color="000000" w:fill="auto"/>
        </w:rPr>
        <w:t>Defects:</w:t>
      </w:r>
      <w:bookmarkEnd w:id="118"/>
    </w:p>
    <w:p w14:paraId="588E7EDB" w14:textId="0FAFD909" w:rsidR="002F565E" w:rsidRDefault="002F565E" w:rsidP="002F565E">
      <w:pPr>
        <w:pStyle w:val="CUNumber3"/>
        <w:numPr>
          <w:ilvl w:val="2"/>
          <w:numId w:val="27"/>
        </w:numPr>
        <w:tabs>
          <w:tab w:val="clear" w:pos="1928"/>
        </w:tabs>
        <w:spacing w:before="80"/>
        <w:ind w:hanging="425"/>
        <w:jc w:val="both"/>
        <w:rPr>
          <w:sz w:val="18"/>
          <w:szCs w:val="18"/>
        </w:rPr>
      </w:pPr>
      <w:bookmarkStart w:id="119" w:name="_Ref100827427"/>
      <w:r w:rsidRPr="00142F33">
        <w:rPr>
          <w:sz w:val="18"/>
          <w:szCs w:val="18"/>
        </w:rPr>
        <w:t xml:space="preserve">Subject to clause </w:t>
      </w:r>
      <w:r w:rsidRPr="00142F33">
        <w:rPr>
          <w:sz w:val="18"/>
          <w:szCs w:val="18"/>
        </w:rPr>
        <w:fldChar w:fldCharType="begin"/>
      </w:r>
      <w:r w:rsidRPr="00142F33">
        <w:rPr>
          <w:sz w:val="18"/>
          <w:szCs w:val="18"/>
        </w:rPr>
        <w:instrText xml:space="preserve"> REF _Ref127883673 \w \h  \* MERGEFORMAT </w:instrText>
      </w:r>
      <w:r w:rsidRPr="00142F33">
        <w:rPr>
          <w:sz w:val="18"/>
          <w:szCs w:val="18"/>
        </w:rPr>
      </w:r>
      <w:r w:rsidRPr="00142F33">
        <w:rPr>
          <w:sz w:val="18"/>
          <w:szCs w:val="18"/>
        </w:rPr>
        <w:fldChar w:fldCharType="separate"/>
      </w:r>
      <w:r w:rsidR="00970D13">
        <w:rPr>
          <w:sz w:val="18"/>
          <w:szCs w:val="18"/>
        </w:rPr>
        <w:t>25(b)(ii)</w:t>
      </w:r>
      <w:r w:rsidRPr="00142F33">
        <w:rPr>
          <w:sz w:val="18"/>
          <w:szCs w:val="18"/>
        </w:rPr>
        <w:fldChar w:fldCharType="end"/>
      </w:r>
      <w:r w:rsidRPr="00142F33">
        <w:rPr>
          <w:sz w:val="18"/>
          <w:szCs w:val="18"/>
        </w:rPr>
        <w:t>, the Contractor must correct all Defects</w:t>
      </w:r>
      <w:r>
        <w:rPr>
          <w:sz w:val="18"/>
          <w:szCs w:val="18"/>
        </w:rPr>
        <w:t>:</w:t>
      </w:r>
      <w:r w:rsidRPr="006E3AAC">
        <w:rPr>
          <w:sz w:val="18"/>
          <w:szCs w:val="18"/>
        </w:rPr>
        <w:t xml:space="preserve"> </w:t>
      </w:r>
    </w:p>
    <w:p w14:paraId="6DA58BB2" w14:textId="77777777" w:rsidR="002F565E" w:rsidRDefault="002F565E" w:rsidP="002F565E">
      <w:pPr>
        <w:pStyle w:val="CUNumber4"/>
        <w:tabs>
          <w:tab w:val="clear" w:pos="2891"/>
        </w:tabs>
        <w:spacing w:before="80"/>
        <w:jc w:val="both"/>
        <w:rPr>
          <w:sz w:val="18"/>
          <w:szCs w:val="18"/>
        </w:rPr>
      </w:pPr>
      <w:r>
        <w:rPr>
          <w:sz w:val="18"/>
          <w:szCs w:val="18"/>
        </w:rPr>
        <w:t>so that the Works comply with the Contract;</w:t>
      </w:r>
      <w:r w:rsidRPr="006E3AAC">
        <w:rPr>
          <w:sz w:val="18"/>
          <w:szCs w:val="18"/>
        </w:rPr>
        <w:t xml:space="preserve"> </w:t>
      </w:r>
      <w:r>
        <w:rPr>
          <w:sz w:val="18"/>
          <w:szCs w:val="18"/>
        </w:rPr>
        <w:t>and</w:t>
      </w:r>
    </w:p>
    <w:p w14:paraId="02ED1A56" w14:textId="77777777" w:rsidR="002F565E" w:rsidRPr="00142F33" w:rsidRDefault="002F565E" w:rsidP="002F565E">
      <w:pPr>
        <w:pStyle w:val="CUNumber4"/>
        <w:tabs>
          <w:tab w:val="clear" w:pos="2891"/>
        </w:tabs>
        <w:spacing w:before="80"/>
        <w:jc w:val="both"/>
        <w:rPr>
          <w:sz w:val="18"/>
          <w:szCs w:val="18"/>
        </w:rPr>
      </w:pPr>
      <w:r>
        <w:rPr>
          <w:sz w:val="18"/>
          <w:szCs w:val="18"/>
        </w:rPr>
        <w:t xml:space="preserve">to the </w:t>
      </w:r>
      <w:r w:rsidRPr="00142F33">
        <w:rPr>
          <w:sz w:val="18"/>
          <w:szCs w:val="18"/>
        </w:rPr>
        <w:t>satisfaction of the Principal (acting reasonably</w:t>
      </w:r>
      <w:r>
        <w:rPr>
          <w:sz w:val="18"/>
          <w:szCs w:val="18"/>
        </w:rPr>
        <w:t>)</w:t>
      </w:r>
      <w:r w:rsidRPr="00142F33">
        <w:rPr>
          <w:sz w:val="18"/>
          <w:szCs w:val="18"/>
        </w:rPr>
        <w:t xml:space="preserve">. </w:t>
      </w:r>
    </w:p>
    <w:p w14:paraId="5D1813A8" w14:textId="77777777" w:rsidR="002F565E" w:rsidRPr="00142F33" w:rsidRDefault="002F565E" w:rsidP="002F565E">
      <w:pPr>
        <w:pStyle w:val="CUNumber3"/>
        <w:numPr>
          <w:ilvl w:val="2"/>
          <w:numId w:val="27"/>
        </w:numPr>
        <w:tabs>
          <w:tab w:val="clear" w:pos="1928"/>
        </w:tabs>
        <w:spacing w:before="80"/>
        <w:ind w:hanging="425"/>
        <w:jc w:val="both"/>
        <w:rPr>
          <w:sz w:val="18"/>
          <w:szCs w:val="18"/>
        </w:rPr>
      </w:pPr>
      <w:r w:rsidRPr="00142F33">
        <w:rPr>
          <w:sz w:val="18"/>
          <w:szCs w:val="18"/>
        </w:rPr>
        <w:t>At any time before the expiry of the DLP the Principal may, if it discovers or believes there is a Defect, give written notice to the Contractor specifying the Defect and either:</w:t>
      </w:r>
    </w:p>
    <w:p w14:paraId="7FB6F9A2" w14:textId="77777777" w:rsidR="002F565E" w:rsidRPr="00142F33" w:rsidRDefault="002F565E" w:rsidP="002F565E">
      <w:pPr>
        <w:pStyle w:val="CUNumber4"/>
        <w:tabs>
          <w:tab w:val="clear" w:pos="2891"/>
        </w:tabs>
        <w:spacing w:before="80"/>
        <w:jc w:val="both"/>
        <w:rPr>
          <w:sz w:val="18"/>
          <w:szCs w:val="18"/>
        </w:rPr>
      </w:pPr>
      <w:bookmarkStart w:id="120" w:name="_Ref127782358"/>
      <w:bookmarkStart w:id="121" w:name="_Ref127883728"/>
      <w:r w:rsidRPr="00142F33">
        <w:rPr>
          <w:sz w:val="18"/>
          <w:szCs w:val="18"/>
        </w:rPr>
        <w:t>require the Contractor to rectify the Defect (or any part) within such time as the Principal directs;</w:t>
      </w:r>
      <w:bookmarkEnd w:id="120"/>
      <w:r w:rsidRPr="00142F33">
        <w:rPr>
          <w:sz w:val="18"/>
          <w:szCs w:val="18"/>
        </w:rPr>
        <w:t xml:space="preserve"> or</w:t>
      </w:r>
      <w:bookmarkEnd w:id="121"/>
      <w:r w:rsidRPr="00142F33">
        <w:rPr>
          <w:sz w:val="18"/>
          <w:szCs w:val="18"/>
        </w:rPr>
        <w:t xml:space="preserve"> </w:t>
      </w:r>
    </w:p>
    <w:p w14:paraId="2993B862" w14:textId="77777777" w:rsidR="002F565E" w:rsidRPr="00142F33" w:rsidRDefault="002F565E" w:rsidP="002F565E">
      <w:pPr>
        <w:pStyle w:val="CUNumber4"/>
        <w:tabs>
          <w:tab w:val="clear" w:pos="2891"/>
        </w:tabs>
        <w:spacing w:before="80"/>
        <w:jc w:val="both"/>
        <w:rPr>
          <w:sz w:val="18"/>
          <w:szCs w:val="18"/>
        </w:rPr>
      </w:pPr>
      <w:bookmarkStart w:id="122" w:name="_Ref127785122"/>
      <w:bookmarkStart w:id="123" w:name="_Ref127883673"/>
      <w:r w:rsidRPr="00142F33">
        <w:rPr>
          <w:sz w:val="18"/>
          <w:szCs w:val="18"/>
        </w:rPr>
        <w:t>advise the Contractor that the Principal accepts the relevant work (or any part), despite the Defect</w:t>
      </w:r>
      <w:bookmarkEnd w:id="122"/>
      <w:r w:rsidRPr="00142F33">
        <w:rPr>
          <w:sz w:val="18"/>
          <w:szCs w:val="18"/>
        </w:rPr>
        <w:t>.</w:t>
      </w:r>
      <w:bookmarkEnd w:id="119"/>
      <w:bookmarkEnd w:id="123"/>
    </w:p>
    <w:p w14:paraId="23155D3F" w14:textId="11A27EEE" w:rsidR="002F565E" w:rsidRPr="00142F33" w:rsidRDefault="002F565E" w:rsidP="002F565E">
      <w:pPr>
        <w:pStyle w:val="CUNumber3"/>
        <w:numPr>
          <w:ilvl w:val="2"/>
          <w:numId w:val="27"/>
        </w:numPr>
        <w:tabs>
          <w:tab w:val="clear" w:pos="1928"/>
        </w:tabs>
        <w:spacing w:before="80"/>
        <w:ind w:hanging="425"/>
        <w:jc w:val="both"/>
        <w:rPr>
          <w:sz w:val="18"/>
          <w:szCs w:val="18"/>
        </w:rPr>
      </w:pPr>
      <w:bookmarkStart w:id="124" w:name="_Hlk138340227"/>
      <w:r w:rsidRPr="00142F33">
        <w:rPr>
          <w:sz w:val="18"/>
          <w:szCs w:val="18"/>
        </w:rPr>
        <w:t xml:space="preserve">If the Contractor does not comply with clause </w:t>
      </w:r>
      <w:r w:rsidRPr="00142F33">
        <w:rPr>
          <w:sz w:val="18"/>
          <w:szCs w:val="18"/>
        </w:rPr>
        <w:fldChar w:fldCharType="begin"/>
      </w:r>
      <w:r w:rsidRPr="00142F33">
        <w:rPr>
          <w:sz w:val="18"/>
          <w:szCs w:val="18"/>
        </w:rPr>
        <w:instrText xml:space="preserve"> REF _Ref127883728 \w \h  \* MERGEFORMAT </w:instrText>
      </w:r>
      <w:r w:rsidRPr="00142F33">
        <w:rPr>
          <w:sz w:val="18"/>
          <w:szCs w:val="18"/>
        </w:rPr>
      </w:r>
      <w:r w:rsidRPr="00142F33">
        <w:rPr>
          <w:sz w:val="18"/>
          <w:szCs w:val="18"/>
        </w:rPr>
        <w:fldChar w:fldCharType="separate"/>
      </w:r>
      <w:r w:rsidR="00970D13">
        <w:rPr>
          <w:sz w:val="18"/>
          <w:szCs w:val="18"/>
        </w:rPr>
        <w:t>25(b)(</w:t>
      </w:r>
      <w:proofErr w:type="spellStart"/>
      <w:r w:rsidR="00970D13">
        <w:rPr>
          <w:sz w:val="18"/>
          <w:szCs w:val="18"/>
        </w:rPr>
        <w:t>i</w:t>
      </w:r>
      <w:proofErr w:type="spellEnd"/>
      <w:r w:rsidR="00970D13">
        <w:rPr>
          <w:sz w:val="18"/>
          <w:szCs w:val="18"/>
        </w:rPr>
        <w:t>)</w:t>
      </w:r>
      <w:r w:rsidRPr="00142F33">
        <w:rPr>
          <w:sz w:val="18"/>
          <w:szCs w:val="18"/>
        </w:rPr>
        <w:fldChar w:fldCharType="end"/>
      </w:r>
      <w:r w:rsidRPr="00142F33">
        <w:rPr>
          <w:sz w:val="18"/>
          <w:szCs w:val="18"/>
        </w:rPr>
        <w:t xml:space="preserve">, the Principal may rectify (or engage another contractor to rectify) the Defect and the cost incurred by the Principal in </w:t>
      </w:r>
      <w:r w:rsidR="0010031F">
        <w:rPr>
          <w:sz w:val="18"/>
          <w:szCs w:val="18"/>
        </w:rPr>
        <w:t xml:space="preserve">so </w:t>
      </w:r>
      <w:r w:rsidRPr="00142F33">
        <w:rPr>
          <w:sz w:val="18"/>
          <w:szCs w:val="18"/>
        </w:rPr>
        <w:t>doing will be a debt due and payable by the Contractor to the Principal</w:t>
      </w:r>
      <w:bookmarkEnd w:id="124"/>
      <w:r w:rsidRPr="00142F33">
        <w:rPr>
          <w:sz w:val="18"/>
          <w:szCs w:val="18"/>
        </w:rPr>
        <w:t xml:space="preserve">. </w:t>
      </w:r>
    </w:p>
    <w:p w14:paraId="05A704F8" w14:textId="7D95840D" w:rsidR="002F565E" w:rsidRPr="0010031F" w:rsidRDefault="002F565E" w:rsidP="002F565E">
      <w:pPr>
        <w:pStyle w:val="CUNumber3"/>
        <w:numPr>
          <w:ilvl w:val="2"/>
          <w:numId w:val="27"/>
        </w:numPr>
        <w:tabs>
          <w:tab w:val="clear" w:pos="1928"/>
        </w:tabs>
        <w:spacing w:before="80"/>
        <w:ind w:hanging="425"/>
        <w:jc w:val="both"/>
        <w:rPr>
          <w:sz w:val="18"/>
          <w:szCs w:val="18"/>
        </w:rPr>
      </w:pPr>
      <w:bookmarkStart w:id="125" w:name="_Hlk130652107"/>
      <w:r w:rsidRPr="00142F33">
        <w:rPr>
          <w:sz w:val="18"/>
          <w:szCs w:val="18"/>
        </w:rPr>
        <w:t xml:space="preserve">If the Principal gives the Contractor a direction under clause </w:t>
      </w:r>
      <w:r w:rsidRPr="00142F33">
        <w:rPr>
          <w:sz w:val="18"/>
          <w:szCs w:val="18"/>
        </w:rPr>
        <w:fldChar w:fldCharType="begin"/>
      </w:r>
      <w:r w:rsidRPr="00142F33">
        <w:rPr>
          <w:sz w:val="18"/>
          <w:szCs w:val="18"/>
        </w:rPr>
        <w:instrText xml:space="preserve"> REF _Ref127883673 \w \h  \* MERGEFORMAT </w:instrText>
      </w:r>
      <w:r w:rsidRPr="00142F33">
        <w:rPr>
          <w:sz w:val="18"/>
          <w:szCs w:val="18"/>
        </w:rPr>
      </w:r>
      <w:r w:rsidRPr="00142F33">
        <w:rPr>
          <w:sz w:val="18"/>
          <w:szCs w:val="18"/>
        </w:rPr>
        <w:fldChar w:fldCharType="separate"/>
      </w:r>
      <w:r w:rsidR="00970D13">
        <w:rPr>
          <w:sz w:val="18"/>
          <w:szCs w:val="18"/>
        </w:rPr>
        <w:t>25(b)(ii)</w:t>
      </w:r>
      <w:r w:rsidRPr="00142F33">
        <w:rPr>
          <w:sz w:val="18"/>
          <w:szCs w:val="18"/>
        </w:rPr>
        <w:fldChar w:fldCharType="end"/>
      </w:r>
      <w:r w:rsidRPr="0010031F">
        <w:rPr>
          <w:sz w:val="18"/>
          <w:szCs w:val="18"/>
        </w:rPr>
        <w:t xml:space="preserve">, the amount determined by the Principal </w:t>
      </w:r>
      <w:r w:rsidR="00F00D1F">
        <w:rPr>
          <w:sz w:val="18"/>
          <w:szCs w:val="18"/>
        </w:rPr>
        <w:t xml:space="preserve">(acting reasonably) </w:t>
      </w:r>
      <w:r w:rsidRPr="0010031F">
        <w:rPr>
          <w:sz w:val="18"/>
          <w:szCs w:val="18"/>
        </w:rPr>
        <w:t xml:space="preserve">which represents the cost of </w:t>
      </w:r>
      <w:r w:rsidR="0010031F" w:rsidRPr="0010031F">
        <w:rPr>
          <w:sz w:val="18"/>
          <w:szCs w:val="18"/>
        </w:rPr>
        <w:t>rectifying</w:t>
      </w:r>
      <w:r w:rsidRPr="0010031F">
        <w:rPr>
          <w:sz w:val="18"/>
          <w:szCs w:val="18"/>
        </w:rPr>
        <w:t xml:space="preserve"> the Defect</w:t>
      </w:r>
      <w:r w:rsidR="0010031F" w:rsidRPr="000834C7">
        <w:rPr>
          <w:sz w:val="18"/>
          <w:szCs w:val="18"/>
        </w:rPr>
        <w:t xml:space="preserve"> will be a debt due and payable by the Contractor to the Principal</w:t>
      </w:r>
      <w:r w:rsidRPr="0010031F">
        <w:rPr>
          <w:sz w:val="18"/>
          <w:szCs w:val="18"/>
        </w:rPr>
        <w:t xml:space="preserve">. </w:t>
      </w:r>
    </w:p>
    <w:bookmarkEnd w:id="125"/>
    <w:p w14:paraId="737651B7" w14:textId="1FC4CAE2" w:rsidR="002F565E" w:rsidRPr="00142F33" w:rsidRDefault="002F565E" w:rsidP="002F565E">
      <w:pPr>
        <w:pStyle w:val="CUNumber3"/>
        <w:numPr>
          <w:ilvl w:val="2"/>
          <w:numId w:val="27"/>
        </w:numPr>
        <w:tabs>
          <w:tab w:val="clear" w:pos="1928"/>
        </w:tabs>
        <w:spacing w:before="80"/>
        <w:ind w:hanging="425"/>
        <w:jc w:val="both"/>
        <w:rPr>
          <w:sz w:val="18"/>
          <w:szCs w:val="18"/>
        </w:rPr>
      </w:pPr>
      <w:r w:rsidRPr="0010031F">
        <w:rPr>
          <w:sz w:val="18"/>
          <w:szCs w:val="18"/>
        </w:rPr>
        <w:t>Neither the Principal’s rights nor the Contractor’s liability (whether under the Contract or otherwise</w:t>
      </w:r>
      <w:r w:rsidRPr="00142F33">
        <w:rPr>
          <w:sz w:val="18"/>
          <w:szCs w:val="18"/>
        </w:rPr>
        <w:t xml:space="preserve"> at </w:t>
      </w:r>
      <w:r>
        <w:rPr>
          <w:sz w:val="18"/>
          <w:szCs w:val="18"/>
        </w:rPr>
        <w:t>Law</w:t>
      </w:r>
      <w:r w:rsidRPr="00142F33">
        <w:rPr>
          <w:sz w:val="18"/>
          <w:szCs w:val="18"/>
        </w:rPr>
        <w:t xml:space="preserve"> and whether before or after the end of the DLP) will be affected or limited by the Principal’s rights under this clause </w:t>
      </w:r>
      <w:r w:rsidRPr="00142F33">
        <w:rPr>
          <w:sz w:val="18"/>
          <w:szCs w:val="18"/>
        </w:rPr>
        <w:fldChar w:fldCharType="begin"/>
      </w:r>
      <w:r w:rsidRPr="00142F33">
        <w:rPr>
          <w:sz w:val="18"/>
          <w:szCs w:val="18"/>
        </w:rPr>
        <w:instrText xml:space="preserve"> REF _Ref123209466 \w \h  \* MERGEFORMAT </w:instrText>
      </w:r>
      <w:r w:rsidRPr="00142F33">
        <w:rPr>
          <w:sz w:val="18"/>
          <w:szCs w:val="18"/>
        </w:rPr>
      </w:r>
      <w:r w:rsidRPr="00142F33">
        <w:rPr>
          <w:sz w:val="18"/>
          <w:szCs w:val="18"/>
        </w:rPr>
        <w:fldChar w:fldCharType="separate"/>
      </w:r>
      <w:r w:rsidR="00970D13">
        <w:rPr>
          <w:sz w:val="18"/>
          <w:szCs w:val="18"/>
        </w:rPr>
        <w:t>25</w:t>
      </w:r>
      <w:r w:rsidRPr="00142F33">
        <w:rPr>
          <w:sz w:val="18"/>
          <w:szCs w:val="18"/>
        </w:rPr>
        <w:fldChar w:fldCharType="end"/>
      </w:r>
      <w:r w:rsidRPr="00142F33">
        <w:rPr>
          <w:sz w:val="18"/>
          <w:szCs w:val="18"/>
        </w:rPr>
        <w:t>, by any failure of the Principal to exercise any such rights, or by any direction of the Principal</w:t>
      </w:r>
      <w:r>
        <w:rPr>
          <w:sz w:val="18"/>
          <w:szCs w:val="18"/>
        </w:rPr>
        <w:t>.</w:t>
      </w:r>
    </w:p>
    <w:p w14:paraId="1D29DF74" w14:textId="6A5375A5" w:rsidR="002F565E" w:rsidRPr="00142F33" w:rsidRDefault="00DE3120" w:rsidP="002F565E">
      <w:pPr>
        <w:pStyle w:val="CUNumber1"/>
        <w:numPr>
          <w:ilvl w:val="0"/>
          <w:numId w:val="27"/>
        </w:numPr>
        <w:tabs>
          <w:tab w:val="clear" w:pos="964"/>
        </w:tabs>
        <w:spacing w:before="80"/>
        <w:jc w:val="both"/>
        <w:rPr>
          <w:b/>
          <w:bCs/>
          <w:sz w:val="18"/>
          <w:szCs w:val="18"/>
          <w:shd w:val="clear" w:color="000000" w:fill="auto"/>
        </w:rPr>
      </w:pPr>
      <w:bookmarkStart w:id="126" w:name="_Ref130286465"/>
      <w:r>
        <w:rPr>
          <w:b/>
          <w:bCs/>
          <w:sz w:val="18"/>
          <w:szCs w:val="18"/>
          <w:shd w:val="clear" w:color="000000" w:fill="auto"/>
        </w:rPr>
        <w:t>Contract Sum and p</w:t>
      </w:r>
      <w:r w:rsidR="002F565E" w:rsidRPr="00142F33">
        <w:rPr>
          <w:b/>
          <w:bCs/>
          <w:sz w:val="18"/>
          <w:szCs w:val="18"/>
          <w:shd w:val="clear" w:color="000000" w:fill="auto"/>
        </w:rPr>
        <w:t>ayment:</w:t>
      </w:r>
      <w:bookmarkEnd w:id="126"/>
    </w:p>
    <w:p w14:paraId="042DD668" w14:textId="5E1DE7A8" w:rsidR="000D7C8F" w:rsidRPr="00972496" w:rsidRDefault="002F565E" w:rsidP="002F565E">
      <w:pPr>
        <w:pStyle w:val="CUNumber3"/>
        <w:numPr>
          <w:ilvl w:val="2"/>
          <w:numId w:val="27"/>
        </w:numPr>
        <w:tabs>
          <w:tab w:val="clear" w:pos="1928"/>
        </w:tabs>
        <w:spacing w:before="80"/>
        <w:ind w:hanging="425"/>
        <w:jc w:val="both"/>
        <w:rPr>
          <w:sz w:val="18"/>
          <w:szCs w:val="18"/>
        </w:rPr>
      </w:pPr>
      <w:bookmarkStart w:id="127" w:name="_Ref135919029"/>
      <w:bookmarkStart w:id="128" w:name="_Ref511145846"/>
      <w:bookmarkStart w:id="129" w:name="_Hlk120031165"/>
      <w:r w:rsidRPr="002B688A">
        <w:rPr>
          <w:sz w:val="18"/>
          <w:szCs w:val="18"/>
        </w:rPr>
        <w:t xml:space="preserve">The Contractor </w:t>
      </w:r>
      <w:r w:rsidR="000D7C8F">
        <w:rPr>
          <w:sz w:val="18"/>
          <w:szCs w:val="18"/>
        </w:rPr>
        <w:t>must</w:t>
      </w:r>
      <w:r w:rsidRPr="002B688A">
        <w:rPr>
          <w:sz w:val="18"/>
          <w:szCs w:val="18"/>
        </w:rPr>
        <w:t xml:space="preserve"> submit payment claims to the Principal </w:t>
      </w:r>
      <w:r w:rsidR="003D0E05">
        <w:rPr>
          <w:sz w:val="18"/>
          <w:szCs w:val="18"/>
        </w:rPr>
        <w:t xml:space="preserve">for </w:t>
      </w:r>
      <w:r w:rsidR="003D0E05" w:rsidRPr="00972496">
        <w:rPr>
          <w:sz w:val="18"/>
          <w:szCs w:val="18"/>
        </w:rPr>
        <w:t xml:space="preserve">payment of the part of the Contract Sum that equates to the part of the Contractor's Activities performed as at the date of the payment claim, </w:t>
      </w:r>
      <w:r w:rsidRPr="00972496">
        <w:rPr>
          <w:sz w:val="18"/>
          <w:szCs w:val="18"/>
        </w:rPr>
        <w:t>and any other amounts payable under the Contract</w:t>
      </w:r>
      <w:r w:rsidR="000D7C8F" w:rsidRPr="00972496">
        <w:rPr>
          <w:sz w:val="18"/>
          <w:szCs w:val="18"/>
        </w:rPr>
        <w:t>:</w:t>
      </w:r>
      <w:r w:rsidRPr="00972496">
        <w:rPr>
          <w:sz w:val="18"/>
          <w:szCs w:val="18"/>
        </w:rPr>
        <w:t xml:space="preserve"> </w:t>
      </w:r>
    </w:p>
    <w:p w14:paraId="50FF2CC5" w14:textId="5DD72CF2" w:rsidR="003D0E05" w:rsidRPr="00972496" w:rsidRDefault="003D0E05" w:rsidP="003D0E05">
      <w:pPr>
        <w:pStyle w:val="CUNumber4"/>
        <w:spacing w:after="40"/>
        <w:jc w:val="both"/>
        <w:rPr>
          <w:sz w:val="18"/>
          <w:szCs w:val="18"/>
        </w:rPr>
      </w:pPr>
      <w:bookmarkStart w:id="130" w:name="_Ref146276619"/>
      <w:bookmarkStart w:id="131" w:name="_Ref145581170"/>
      <w:bookmarkStart w:id="132" w:name="_Ref145581840"/>
      <w:r w:rsidRPr="00972496">
        <w:rPr>
          <w:sz w:val="18"/>
          <w:szCs w:val="18"/>
        </w:rPr>
        <w:t>until Practical Completion or termination of the Contract (whichever is earlier)</w:t>
      </w:r>
      <w:r w:rsidR="00402223">
        <w:rPr>
          <w:sz w:val="18"/>
          <w:szCs w:val="18"/>
        </w:rPr>
        <w:t xml:space="preserve">, </w:t>
      </w:r>
      <w:r w:rsidR="00402223" w:rsidRPr="00972496">
        <w:rPr>
          <w:sz w:val="18"/>
          <w:szCs w:val="18"/>
        </w:rPr>
        <w:t>at the times specified in the Contract Details</w:t>
      </w:r>
      <w:r w:rsidRPr="00972496">
        <w:rPr>
          <w:sz w:val="18"/>
          <w:szCs w:val="18"/>
        </w:rPr>
        <w:t>; and</w:t>
      </w:r>
      <w:bookmarkEnd w:id="130"/>
      <w:r w:rsidRPr="00972496">
        <w:rPr>
          <w:sz w:val="18"/>
          <w:szCs w:val="18"/>
        </w:rPr>
        <w:t xml:space="preserve"> </w:t>
      </w:r>
    </w:p>
    <w:p w14:paraId="1C642826" w14:textId="4F8C5D18" w:rsidR="003D0E05" w:rsidRPr="00972496" w:rsidRDefault="003D0E05" w:rsidP="003D0E05">
      <w:pPr>
        <w:pStyle w:val="CUNumber4"/>
        <w:rPr>
          <w:sz w:val="18"/>
          <w:szCs w:val="18"/>
        </w:rPr>
      </w:pPr>
      <w:r w:rsidRPr="00972496">
        <w:rPr>
          <w:sz w:val="18"/>
          <w:szCs w:val="18"/>
        </w:rPr>
        <w:t xml:space="preserve">unless terminated earlier, </w:t>
      </w:r>
      <w:r w:rsidR="00402223">
        <w:rPr>
          <w:sz w:val="18"/>
          <w:szCs w:val="18"/>
        </w:rPr>
        <w:t xml:space="preserve">within 20 Business Days </w:t>
      </w:r>
      <w:r w:rsidRPr="00972496">
        <w:rPr>
          <w:sz w:val="18"/>
          <w:szCs w:val="18"/>
        </w:rPr>
        <w:t>after:</w:t>
      </w:r>
    </w:p>
    <w:p w14:paraId="1F58A886" w14:textId="5A628AF2" w:rsidR="003D0E05" w:rsidRPr="00972496" w:rsidRDefault="003D0E05" w:rsidP="00972496">
      <w:pPr>
        <w:pStyle w:val="CUNumber5"/>
        <w:numPr>
          <w:ilvl w:val="4"/>
          <w:numId w:val="27"/>
        </w:numPr>
        <w:tabs>
          <w:tab w:val="clear" w:pos="3855"/>
        </w:tabs>
        <w:spacing w:before="80"/>
        <w:jc w:val="both"/>
        <w:rPr>
          <w:sz w:val="18"/>
          <w:szCs w:val="18"/>
        </w:rPr>
      </w:pPr>
      <w:bookmarkStart w:id="133" w:name="_Ref146272604"/>
      <w:r w:rsidRPr="00972496">
        <w:rPr>
          <w:rFonts w:cs="Arial"/>
          <w:sz w:val="18"/>
          <w:szCs w:val="18"/>
          <w:shd w:val="clear" w:color="000000" w:fill="auto"/>
        </w:rPr>
        <w:t xml:space="preserve">the date on which the </w:t>
      </w:r>
      <w:proofErr w:type="gramStart"/>
      <w:r w:rsidRPr="00972496">
        <w:rPr>
          <w:rFonts w:cs="Arial"/>
          <w:sz w:val="18"/>
          <w:szCs w:val="18"/>
          <w:shd w:val="clear" w:color="000000" w:fill="auto"/>
        </w:rPr>
        <w:t>Principal</w:t>
      </w:r>
      <w:proofErr w:type="gramEnd"/>
      <w:r w:rsidRPr="00972496">
        <w:rPr>
          <w:rFonts w:cs="Arial"/>
          <w:sz w:val="18"/>
          <w:szCs w:val="18"/>
          <w:shd w:val="clear" w:color="000000" w:fill="auto"/>
        </w:rPr>
        <w:t xml:space="preserve"> gives notice under </w:t>
      </w:r>
      <w:r w:rsidRPr="00972496">
        <w:rPr>
          <w:sz w:val="18"/>
          <w:szCs w:val="18"/>
        </w:rPr>
        <w:t xml:space="preserve">clause </w:t>
      </w:r>
      <w:r w:rsidRPr="00972496">
        <w:rPr>
          <w:sz w:val="18"/>
          <w:szCs w:val="18"/>
        </w:rPr>
        <w:fldChar w:fldCharType="begin"/>
      </w:r>
      <w:r w:rsidRPr="00972496">
        <w:rPr>
          <w:sz w:val="18"/>
          <w:szCs w:val="18"/>
        </w:rPr>
        <w:instrText xml:space="preserve"> REF _Ref143597616 \w \h  \* MERGEFORMAT </w:instrText>
      </w:r>
      <w:r w:rsidRPr="00972496">
        <w:rPr>
          <w:sz w:val="18"/>
          <w:szCs w:val="18"/>
        </w:rPr>
      </w:r>
      <w:r w:rsidRPr="00972496">
        <w:rPr>
          <w:sz w:val="18"/>
          <w:szCs w:val="18"/>
        </w:rPr>
        <w:fldChar w:fldCharType="separate"/>
      </w:r>
      <w:r w:rsidR="00970D13">
        <w:rPr>
          <w:sz w:val="18"/>
          <w:szCs w:val="18"/>
        </w:rPr>
        <w:t>24(c)(ii)</w:t>
      </w:r>
      <w:r w:rsidRPr="00972496">
        <w:rPr>
          <w:sz w:val="18"/>
          <w:szCs w:val="18"/>
        </w:rPr>
        <w:fldChar w:fldCharType="end"/>
      </w:r>
      <w:r w:rsidRPr="00972496">
        <w:rPr>
          <w:sz w:val="18"/>
          <w:szCs w:val="18"/>
        </w:rPr>
        <w:t>; and</w:t>
      </w:r>
      <w:bookmarkEnd w:id="133"/>
    </w:p>
    <w:p w14:paraId="5F039800" w14:textId="39E49A2B" w:rsidR="000D7C8F" w:rsidRPr="00972496" w:rsidRDefault="00B82EF5" w:rsidP="00972496">
      <w:pPr>
        <w:pStyle w:val="CUNumber5"/>
        <w:numPr>
          <w:ilvl w:val="4"/>
          <w:numId w:val="27"/>
        </w:numPr>
        <w:tabs>
          <w:tab w:val="clear" w:pos="3855"/>
        </w:tabs>
        <w:spacing w:before="80"/>
        <w:jc w:val="both"/>
        <w:rPr>
          <w:sz w:val="18"/>
          <w:szCs w:val="18"/>
        </w:rPr>
      </w:pPr>
      <w:bookmarkStart w:id="134" w:name="_Ref146272613"/>
      <w:r w:rsidRPr="00972496">
        <w:rPr>
          <w:sz w:val="18"/>
          <w:szCs w:val="18"/>
        </w:rPr>
        <w:t>the expiry of the DLP (</w:t>
      </w:r>
      <w:r w:rsidRPr="00972496">
        <w:rPr>
          <w:b/>
          <w:bCs/>
          <w:sz w:val="18"/>
          <w:szCs w:val="18"/>
        </w:rPr>
        <w:t>Final Payment Claim</w:t>
      </w:r>
      <w:r w:rsidRPr="00972496">
        <w:rPr>
          <w:sz w:val="18"/>
          <w:szCs w:val="18"/>
        </w:rPr>
        <w:t>)</w:t>
      </w:r>
      <w:bookmarkEnd w:id="131"/>
      <w:r w:rsidR="003840B2" w:rsidRPr="00972496">
        <w:rPr>
          <w:sz w:val="18"/>
          <w:szCs w:val="18"/>
        </w:rPr>
        <w:t>.</w:t>
      </w:r>
      <w:bookmarkEnd w:id="132"/>
      <w:bookmarkEnd w:id="134"/>
    </w:p>
    <w:p w14:paraId="06F8F833" w14:textId="715EC4D2" w:rsidR="00B82EF5" w:rsidRPr="00972496" w:rsidRDefault="00B82EF5" w:rsidP="00B82EF5">
      <w:pPr>
        <w:pStyle w:val="CUNumber3"/>
        <w:numPr>
          <w:ilvl w:val="2"/>
          <w:numId w:val="27"/>
        </w:numPr>
        <w:tabs>
          <w:tab w:val="clear" w:pos="1928"/>
        </w:tabs>
        <w:spacing w:before="80"/>
        <w:ind w:hanging="425"/>
        <w:jc w:val="both"/>
        <w:rPr>
          <w:sz w:val="18"/>
          <w:szCs w:val="18"/>
        </w:rPr>
      </w:pPr>
      <w:bookmarkStart w:id="135" w:name="_Ref145581659"/>
      <w:r w:rsidRPr="00972496">
        <w:rPr>
          <w:sz w:val="18"/>
          <w:szCs w:val="18"/>
        </w:rPr>
        <w:t>Payment claims must include details of amounts claimed, supporting documents and a statutory declaration regarding payment to employees and Subcontractors engaged by the Contractor in the form set out in the Schedule of Collateral Documents (or in such other form as is required by the Principal, acting reasonably) and signed by a person authorised to do so on behalf of the Contractor.</w:t>
      </w:r>
      <w:bookmarkEnd w:id="135"/>
    </w:p>
    <w:p w14:paraId="2526325A" w14:textId="76DCBAC3" w:rsidR="00B82EF5" w:rsidRPr="00972496" w:rsidRDefault="00B82EF5" w:rsidP="002F565E">
      <w:pPr>
        <w:pStyle w:val="CUNumber3"/>
        <w:numPr>
          <w:ilvl w:val="2"/>
          <w:numId w:val="27"/>
        </w:numPr>
        <w:tabs>
          <w:tab w:val="clear" w:pos="1928"/>
        </w:tabs>
        <w:spacing w:before="80"/>
        <w:ind w:hanging="425"/>
        <w:jc w:val="both"/>
        <w:rPr>
          <w:sz w:val="18"/>
          <w:szCs w:val="18"/>
        </w:rPr>
      </w:pPr>
      <w:bookmarkStart w:id="136" w:name="_Ref145581698"/>
      <w:bookmarkStart w:id="137" w:name="_Ref511150984"/>
      <w:bookmarkEnd w:id="127"/>
      <w:bookmarkEnd w:id="128"/>
      <w:r w:rsidRPr="00972496">
        <w:rPr>
          <w:sz w:val="18"/>
          <w:szCs w:val="18"/>
        </w:rPr>
        <w:t xml:space="preserve">The Final Payment Claim must comply with clause </w:t>
      </w:r>
      <w:r w:rsidRPr="00972496">
        <w:rPr>
          <w:sz w:val="18"/>
          <w:szCs w:val="18"/>
        </w:rPr>
        <w:fldChar w:fldCharType="begin"/>
      </w:r>
      <w:r w:rsidRPr="00972496">
        <w:rPr>
          <w:sz w:val="18"/>
          <w:szCs w:val="18"/>
        </w:rPr>
        <w:instrText xml:space="preserve"> REF _Ref145581659 \w \h </w:instrText>
      </w:r>
      <w:r w:rsidR="00E56A79" w:rsidRPr="00972496">
        <w:rPr>
          <w:sz w:val="18"/>
          <w:szCs w:val="18"/>
        </w:rPr>
        <w:instrText xml:space="preserve"> \* MERGEFORMAT </w:instrText>
      </w:r>
      <w:r w:rsidRPr="00972496">
        <w:rPr>
          <w:sz w:val="18"/>
          <w:szCs w:val="18"/>
        </w:rPr>
      </w:r>
      <w:r w:rsidRPr="00972496">
        <w:rPr>
          <w:sz w:val="18"/>
          <w:szCs w:val="18"/>
        </w:rPr>
        <w:fldChar w:fldCharType="separate"/>
      </w:r>
      <w:r w:rsidR="00970D13">
        <w:rPr>
          <w:sz w:val="18"/>
          <w:szCs w:val="18"/>
        </w:rPr>
        <w:t>26(b)</w:t>
      </w:r>
      <w:r w:rsidRPr="00972496">
        <w:rPr>
          <w:sz w:val="18"/>
          <w:szCs w:val="18"/>
        </w:rPr>
        <w:fldChar w:fldCharType="end"/>
      </w:r>
      <w:r w:rsidRPr="00972496">
        <w:rPr>
          <w:sz w:val="18"/>
          <w:szCs w:val="18"/>
        </w:rPr>
        <w:t xml:space="preserve"> and must include all amounts claimed by the Contractor on account of the Contract Sum and all other amounts payable under the Contract in respect of any fact, matter </w:t>
      </w:r>
      <w:r w:rsidRPr="00972496">
        <w:rPr>
          <w:sz w:val="18"/>
          <w:szCs w:val="18"/>
        </w:rPr>
        <w:t>or thing arising out of or in connection with the Contractor's Activities, the Works or the Contract.</w:t>
      </w:r>
      <w:bookmarkEnd w:id="136"/>
    </w:p>
    <w:p w14:paraId="4156355C" w14:textId="49115E0F" w:rsidR="00B82EF5" w:rsidRPr="00972496" w:rsidRDefault="00B82EF5" w:rsidP="00B82EF5">
      <w:pPr>
        <w:pStyle w:val="CUNumber3"/>
        <w:numPr>
          <w:ilvl w:val="2"/>
          <w:numId w:val="27"/>
        </w:numPr>
        <w:spacing w:after="40"/>
        <w:jc w:val="both"/>
        <w:rPr>
          <w:sz w:val="18"/>
          <w:szCs w:val="18"/>
        </w:rPr>
      </w:pPr>
      <w:r w:rsidRPr="00972496">
        <w:rPr>
          <w:sz w:val="18"/>
          <w:szCs w:val="18"/>
        </w:rPr>
        <w:t xml:space="preserve">After the time for submitting a Final Payment Claim has passed, the Contractor releases the Principal from any Claim in respect of any fact, matter or thing arising out of or in connection with the Contractor's Activities, the Works or the Contract, except for any Claim included in a Final Payment Claim which is given to the Principal within the time required by, and in accordance with, clause </w:t>
      </w:r>
      <w:r w:rsidRPr="00972496">
        <w:rPr>
          <w:sz w:val="18"/>
          <w:szCs w:val="18"/>
        </w:rPr>
        <w:fldChar w:fldCharType="begin"/>
      </w:r>
      <w:r w:rsidRPr="00972496">
        <w:rPr>
          <w:sz w:val="18"/>
          <w:szCs w:val="18"/>
        </w:rPr>
        <w:instrText xml:space="preserve"> REF _Ref145581698 \w \h </w:instrText>
      </w:r>
      <w:r w:rsidR="00E56A79" w:rsidRPr="00972496">
        <w:rPr>
          <w:sz w:val="18"/>
          <w:szCs w:val="18"/>
        </w:rPr>
        <w:instrText xml:space="preserve"> \* MERGEFORMAT </w:instrText>
      </w:r>
      <w:r w:rsidRPr="00972496">
        <w:rPr>
          <w:sz w:val="18"/>
          <w:szCs w:val="18"/>
        </w:rPr>
      </w:r>
      <w:r w:rsidRPr="00972496">
        <w:rPr>
          <w:sz w:val="18"/>
          <w:szCs w:val="18"/>
        </w:rPr>
        <w:fldChar w:fldCharType="separate"/>
      </w:r>
      <w:r w:rsidR="00970D13">
        <w:rPr>
          <w:sz w:val="18"/>
          <w:szCs w:val="18"/>
        </w:rPr>
        <w:t>26(c)</w:t>
      </w:r>
      <w:r w:rsidRPr="00972496">
        <w:rPr>
          <w:sz w:val="18"/>
          <w:szCs w:val="18"/>
        </w:rPr>
        <w:fldChar w:fldCharType="end"/>
      </w:r>
      <w:r w:rsidRPr="00972496">
        <w:rPr>
          <w:sz w:val="18"/>
          <w:szCs w:val="18"/>
        </w:rPr>
        <w:t>.</w:t>
      </w:r>
    </w:p>
    <w:p w14:paraId="212583DC" w14:textId="5B4815D9" w:rsidR="002F565E" w:rsidRPr="00972496" w:rsidRDefault="002F565E" w:rsidP="002F565E">
      <w:pPr>
        <w:pStyle w:val="CUNumber3"/>
        <w:numPr>
          <w:ilvl w:val="2"/>
          <w:numId w:val="27"/>
        </w:numPr>
        <w:tabs>
          <w:tab w:val="clear" w:pos="1928"/>
        </w:tabs>
        <w:spacing w:before="80"/>
        <w:ind w:hanging="425"/>
        <w:jc w:val="both"/>
        <w:rPr>
          <w:sz w:val="18"/>
          <w:szCs w:val="18"/>
        </w:rPr>
      </w:pPr>
      <w:r w:rsidRPr="00972496">
        <w:rPr>
          <w:sz w:val="18"/>
          <w:szCs w:val="18"/>
        </w:rPr>
        <w:t>Within 10 Business Days of receiving a payment claim, the Principal must issue a payment statement setting out:</w:t>
      </w:r>
    </w:p>
    <w:p w14:paraId="374053A2" w14:textId="6EE8CC9D" w:rsidR="002F565E" w:rsidRPr="00972496" w:rsidRDefault="002F565E" w:rsidP="002F565E">
      <w:pPr>
        <w:pStyle w:val="CUNumber4"/>
        <w:tabs>
          <w:tab w:val="clear" w:pos="2891"/>
        </w:tabs>
        <w:spacing w:before="80"/>
        <w:jc w:val="both"/>
        <w:rPr>
          <w:sz w:val="18"/>
          <w:szCs w:val="18"/>
        </w:rPr>
      </w:pPr>
      <w:r w:rsidRPr="00972496">
        <w:rPr>
          <w:sz w:val="18"/>
          <w:szCs w:val="18"/>
        </w:rPr>
        <w:t xml:space="preserve">the amount due and payable </w:t>
      </w:r>
      <w:r w:rsidR="0093713C" w:rsidRPr="00972496">
        <w:rPr>
          <w:sz w:val="18"/>
          <w:szCs w:val="18"/>
        </w:rPr>
        <w:t xml:space="preserve">to, </w:t>
      </w:r>
      <w:r w:rsidRPr="00972496">
        <w:rPr>
          <w:sz w:val="18"/>
          <w:szCs w:val="18"/>
        </w:rPr>
        <w:t>and which the Principal proposes paying</w:t>
      </w:r>
      <w:r w:rsidR="0093713C" w:rsidRPr="00972496">
        <w:rPr>
          <w:sz w:val="18"/>
          <w:szCs w:val="18"/>
        </w:rPr>
        <w:t>,</w:t>
      </w:r>
      <w:r w:rsidRPr="00972496">
        <w:rPr>
          <w:sz w:val="18"/>
          <w:szCs w:val="18"/>
        </w:rPr>
        <w:t xml:space="preserve"> the Contractor (or the amount due and payable to the Principal); and</w:t>
      </w:r>
    </w:p>
    <w:p w14:paraId="39D536FB" w14:textId="77777777" w:rsidR="002F565E" w:rsidRPr="00972496" w:rsidRDefault="002F565E" w:rsidP="002F565E">
      <w:pPr>
        <w:pStyle w:val="CUNumber4"/>
        <w:tabs>
          <w:tab w:val="clear" w:pos="2891"/>
        </w:tabs>
        <w:spacing w:before="80"/>
        <w:jc w:val="both"/>
        <w:rPr>
          <w:sz w:val="18"/>
          <w:szCs w:val="18"/>
        </w:rPr>
      </w:pPr>
      <w:r w:rsidRPr="00972496">
        <w:rPr>
          <w:sz w:val="18"/>
          <w:szCs w:val="18"/>
        </w:rPr>
        <w:t>if an amount payable to the Contractor is less than that claimed, reasons for the difference.</w:t>
      </w:r>
    </w:p>
    <w:p w14:paraId="43AB1FD0" w14:textId="7F52F710" w:rsidR="002F565E" w:rsidRPr="00972496" w:rsidRDefault="002F565E" w:rsidP="00A05108">
      <w:pPr>
        <w:pStyle w:val="CUNumber3"/>
        <w:numPr>
          <w:ilvl w:val="0"/>
          <w:numId w:val="0"/>
        </w:numPr>
        <w:spacing w:before="80"/>
        <w:ind w:left="851"/>
        <w:jc w:val="both"/>
        <w:rPr>
          <w:sz w:val="18"/>
          <w:szCs w:val="18"/>
        </w:rPr>
      </w:pPr>
      <w:r w:rsidRPr="00972496">
        <w:rPr>
          <w:sz w:val="18"/>
          <w:szCs w:val="18"/>
        </w:rPr>
        <w:t xml:space="preserve">If the Contractor does not submit a payment claim under clause </w:t>
      </w:r>
      <w:r w:rsidRPr="00972496">
        <w:rPr>
          <w:sz w:val="18"/>
          <w:szCs w:val="18"/>
        </w:rPr>
        <w:fldChar w:fldCharType="begin"/>
      </w:r>
      <w:r w:rsidRPr="00972496">
        <w:rPr>
          <w:sz w:val="18"/>
          <w:szCs w:val="18"/>
        </w:rPr>
        <w:instrText xml:space="preserve"> REF _Ref135919029 \w \h </w:instrText>
      </w:r>
      <w:r w:rsidR="00972496">
        <w:rPr>
          <w:sz w:val="18"/>
          <w:szCs w:val="18"/>
        </w:rPr>
        <w:instrText xml:space="preserve"> \* MERGEFORMAT </w:instrText>
      </w:r>
      <w:r w:rsidRPr="00972496">
        <w:rPr>
          <w:sz w:val="18"/>
          <w:szCs w:val="18"/>
        </w:rPr>
      </w:r>
      <w:r w:rsidRPr="00972496">
        <w:rPr>
          <w:sz w:val="18"/>
          <w:szCs w:val="18"/>
        </w:rPr>
        <w:fldChar w:fldCharType="separate"/>
      </w:r>
      <w:r w:rsidR="00970D13">
        <w:rPr>
          <w:sz w:val="18"/>
          <w:szCs w:val="18"/>
        </w:rPr>
        <w:t>26(a)</w:t>
      </w:r>
      <w:r w:rsidRPr="00972496">
        <w:rPr>
          <w:sz w:val="18"/>
          <w:szCs w:val="18"/>
        </w:rPr>
        <w:fldChar w:fldCharType="end"/>
      </w:r>
      <w:r w:rsidRPr="00972496">
        <w:rPr>
          <w:sz w:val="18"/>
          <w:szCs w:val="18"/>
        </w:rPr>
        <w:t xml:space="preserve">, the </w:t>
      </w:r>
      <w:proofErr w:type="gramStart"/>
      <w:r w:rsidRPr="00972496">
        <w:rPr>
          <w:sz w:val="18"/>
          <w:szCs w:val="18"/>
        </w:rPr>
        <w:t>Principal</w:t>
      </w:r>
      <w:proofErr w:type="gramEnd"/>
      <w:r w:rsidRPr="00972496">
        <w:rPr>
          <w:sz w:val="18"/>
          <w:szCs w:val="18"/>
        </w:rPr>
        <w:t xml:space="preserve"> may nevertheless issue a payment statement.</w:t>
      </w:r>
    </w:p>
    <w:p w14:paraId="16F0463B" w14:textId="64D484AB"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38" w:name="_Ref120186204"/>
      <w:bookmarkStart w:id="139" w:name="_Ref511145804"/>
      <w:bookmarkStart w:id="140" w:name="_Ref513025836"/>
      <w:bookmarkEnd w:id="137"/>
      <w:r w:rsidRPr="00972496">
        <w:rPr>
          <w:sz w:val="18"/>
          <w:szCs w:val="18"/>
        </w:rPr>
        <w:t>The Contractor must, within 3 Business Days after receipt of a payment statement, give the Principal a tax invoice for the amount stated as payable to the Contractor in the payment statement.</w:t>
      </w:r>
    </w:p>
    <w:p w14:paraId="1AC30CD8" w14:textId="37B06600"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41" w:name="_Ref145320794"/>
      <w:r w:rsidRPr="00972496">
        <w:rPr>
          <w:sz w:val="18"/>
          <w:szCs w:val="18"/>
        </w:rPr>
        <w:t xml:space="preserve">Subject to clause </w:t>
      </w:r>
      <w:r w:rsidRPr="00972496">
        <w:rPr>
          <w:sz w:val="18"/>
          <w:szCs w:val="18"/>
        </w:rPr>
        <w:fldChar w:fldCharType="begin"/>
      </w:r>
      <w:r w:rsidRPr="00972496">
        <w:rPr>
          <w:sz w:val="18"/>
          <w:szCs w:val="18"/>
        </w:rPr>
        <w:instrText xml:space="preserve"> REF _Ref19016404 \w \h  \* MERGEFORMAT </w:instrText>
      </w:r>
      <w:r w:rsidRPr="00972496">
        <w:rPr>
          <w:sz w:val="18"/>
          <w:szCs w:val="18"/>
        </w:rPr>
      </w:r>
      <w:r w:rsidRPr="00972496">
        <w:rPr>
          <w:sz w:val="18"/>
          <w:szCs w:val="18"/>
        </w:rPr>
        <w:fldChar w:fldCharType="separate"/>
      </w:r>
      <w:r w:rsidR="00970D13">
        <w:rPr>
          <w:sz w:val="18"/>
          <w:szCs w:val="18"/>
        </w:rPr>
        <w:t>26(</w:t>
      </w:r>
      <w:proofErr w:type="spellStart"/>
      <w:r w:rsidR="00970D13">
        <w:rPr>
          <w:sz w:val="18"/>
          <w:szCs w:val="18"/>
        </w:rPr>
        <w:t>i</w:t>
      </w:r>
      <w:proofErr w:type="spellEnd"/>
      <w:r w:rsidR="00970D13">
        <w:rPr>
          <w:sz w:val="18"/>
          <w:szCs w:val="18"/>
        </w:rPr>
        <w:t>)</w:t>
      </w:r>
      <w:r w:rsidRPr="00972496">
        <w:rPr>
          <w:sz w:val="18"/>
          <w:szCs w:val="18"/>
        </w:rPr>
        <w:fldChar w:fldCharType="end"/>
      </w:r>
      <w:r w:rsidRPr="00972496">
        <w:rPr>
          <w:sz w:val="18"/>
          <w:szCs w:val="18"/>
        </w:rPr>
        <w:t xml:space="preserve">, within the time </w:t>
      </w:r>
      <w:r w:rsidR="003F5502" w:rsidRPr="00972496">
        <w:rPr>
          <w:sz w:val="18"/>
          <w:szCs w:val="18"/>
        </w:rPr>
        <w:t xml:space="preserve">specified </w:t>
      </w:r>
      <w:r w:rsidRPr="00972496">
        <w:rPr>
          <w:sz w:val="18"/>
          <w:szCs w:val="18"/>
        </w:rPr>
        <w:t xml:space="preserve">in the Contract Details the Principal must pay the Contractor (or the Contractor must pay the </w:t>
      </w:r>
      <w:proofErr w:type="gramStart"/>
      <w:r w:rsidRPr="00972496">
        <w:rPr>
          <w:sz w:val="18"/>
          <w:szCs w:val="18"/>
        </w:rPr>
        <w:t>Principal</w:t>
      </w:r>
      <w:proofErr w:type="gramEnd"/>
      <w:r w:rsidRPr="00972496">
        <w:rPr>
          <w:sz w:val="18"/>
          <w:szCs w:val="18"/>
        </w:rPr>
        <w:t>) the amount stated in the payment statement.</w:t>
      </w:r>
      <w:bookmarkEnd w:id="138"/>
      <w:bookmarkEnd w:id="141"/>
    </w:p>
    <w:p w14:paraId="47D071EA" w14:textId="77777777"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42" w:name="_Ref130286497"/>
      <w:bookmarkEnd w:id="139"/>
      <w:bookmarkEnd w:id="140"/>
      <w:r w:rsidRPr="00972496">
        <w:rPr>
          <w:sz w:val="18"/>
          <w:szCs w:val="18"/>
        </w:rPr>
        <w:t>For the purposes of the SOP Act:</w:t>
      </w:r>
      <w:bookmarkEnd w:id="142"/>
    </w:p>
    <w:p w14:paraId="22AF07BC" w14:textId="77777777" w:rsidR="002F565E" w:rsidRPr="00972496" w:rsidRDefault="002F565E" w:rsidP="002F565E">
      <w:pPr>
        <w:pStyle w:val="CUNumber4"/>
        <w:tabs>
          <w:tab w:val="clear" w:pos="2891"/>
        </w:tabs>
        <w:spacing w:before="80"/>
        <w:jc w:val="both"/>
        <w:rPr>
          <w:sz w:val="18"/>
          <w:szCs w:val="18"/>
        </w:rPr>
      </w:pPr>
      <w:r w:rsidRPr="00972496">
        <w:rPr>
          <w:sz w:val="18"/>
          <w:szCs w:val="18"/>
        </w:rPr>
        <w:t xml:space="preserve">each date for submitting a payment claim is a 'reference date' and each payment statement is a 'payment schedule' (as defined in the SOP Act); </w:t>
      </w:r>
    </w:p>
    <w:p w14:paraId="2FC87617" w14:textId="06EFC119" w:rsidR="002F565E" w:rsidRPr="00972496" w:rsidRDefault="002F565E" w:rsidP="002F565E">
      <w:pPr>
        <w:pStyle w:val="CUNumber4"/>
        <w:tabs>
          <w:tab w:val="clear" w:pos="2891"/>
        </w:tabs>
        <w:spacing w:before="80"/>
        <w:jc w:val="both"/>
        <w:rPr>
          <w:sz w:val="18"/>
          <w:szCs w:val="18"/>
        </w:rPr>
      </w:pPr>
      <w:r w:rsidRPr="00972496">
        <w:rPr>
          <w:sz w:val="18"/>
          <w:szCs w:val="18"/>
        </w:rPr>
        <w:t>each amount stated as payable in a payment statement is the amount of the 'progress payment' (as defined in the SOP Act) calculated in accordance with the Contract; and</w:t>
      </w:r>
    </w:p>
    <w:p w14:paraId="38670C13" w14:textId="055AF81C" w:rsidR="002F565E" w:rsidRPr="00972496" w:rsidRDefault="002F565E" w:rsidP="002F565E">
      <w:pPr>
        <w:pStyle w:val="CUNumber4"/>
        <w:tabs>
          <w:tab w:val="clear" w:pos="2891"/>
        </w:tabs>
        <w:spacing w:before="80"/>
        <w:jc w:val="both"/>
        <w:rPr>
          <w:sz w:val="18"/>
          <w:szCs w:val="18"/>
        </w:rPr>
      </w:pPr>
      <w:bookmarkStart w:id="143" w:name="_Ref511384876"/>
      <w:bookmarkStart w:id="144" w:name="_Ref130286498"/>
      <w:r w:rsidRPr="00972496">
        <w:rPr>
          <w:sz w:val="18"/>
          <w:szCs w:val="18"/>
        </w:rPr>
        <w:t xml:space="preserve">the parties agree that the authorised nominating authority is as </w:t>
      </w:r>
      <w:r w:rsidR="003F5502" w:rsidRPr="00972496">
        <w:rPr>
          <w:sz w:val="18"/>
          <w:szCs w:val="18"/>
        </w:rPr>
        <w:t xml:space="preserve">specified </w:t>
      </w:r>
      <w:r w:rsidRPr="00972496">
        <w:rPr>
          <w:sz w:val="18"/>
          <w:szCs w:val="18"/>
        </w:rPr>
        <w:t>in the Contract Details</w:t>
      </w:r>
      <w:bookmarkEnd w:id="143"/>
      <w:r w:rsidRPr="00972496">
        <w:rPr>
          <w:sz w:val="18"/>
          <w:szCs w:val="18"/>
        </w:rPr>
        <w:t>.</w:t>
      </w:r>
      <w:bookmarkEnd w:id="144"/>
    </w:p>
    <w:p w14:paraId="644705D3" w14:textId="77777777" w:rsidR="002F565E" w:rsidRPr="00972496" w:rsidRDefault="002F565E" w:rsidP="002F565E">
      <w:pPr>
        <w:pStyle w:val="CUNumber3"/>
        <w:numPr>
          <w:ilvl w:val="2"/>
          <w:numId w:val="27"/>
        </w:numPr>
        <w:tabs>
          <w:tab w:val="clear" w:pos="1928"/>
        </w:tabs>
        <w:spacing w:before="80"/>
        <w:ind w:hanging="425"/>
        <w:jc w:val="both"/>
        <w:rPr>
          <w:sz w:val="18"/>
          <w:szCs w:val="18"/>
        </w:rPr>
      </w:pPr>
      <w:bookmarkStart w:id="145" w:name="_Ref19016404"/>
      <w:r w:rsidRPr="00972496">
        <w:rPr>
          <w:sz w:val="18"/>
          <w:szCs w:val="18"/>
        </w:rPr>
        <w:t>The Principal may at any time and from time to time deduct from monies otherwise due to the Contractor:</w:t>
      </w:r>
      <w:bookmarkEnd w:id="145"/>
    </w:p>
    <w:p w14:paraId="13B75017" w14:textId="77777777" w:rsidR="002F565E" w:rsidRPr="00972496" w:rsidRDefault="002F565E" w:rsidP="002F565E">
      <w:pPr>
        <w:pStyle w:val="CUNumber4"/>
        <w:tabs>
          <w:tab w:val="clear" w:pos="2891"/>
        </w:tabs>
        <w:spacing w:before="80"/>
        <w:jc w:val="both"/>
        <w:rPr>
          <w:sz w:val="18"/>
          <w:szCs w:val="18"/>
        </w:rPr>
      </w:pPr>
      <w:r w:rsidRPr="00972496">
        <w:rPr>
          <w:sz w:val="18"/>
          <w:szCs w:val="18"/>
        </w:rPr>
        <w:t>any debt or other money due from the Contractor to the Principal; or</w:t>
      </w:r>
    </w:p>
    <w:p w14:paraId="7A882D10" w14:textId="47F2718E" w:rsidR="002F565E" w:rsidRPr="00972496" w:rsidRDefault="002F565E" w:rsidP="002F565E">
      <w:pPr>
        <w:pStyle w:val="CUNumber4"/>
        <w:tabs>
          <w:tab w:val="clear" w:pos="2891"/>
        </w:tabs>
        <w:spacing w:before="80"/>
        <w:jc w:val="both"/>
        <w:rPr>
          <w:sz w:val="18"/>
          <w:szCs w:val="18"/>
        </w:rPr>
      </w:pPr>
      <w:r w:rsidRPr="00972496">
        <w:rPr>
          <w:sz w:val="18"/>
          <w:szCs w:val="18"/>
        </w:rPr>
        <w:t xml:space="preserve">any claim to money </w:t>
      </w:r>
      <w:r w:rsidR="00F00D1F" w:rsidRPr="00972496">
        <w:rPr>
          <w:sz w:val="18"/>
          <w:szCs w:val="18"/>
        </w:rPr>
        <w:t xml:space="preserve">that </w:t>
      </w:r>
      <w:r w:rsidRPr="00972496">
        <w:rPr>
          <w:sz w:val="18"/>
          <w:szCs w:val="18"/>
        </w:rPr>
        <w:t xml:space="preserve">the Principal </w:t>
      </w:r>
      <w:r w:rsidR="00B95BA6" w:rsidRPr="00972496">
        <w:rPr>
          <w:sz w:val="18"/>
          <w:szCs w:val="18"/>
        </w:rPr>
        <w:t>asserts in good faith</w:t>
      </w:r>
      <w:r w:rsidRPr="00972496">
        <w:rPr>
          <w:sz w:val="18"/>
          <w:szCs w:val="18"/>
        </w:rPr>
        <w:t xml:space="preserve"> against the Contractor (for damages or otherwise),</w:t>
      </w:r>
    </w:p>
    <w:p w14:paraId="5535AD2E" w14:textId="0DECFA94" w:rsidR="002F565E" w:rsidRPr="00972496" w:rsidRDefault="002F565E" w:rsidP="002F565E">
      <w:pPr>
        <w:pStyle w:val="CUNumber4"/>
        <w:numPr>
          <w:ilvl w:val="0"/>
          <w:numId w:val="0"/>
        </w:numPr>
        <w:spacing w:before="80"/>
        <w:ind w:left="851"/>
        <w:jc w:val="both"/>
        <w:rPr>
          <w:sz w:val="18"/>
          <w:szCs w:val="18"/>
        </w:rPr>
      </w:pPr>
      <w:r w:rsidRPr="00972496">
        <w:rPr>
          <w:sz w:val="18"/>
          <w:szCs w:val="18"/>
        </w:rPr>
        <w:t>whether under the Contract or otherwise at Law.</w:t>
      </w:r>
    </w:p>
    <w:p w14:paraId="18BD5F71" w14:textId="5FC6B0E3" w:rsidR="00537319" w:rsidRPr="00972496" w:rsidRDefault="00537319" w:rsidP="00537319">
      <w:pPr>
        <w:pStyle w:val="CUNumber3"/>
        <w:numPr>
          <w:ilvl w:val="2"/>
          <w:numId w:val="27"/>
        </w:numPr>
        <w:tabs>
          <w:tab w:val="clear" w:pos="1928"/>
        </w:tabs>
        <w:spacing w:before="80"/>
        <w:ind w:hanging="425"/>
        <w:jc w:val="both"/>
        <w:rPr>
          <w:sz w:val="18"/>
          <w:szCs w:val="18"/>
        </w:rPr>
      </w:pPr>
      <w:bookmarkStart w:id="146" w:name="_Ref120186731"/>
      <w:r w:rsidRPr="00972496">
        <w:rPr>
          <w:sz w:val="18"/>
          <w:szCs w:val="18"/>
        </w:rPr>
        <w:t>Any payment under the Contract to the Contractor</w:t>
      </w:r>
      <w:r w:rsidR="00E50978" w:rsidRPr="00972496">
        <w:rPr>
          <w:sz w:val="18"/>
          <w:szCs w:val="18"/>
        </w:rPr>
        <w:t xml:space="preserve"> is</w:t>
      </w:r>
      <w:r w:rsidRPr="00972496">
        <w:rPr>
          <w:sz w:val="18"/>
          <w:szCs w:val="18"/>
        </w:rPr>
        <w:t>:</w:t>
      </w:r>
    </w:p>
    <w:p w14:paraId="34034359" w14:textId="4BA9E26F" w:rsidR="00537319" w:rsidRPr="00972496" w:rsidRDefault="00537319" w:rsidP="005C7D8F">
      <w:pPr>
        <w:pStyle w:val="CUNumber4"/>
        <w:tabs>
          <w:tab w:val="clear" w:pos="2891"/>
        </w:tabs>
        <w:spacing w:before="80"/>
        <w:jc w:val="both"/>
        <w:rPr>
          <w:sz w:val="18"/>
          <w:szCs w:val="18"/>
        </w:rPr>
      </w:pPr>
      <w:r w:rsidRPr="00972496">
        <w:rPr>
          <w:sz w:val="18"/>
          <w:szCs w:val="18"/>
        </w:rPr>
        <w:t>made on account only;</w:t>
      </w:r>
      <w:r w:rsidR="00E50978" w:rsidRPr="00972496">
        <w:rPr>
          <w:sz w:val="18"/>
          <w:szCs w:val="18"/>
        </w:rPr>
        <w:t xml:space="preserve"> and</w:t>
      </w:r>
    </w:p>
    <w:p w14:paraId="7C3B8A3D" w14:textId="06CED866" w:rsidR="00537319" w:rsidRPr="00972496" w:rsidRDefault="00537319" w:rsidP="005C7D8F">
      <w:pPr>
        <w:pStyle w:val="CUNumber4"/>
        <w:tabs>
          <w:tab w:val="clear" w:pos="2891"/>
        </w:tabs>
        <w:spacing w:before="80"/>
        <w:jc w:val="both"/>
        <w:rPr>
          <w:sz w:val="18"/>
          <w:szCs w:val="18"/>
        </w:rPr>
      </w:pPr>
      <w:r w:rsidRPr="00972496">
        <w:rPr>
          <w:sz w:val="18"/>
          <w:szCs w:val="18"/>
        </w:rPr>
        <w:t>not an admission or evidence that the subject Contractor's Activities have been carried out in accordance with the Contract</w:t>
      </w:r>
      <w:r w:rsidR="00E50978" w:rsidRPr="00972496">
        <w:rPr>
          <w:sz w:val="18"/>
          <w:szCs w:val="18"/>
        </w:rPr>
        <w:t>.</w:t>
      </w:r>
    </w:p>
    <w:p w14:paraId="0741ACFC" w14:textId="64B9A1D6" w:rsidR="002F565E" w:rsidRPr="00142F33" w:rsidRDefault="002F565E" w:rsidP="002F565E">
      <w:pPr>
        <w:pStyle w:val="CUNumber3"/>
        <w:numPr>
          <w:ilvl w:val="2"/>
          <w:numId w:val="27"/>
        </w:numPr>
        <w:tabs>
          <w:tab w:val="clear" w:pos="1928"/>
        </w:tabs>
        <w:spacing w:before="80"/>
        <w:ind w:hanging="425"/>
        <w:jc w:val="both"/>
        <w:rPr>
          <w:sz w:val="18"/>
          <w:szCs w:val="18"/>
        </w:rPr>
      </w:pPr>
      <w:bookmarkStart w:id="147" w:name="_Ref145320749"/>
      <w:r w:rsidRPr="00972496">
        <w:rPr>
          <w:sz w:val="18"/>
          <w:szCs w:val="18"/>
        </w:rPr>
        <w:t xml:space="preserve">If an amount is owing by the Principal under clause </w:t>
      </w:r>
      <w:r w:rsidR="001450FC" w:rsidRPr="00972496">
        <w:rPr>
          <w:sz w:val="18"/>
          <w:szCs w:val="18"/>
        </w:rPr>
        <w:fldChar w:fldCharType="begin"/>
      </w:r>
      <w:r w:rsidR="001450FC" w:rsidRPr="00972496">
        <w:rPr>
          <w:sz w:val="18"/>
          <w:szCs w:val="18"/>
        </w:rPr>
        <w:instrText xml:space="preserve"> REF _Ref145320794 \w \h </w:instrText>
      </w:r>
      <w:r w:rsidR="00972496">
        <w:rPr>
          <w:sz w:val="18"/>
          <w:szCs w:val="18"/>
        </w:rPr>
        <w:instrText xml:space="preserve"> \* MERGEFORMAT </w:instrText>
      </w:r>
      <w:r w:rsidR="001450FC" w:rsidRPr="00972496">
        <w:rPr>
          <w:sz w:val="18"/>
          <w:szCs w:val="18"/>
        </w:rPr>
      </w:r>
      <w:r w:rsidR="001450FC" w:rsidRPr="00972496">
        <w:rPr>
          <w:sz w:val="18"/>
          <w:szCs w:val="18"/>
        </w:rPr>
        <w:fldChar w:fldCharType="separate"/>
      </w:r>
      <w:r w:rsidR="00970D13">
        <w:rPr>
          <w:sz w:val="18"/>
          <w:szCs w:val="18"/>
        </w:rPr>
        <w:t>26(g)</w:t>
      </w:r>
      <w:r w:rsidR="001450FC" w:rsidRPr="00972496">
        <w:rPr>
          <w:sz w:val="18"/>
          <w:szCs w:val="18"/>
        </w:rPr>
        <w:fldChar w:fldCharType="end"/>
      </w:r>
      <w:r w:rsidRPr="00972496">
        <w:rPr>
          <w:sz w:val="18"/>
          <w:szCs w:val="18"/>
        </w:rPr>
        <w:t>, is not in dispute and has been outstanding for more than 10 Business</w:t>
      </w:r>
      <w:r w:rsidRPr="00142F33">
        <w:rPr>
          <w:sz w:val="18"/>
          <w:szCs w:val="18"/>
        </w:rPr>
        <w:t xml:space="preserve"> Days</w:t>
      </w:r>
      <w:r w:rsidR="00E50978" w:rsidRPr="00E50978">
        <w:rPr>
          <w:sz w:val="18"/>
          <w:szCs w:val="18"/>
        </w:rPr>
        <w:t xml:space="preserve"> </w:t>
      </w:r>
      <w:r w:rsidR="00E50978">
        <w:rPr>
          <w:sz w:val="18"/>
          <w:szCs w:val="18"/>
        </w:rPr>
        <w:t>after the due date for payment</w:t>
      </w:r>
      <w:r w:rsidRPr="00142F33">
        <w:rPr>
          <w:sz w:val="18"/>
          <w:szCs w:val="18"/>
        </w:rPr>
        <w:t>, the Principal will, on demand by the Contractor, pay interest on that amount at the rate set out in the Contract Details.</w:t>
      </w:r>
      <w:bookmarkEnd w:id="146"/>
      <w:bookmarkEnd w:id="147"/>
    </w:p>
    <w:p w14:paraId="7D95E8E7" w14:textId="77777777" w:rsidR="002F565E" w:rsidRPr="00142F33" w:rsidRDefault="002F565E" w:rsidP="002F565E">
      <w:pPr>
        <w:pStyle w:val="CUNumber1"/>
        <w:numPr>
          <w:ilvl w:val="0"/>
          <w:numId w:val="27"/>
        </w:numPr>
        <w:tabs>
          <w:tab w:val="clear" w:pos="964"/>
        </w:tabs>
        <w:spacing w:before="80"/>
        <w:jc w:val="both"/>
        <w:rPr>
          <w:b/>
          <w:bCs/>
          <w:sz w:val="18"/>
          <w:szCs w:val="18"/>
          <w:shd w:val="clear" w:color="000000" w:fill="auto"/>
        </w:rPr>
      </w:pPr>
      <w:bookmarkStart w:id="148" w:name="_Ref120108989"/>
      <w:bookmarkEnd w:id="129"/>
      <w:r w:rsidRPr="00142F33">
        <w:rPr>
          <w:b/>
          <w:bCs/>
          <w:sz w:val="18"/>
          <w:szCs w:val="18"/>
          <w:shd w:val="clear" w:color="000000" w:fill="auto"/>
        </w:rPr>
        <w:t>GST:</w:t>
      </w:r>
      <w:bookmarkEnd w:id="148"/>
      <w:r w:rsidRPr="00142F33">
        <w:rPr>
          <w:i/>
          <w:sz w:val="18"/>
          <w:szCs w:val="18"/>
        </w:rPr>
        <w:t xml:space="preserve"> </w:t>
      </w:r>
    </w:p>
    <w:p w14:paraId="7B14F04F" w14:textId="6AC41651" w:rsidR="002F565E" w:rsidRPr="00142F33" w:rsidRDefault="002F565E" w:rsidP="002F565E">
      <w:pPr>
        <w:pStyle w:val="CUNumber3"/>
        <w:numPr>
          <w:ilvl w:val="2"/>
          <w:numId w:val="27"/>
        </w:numPr>
        <w:tabs>
          <w:tab w:val="clear" w:pos="1928"/>
        </w:tabs>
        <w:spacing w:before="80"/>
        <w:ind w:hanging="425"/>
        <w:jc w:val="both"/>
        <w:rPr>
          <w:sz w:val="18"/>
          <w:szCs w:val="18"/>
        </w:rPr>
      </w:pPr>
      <w:bookmarkStart w:id="149" w:name="_Ref120114765"/>
      <w:r w:rsidRPr="00142F33">
        <w:rPr>
          <w:sz w:val="18"/>
          <w:szCs w:val="18"/>
        </w:rPr>
        <w:t xml:space="preserve">Subject to clause </w:t>
      </w:r>
      <w:r w:rsidRPr="00142F33">
        <w:rPr>
          <w:sz w:val="18"/>
          <w:szCs w:val="18"/>
        </w:rPr>
        <w:fldChar w:fldCharType="begin"/>
      </w:r>
      <w:r w:rsidRPr="00142F33">
        <w:rPr>
          <w:sz w:val="18"/>
          <w:szCs w:val="18"/>
        </w:rPr>
        <w:instrText xml:space="preserve"> REF _Ref120114740 \w \h  \* MERGEFORMAT </w:instrText>
      </w:r>
      <w:r w:rsidRPr="00142F33">
        <w:rPr>
          <w:sz w:val="18"/>
          <w:szCs w:val="18"/>
        </w:rPr>
      </w:r>
      <w:r w:rsidRPr="00142F33">
        <w:rPr>
          <w:sz w:val="18"/>
          <w:szCs w:val="18"/>
        </w:rPr>
        <w:fldChar w:fldCharType="separate"/>
      </w:r>
      <w:r w:rsidR="00970D13">
        <w:rPr>
          <w:sz w:val="18"/>
          <w:szCs w:val="18"/>
        </w:rPr>
        <w:t>27(b)</w:t>
      </w:r>
      <w:r w:rsidRPr="00142F33">
        <w:rPr>
          <w:sz w:val="18"/>
          <w:szCs w:val="18"/>
        </w:rPr>
        <w:fldChar w:fldCharType="end"/>
      </w:r>
      <w:r w:rsidRPr="00142F33">
        <w:rPr>
          <w:sz w:val="18"/>
          <w:szCs w:val="18"/>
        </w:rPr>
        <w:t>, if any supply arises out of or in connection with the Contract or Contract</w:t>
      </w:r>
      <w:r>
        <w:rPr>
          <w:sz w:val="18"/>
          <w:szCs w:val="18"/>
        </w:rPr>
        <w:t xml:space="preserve">or's Activities </w:t>
      </w:r>
      <w:r w:rsidRPr="00142F33">
        <w:rPr>
          <w:sz w:val="18"/>
          <w:szCs w:val="18"/>
        </w:rPr>
        <w:t>for which GST is not otherwise provided, the party making the supply (</w:t>
      </w:r>
      <w:r w:rsidRPr="00F134AC">
        <w:rPr>
          <w:b/>
          <w:bCs/>
          <w:sz w:val="18"/>
          <w:szCs w:val="18"/>
        </w:rPr>
        <w:t>Supplier</w:t>
      </w:r>
      <w:r w:rsidRPr="00142F33">
        <w:rPr>
          <w:sz w:val="18"/>
          <w:szCs w:val="18"/>
        </w:rPr>
        <w:t xml:space="preserve">) is entitled to increase the </w:t>
      </w:r>
      <w:r w:rsidRPr="00142F33">
        <w:rPr>
          <w:sz w:val="18"/>
          <w:szCs w:val="18"/>
        </w:rPr>
        <w:lastRenderedPageBreak/>
        <w:t>amount payable for the supply by the amount of any applicable GST.</w:t>
      </w:r>
      <w:bookmarkEnd w:id="149"/>
    </w:p>
    <w:p w14:paraId="6D53F36B" w14:textId="301F1580"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50" w:name="_Ref120114740"/>
      <w:r w:rsidRPr="006822A1">
        <w:rPr>
          <w:sz w:val="18"/>
          <w:szCs w:val="18"/>
        </w:rPr>
        <w:t xml:space="preserve">If an amount is payable to the Supplier arising out of or in connection with the Contract which is based on the actual or reasonable costs incurred by the Supplier, the amount payable for the supply is to be reduced by any input tax credits available to the Supplier (or a representative member on its behalf) in respect of such costs before being increased for any applicable GST under clause </w:t>
      </w:r>
      <w:r w:rsidRPr="006822A1">
        <w:rPr>
          <w:sz w:val="18"/>
          <w:szCs w:val="18"/>
        </w:rPr>
        <w:fldChar w:fldCharType="begin"/>
      </w:r>
      <w:r w:rsidRPr="006822A1">
        <w:rPr>
          <w:sz w:val="18"/>
          <w:szCs w:val="18"/>
        </w:rPr>
        <w:instrText xml:space="preserve"> REF _Ref120114765 \w \h  \* MERGEFORMAT </w:instrText>
      </w:r>
      <w:r w:rsidRPr="006822A1">
        <w:rPr>
          <w:sz w:val="18"/>
          <w:szCs w:val="18"/>
        </w:rPr>
      </w:r>
      <w:r w:rsidRPr="006822A1">
        <w:rPr>
          <w:sz w:val="18"/>
          <w:szCs w:val="18"/>
        </w:rPr>
        <w:fldChar w:fldCharType="separate"/>
      </w:r>
      <w:r w:rsidR="00970D13">
        <w:rPr>
          <w:sz w:val="18"/>
          <w:szCs w:val="18"/>
        </w:rPr>
        <w:t>27(a)</w:t>
      </w:r>
      <w:r w:rsidRPr="006822A1">
        <w:rPr>
          <w:sz w:val="18"/>
          <w:szCs w:val="18"/>
        </w:rPr>
        <w:fldChar w:fldCharType="end"/>
      </w:r>
      <w:r w:rsidRPr="006822A1">
        <w:rPr>
          <w:sz w:val="18"/>
          <w:szCs w:val="18"/>
        </w:rPr>
        <w:t>.</w:t>
      </w:r>
      <w:bookmarkEnd w:id="150"/>
    </w:p>
    <w:p w14:paraId="48AE3F4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As a condition precedent to any amount on account of GST being due from the recipient to the Supplier in respect of a taxable supply, the Supplier must give the recipient a tax invoice in respect of that supply.</w:t>
      </w:r>
    </w:p>
    <w:p w14:paraId="5FBED79E"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If the amount paid to the Supplier in respect of the GST (because of an adjustment or otherwise) is:</w:t>
      </w:r>
    </w:p>
    <w:p w14:paraId="3762AB28" w14:textId="77777777" w:rsidR="002F565E" w:rsidRPr="006822A1" w:rsidRDefault="002F565E" w:rsidP="002F565E">
      <w:pPr>
        <w:pStyle w:val="CUNumber4"/>
        <w:tabs>
          <w:tab w:val="clear" w:pos="2891"/>
        </w:tabs>
        <w:spacing w:before="80"/>
        <w:jc w:val="both"/>
        <w:rPr>
          <w:sz w:val="18"/>
          <w:szCs w:val="18"/>
        </w:rPr>
      </w:pPr>
      <w:r w:rsidRPr="006822A1">
        <w:rPr>
          <w:sz w:val="18"/>
          <w:szCs w:val="18"/>
        </w:rPr>
        <w:t>more than the GST on the supply, the Supplier must refund the excess to the recipient; or</w:t>
      </w:r>
    </w:p>
    <w:p w14:paraId="5F4CE071" w14:textId="77777777" w:rsidR="002F565E" w:rsidRPr="006822A1" w:rsidRDefault="002F565E" w:rsidP="002F565E">
      <w:pPr>
        <w:pStyle w:val="CUNumber4"/>
        <w:tabs>
          <w:tab w:val="clear" w:pos="2891"/>
        </w:tabs>
        <w:spacing w:before="80"/>
        <w:jc w:val="both"/>
        <w:rPr>
          <w:sz w:val="18"/>
          <w:szCs w:val="18"/>
        </w:rPr>
      </w:pPr>
      <w:r w:rsidRPr="006822A1">
        <w:rPr>
          <w:sz w:val="18"/>
          <w:szCs w:val="18"/>
        </w:rPr>
        <w:t>less than the GST on the supply, the recipient must pay the deficiency to the Supplier.</w:t>
      </w:r>
    </w:p>
    <w:p w14:paraId="234B30C2" w14:textId="40A573A0"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In this clause </w:t>
      </w:r>
      <w:r w:rsidRPr="006822A1">
        <w:rPr>
          <w:sz w:val="18"/>
          <w:szCs w:val="18"/>
        </w:rPr>
        <w:fldChar w:fldCharType="begin"/>
      </w:r>
      <w:r w:rsidRPr="006822A1">
        <w:rPr>
          <w:sz w:val="18"/>
          <w:szCs w:val="18"/>
        </w:rPr>
        <w:instrText xml:space="preserve"> REF _Ref120108989 \w \h  \* MERGEFORMAT </w:instrText>
      </w:r>
      <w:r w:rsidRPr="006822A1">
        <w:rPr>
          <w:sz w:val="18"/>
          <w:szCs w:val="18"/>
        </w:rPr>
      </w:r>
      <w:r w:rsidRPr="006822A1">
        <w:rPr>
          <w:sz w:val="18"/>
          <w:szCs w:val="18"/>
        </w:rPr>
        <w:fldChar w:fldCharType="separate"/>
      </w:r>
      <w:r w:rsidR="00970D13">
        <w:rPr>
          <w:sz w:val="18"/>
          <w:szCs w:val="18"/>
        </w:rPr>
        <w:t>27</w:t>
      </w:r>
      <w:r w:rsidRPr="006822A1">
        <w:rPr>
          <w:sz w:val="18"/>
          <w:szCs w:val="18"/>
        </w:rPr>
        <w:fldChar w:fldCharType="end"/>
      </w:r>
      <w:r w:rsidRPr="006822A1">
        <w:rPr>
          <w:sz w:val="18"/>
          <w:szCs w:val="18"/>
        </w:rPr>
        <w:t xml:space="preserve">, terms defined in the </w:t>
      </w:r>
      <w:r w:rsidR="00970D13">
        <w:rPr>
          <w:sz w:val="18"/>
          <w:szCs w:val="18"/>
        </w:rPr>
        <w:t>GST Act</w:t>
      </w:r>
      <w:r w:rsidRPr="006822A1">
        <w:rPr>
          <w:sz w:val="18"/>
          <w:szCs w:val="18"/>
          <w:shd w:val="clear" w:color="000000" w:fill="auto"/>
        </w:rPr>
        <w:t xml:space="preserve"> </w:t>
      </w:r>
      <w:r w:rsidRPr="006822A1">
        <w:rPr>
          <w:sz w:val="18"/>
          <w:szCs w:val="18"/>
        </w:rPr>
        <w:t>have the meanings given to them in that Act.</w:t>
      </w:r>
    </w:p>
    <w:p w14:paraId="169A56EC" w14:textId="77777777" w:rsidR="002F565E" w:rsidRPr="006822A1" w:rsidRDefault="002F565E" w:rsidP="002F565E">
      <w:pPr>
        <w:pStyle w:val="CUNumber1"/>
        <w:numPr>
          <w:ilvl w:val="0"/>
          <w:numId w:val="27"/>
        </w:numPr>
        <w:tabs>
          <w:tab w:val="clear" w:pos="964"/>
        </w:tabs>
        <w:spacing w:before="80"/>
        <w:jc w:val="both"/>
        <w:rPr>
          <w:b/>
          <w:bCs/>
          <w:sz w:val="18"/>
          <w:szCs w:val="18"/>
          <w:shd w:val="clear" w:color="000000" w:fill="auto"/>
        </w:rPr>
      </w:pPr>
      <w:bookmarkStart w:id="151" w:name="_Ref141781278"/>
      <w:r w:rsidRPr="006822A1">
        <w:rPr>
          <w:b/>
          <w:bCs/>
          <w:sz w:val="18"/>
          <w:szCs w:val="18"/>
          <w:shd w:val="clear" w:color="000000" w:fill="auto"/>
        </w:rPr>
        <w:t>Default and termination:</w:t>
      </w:r>
      <w:bookmarkEnd w:id="151"/>
    </w:p>
    <w:p w14:paraId="3A056A69" w14:textId="2273DF79"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52" w:name="_Ref83635084"/>
      <w:r w:rsidRPr="006822A1">
        <w:rPr>
          <w:sz w:val="18"/>
          <w:szCs w:val="18"/>
        </w:rPr>
        <w:t xml:space="preserve">If the Contractor fails to comply with an obligation under the Contract, the Principal may give written notice requiring </w:t>
      </w:r>
      <w:r w:rsidR="00251CE0" w:rsidRPr="006822A1">
        <w:rPr>
          <w:sz w:val="18"/>
          <w:szCs w:val="18"/>
        </w:rPr>
        <w:t>the Contractor</w:t>
      </w:r>
      <w:r w:rsidRPr="006822A1">
        <w:rPr>
          <w:sz w:val="18"/>
          <w:szCs w:val="18"/>
        </w:rPr>
        <w:t xml:space="preserve"> </w:t>
      </w:r>
      <w:r w:rsidR="00970D13">
        <w:rPr>
          <w:sz w:val="18"/>
          <w:szCs w:val="18"/>
        </w:rPr>
        <w:t xml:space="preserve">to </w:t>
      </w:r>
      <w:r w:rsidRPr="006822A1">
        <w:rPr>
          <w:sz w:val="18"/>
          <w:szCs w:val="18"/>
        </w:rPr>
        <w:t>remedy the breach</w:t>
      </w:r>
      <w:r w:rsidR="00622EF6" w:rsidRPr="006822A1">
        <w:rPr>
          <w:sz w:val="18"/>
          <w:szCs w:val="18"/>
        </w:rPr>
        <w:t xml:space="preserve">, or otherwise </w:t>
      </w:r>
      <w:r w:rsidR="00970D13">
        <w:rPr>
          <w:sz w:val="18"/>
          <w:szCs w:val="18"/>
        </w:rPr>
        <w:t xml:space="preserve">to </w:t>
      </w:r>
      <w:r w:rsidR="00622EF6" w:rsidRPr="006822A1">
        <w:rPr>
          <w:sz w:val="18"/>
          <w:szCs w:val="18"/>
        </w:rPr>
        <w:t>overcome the effects of the breach to the satisfaction of the Principal (acting reasonably),</w:t>
      </w:r>
      <w:r w:rsidRPr="006822A1">
        <w:rPr>
          <w:sz w:val="18"/>
          <w:szCs w:val="18"/>
        </w:rPr>
        <w:t xml:space="preserve"> within 10 Business Days </w:t>
      </w:r>
      <w:bookmarkStart w:id="153" w:name="_Hlk143775093"/>
      <w:r w:rsidRPr="006822A1">
        <w:rPr>
          <w:sz w:val="18"/>
          <w:szCs w:val="18"/>
        </w:rPr>
        <w:t xml:space="preserve">(or any longer period specified by the Principal) </w:t>
      </w:r>
      <w:bookmarkEnd w:id="153"/>
      <w:r w:rsidRPr="006822A1">
        <w:rPr>
          <w:sz w:val="18"/>
          <w:szCs w:val="18"/>
        </w:rPr>
        <w:t>of receiving the notice.</w:t>
      </w:r>
      <w:bookmarkEnd w:id="152"/>
      <w:r w:rsidRPr="006822A1">
        <w:rPr>
          <w:sz w:val="18"/>
          <w:szCs w:val="18"/>
        </w:rPr>
        <w:t xml:space="preserve">  </w:t>
      </w:r>
    </w:p>
    <w:p w14:paraId="7CD00D57" w14:textId="77777777" w:rsidR="002F565E" w:rsidRPr="006822A1" w:rsidRDefault="002F565E" w:rsidP="002F565E">
      <w:pPr>
        <w:pStyle w:val="CUNumber3"/>
        <w:numPr>
          <w:ilvl w:val="2"/>
          <w:numId w:val="27"/>
        </w:numPr>
        <w:tabs>
          <w:tab w:val="clear" w:pos="1928"/>
        </w:tabs>
        <w:spacing w:before="80"/>
        <w:ind w:hanging="425"/>
        <w:jc w:val="both"/>
        <w:rPr>
          <w:b/>
          <w:sz w:val="18"/>
          <w:szCs w:val="18"/>
        </w:rPr>
      </w:pPr>
      <w:r w:rsidRPr="006822A1">
        <w:rPr>
          <w:sz w:val="18"/>
          <w:szCs w:val="18"/>
        </w:rPr>
        <w:t>If the Contractor:</w:t>
      </w:r>
    </w:p>
    <w:p w14:paraId="549CC295" w14:textId="56F9D4D7" w:rsidR="002F565E" w:rsidRPr="006822A1" w:rsidRDefault="002F565E" w:rsidP="002F565E">
      <w:pPr>
        <w:pStyle w:val="CUNumber4"/>
        <w:tabs>
          <w:tab w:val="clear" w:pos="2891"/>
        </w:tabs>
        <w:spacing w:before="80"/>
        <w:jc w:val="both"/>
        <w:rPr>
          <w:sz w:val="18"/>
          <w:szCs w:val="18"/>
        </w:rPr>
      </w:pPr>
      <w:r w:rsidRPr="006822A1">
        <w:rPr>
          <w:sz w:val="18"/>
          <w:szCs w:val="18"/>
        </w:rPr>
        <w:t xml:space="preserve">does not remedy </w:t>
      </w:r>
      <w:r w:rsidR="00622EF6" w:rsidRPr="006822A1">
        <w:rPr>
          <w:sz w:val="18"/>
          <w:szCs w:val="18"/>
        </w:rPr>
        <w:t>or otherwise overcome the effects of the</w:t>
      </w:r>
      <w:r w:rsidRPr="006822A1">
        <w:rPr>
          <w:sz w:val="18"/>
          <w:szCs w:val="18"/>
        </w:rPr>
        <w:t xml:space="preserve"> breach </w:t>
      </w:r>
      <w:r w:rsidR="00622EF6" w:rsidRPr="006822A1">
        <w:rPr>
          <w:sz w:val="18"/>
          <w:szCs w:val="18"/>
        </w:rPr>
        <w:t xml:space="preserve">to the satisfaction of the </w:t>
      </w:r>
      <w:proofErr w:type="gramStart"/>
      <w:r w:rsidR="00622EF6" w:rsidRPr="006822A1">
        <w:rPr>
          <w:sz w:val="18"/>
          <w:szCs w:val="18"/>
        </w:rPr>
        <w:t>Principal</w:t>
      </w:r>
      <w:proofErr w:type="gramEnd"/>
      <w:r w:rsidR="00622EF6" w:rsidRPr="006822A1">
        <w:rPr>
          <w:sz w:val="18"/>
          <w:szCs w:val="18"/>
        </w:rPr>
        <w:t xml:space="preserve"> (acting reasonably) </w:t>
      </w:r>
      <w:r w:rsidRPr="006822A1">
        <w:rPr>
          <w:sz w:val="18"/>
          <w:szCs w:val="18"/>
        </w:rPr>
        <w:t xml:space="preserve">within the time required under clause </w:t>
      </w:r>
      <w:r w:rsidRPr="006822A1">
        <w:rPr>
          <w:sz w:val="18"/>
          <w:szCs w:val="18"/>
        </w:rPr>
        <w:fldChar w:fldCharType="begin"/>
      </w:r>
      <w:r w:rsidRPr="006822A1">
        <w:rPr>
          <w:sz w:val="18"/>
          <w:szCs w:val="18"/>
        </w:rPr>
        <w:instrText xml:space="preserve"> REF _Ref83635084 \w \h  \* MERGEFORMAT </w:instrText>
      </w:r>
      <w:r w:rsidRPr="006822A1">
        <w:rPr>
          <w:sz w:val="18"/>
          <w:szCs w:val="18"/>
        </w:rPr>
      </w:r>
      <w:r w:rsidRPr="006822A1">
        <w:rPr>
          <w:sz w:val="18"/>
          <w:szCs w:val="18"/>
        </w:rPr>
        <w:fldChar w:fldCharType="separate"/>
      </w:r>
      <w:r w:rsidR="00970D13">
        <w:rPr>
          <w:sz w:val="18"/>
          <w:szCs w:val="18"/>
        </w:rPr>
        <w:t>28(a)</w:t>
      </w:r>
      <w:r w:rsidRPr="006822A1">
        <w:rPr>
          <w:sz w:val="18"/>
          <w:szCs w:val="18"/>
        </w:rPr>
        <w:fldChar w:fldCharType="end"/>
      </w:r>
      <w:r w:rsidR="00D72676" w:rsidRPr="006822A1">
        <w:rPr>
          <w:sz w:val="18"/>
          <w:szCs w:val="18"/>
        </w:rPr>
        <w:t xml:space="preserve"> (or such longer period agreed by the parties)</w:t>
      </w:r>
      <w:r w:rsidRPr="006822A1">
        <w:rPr>
          <w:sz w:val="18"/>
          <w:szCs w:val="18"/>
        </w:rPr>
        <w:t>; or</w:t>
      </w:r>
      <w:r w:rsidR="00622EF6" w:rsidRPr="006822A1">
        <w:rPr>
          <w:sz w:val="18"/>
          <w:szCs w:val="18"/>
        </w:rPr>
        <w:t xml:space="preserve"> </w:t>
      </w:r>
    </w:p>
    <w:p w14:paraId="1CE1B143" w14:textId="7ED688C7" w:rsidR="002F565E" w:rsidRPr="006822A1" w:rsidRDefault="002F565E" w:rsidP="00622EF6">
      <w:pPr>
        <w:pStyle w:val="CUNumber4"/>
        <w:tabs>
          <w:tab w:val="clear" w:pos="2891"/>
        </w:tabs>
        <w:spacing w:before="80"/>
        <w:jc w:val="both"/>
        <w:rPr>
          <w:b/>
          <w:sz w:val="18"/>
          <w:szCs w:val="18"/>
        </w:rPr>
      </w:pPr>
      <w:r w:rsidRPr="006822A1">
        <w:rPr>
          <w:sz w:val="18"/>
          <w:szCs w:val="18"/>
        </w:rPr>
        <w:t xml:space="preserve">is unable to pay its debts as and when they fall due, is wound up or declared insolvent or if a receiver, receiver and manager, controller, administrator, liquidator, provisional liquidator, trustee in bankruptcy or similar officer is appointed in respect of the Contractor or any asset of the Contractor, </w:t>
      </w:r>
    </w:p>
    <w:p w14:paraId="195A16BB" w14:textId="77777777" w:rsidR="002F565E" w:rsidRPr="006822A1" w:rsidRDefault="002F565E" w:rsidP="00622EF6">
      <w:pPr>
        <w:pStyle w:val="CUNumber4"/>
        <w:numPr>
          <w:ilvl w:val="0"/>
          <w:numId w:val="0"/>
        </w:numPr>
        <w:spacing w:before="80"/>
        <w:ind w:left="851"/>
        <w:jc w:val="both"/>
        <w:rPr>
          <w:sz w:val="18"/>
          <w:szCs w:val="18"/>
        </w:rPr>
      </w:pPr>
      <w:r w:rsidRPr="006822A1">
        <w:rPr>
          <w:sz w:val="18"/>
          <w:szCs w:val="18"/>
        </w:rPr>
        <w:t xml:space="preserve">the Principal may immediately, by written notice to the Contractor: </w:t>
      </w:r>
    </w:p>
    <w:p w14:paraId="3026D109" w14:textId="77777777" w:rsidR="002F565E" w:rsidRPr="006822A1" w:rsidRDefault="002F565E" w:rsidP="00622EF6">
      <w:pPr>
        <w:pStyle w:val="CUNumber4"/>
        <w:tabs>
          <w:tab w:val="clear" w:pos="2891"/>
        </w:tabs>
        <w:spacing w:before="80"/>
        <w:jc w:val="both"/>
        <w:rPr>
          <w:sz w:val="18"/>
          <w:szCs w:val="18"/>
        </w:rPr>
      </w:pPr>
      <w:bookmarkStart w:id="154" w:name="_Ref135917364"/>
      <w:r w:rsidRPr="006822A1">
        <w:rPr>
          <w:sz w:val="18"/>
          <w:szCs w:val="18"/>
        </w:rPr>
        <w:t>take out of the Contractor's hands all or part of the Contractor’s Activities to be completed; or</w:t>
      </w:r>
      <w:bookmarkEnd w:id="154"/>
      <w:r w:rsidRPr="006822A1">
        <w:rPr>
          <w:sz w:val="18"/>
          <w:szCs w:val="18"/>
        </w:rPr>
        <w:t xml:space="preserve"> </w:t>
      </w:r>
    </w:p>
    <w:p w14:paraId="5C2E1C96" w14:textId="08336672" w:rsidR="002F565E" w:rsidRPr="006822A1" w:rsidRDefault="002F565E" w:rsidP="00622EF6">
      <w:pPr>
        <w:pStyle w:val="CUNumber4"/>
        <w:tabs>
          <w:tab w:val="clear" w:pos="2891"/>
        </w:tabs>
        <w:spacing w:before="80"/>
        <w:jc w:val="both"/>
        <w:rPr>
          <w:sz w:val="18"/>
          <w:szCs w:val="18"/>
        </w:rPr>
      </w:pPr>
      <w:bookmarkStart w:id="155" w:name="_Ref135917963"/>
      <w:r w:rsidRPr="006822A1">
        <w:rPr>
          <w:sz w:val="18"/>
          <w:szCs w:val="18"/>
        </w:rPr>
        <w:t>terminate the Contract.</w:t>
      </w:r>
      <w:bookmarkEnd w:id="155"/>
      <w:r w:rsidRPr="006822A1">
        <w:rPr>
          <w:sz w:val="18"/>
          <w:szCs w:val="18"/>
        </w:rPr>
        <w:t xml:space="preserve"> </w:t>
      </w:r>
    </w:p>
    <w:p w14:paraId="700B89EB" w14:textId="16C6C84A" w:rsidR="002F565E" w:rsidRPr="006822A1" w:rsidRDefault="002F565E" w:rsidP="00622EF6">
      <w:pPr>
        <w:pStyle w:val="CUNumber3"/>
        <w:numPr>
          <w:ilvl w:val="2"/>
          <w:numId w:val="27"/>
        </w:numPr>
        <w:tabs>
          <w:tab w:val="clear" w:pos="1928"/>
        </w:tabs>
        <w:spacing w:before="80"/>
        <w:ind w:hanging="425"/>
        <w:jc w:val="both"/>
        <w:rPr>
          <w:sz w:val="18"/>
          <w:szCs w:val="18"/>
        </w:rPr>
      </w:pPr>
      <w:r w:rsidRPr="006822A1">
        <w:rPr>
          <w:sz w:val="18"/>
          <w:szCs w:val="18"/>
        </w:rPr>
        <w:t xml:space="preserve">If clause </w:t>
      </w:r>
      <w:r w:rsidRPr="006822A1">
        <w:rPr>
          <w:sz w:val="18"/>
          <w:szCs w:val="18"/>
        </w:rPr>
        <w:fldChar w:fldCharType="begin"/>
      </w:r>
      <w:r w:rsidRPr="006822A1">
        <w:rPr>
          <w:sz w:val="18"/>
          <w:szCs w:val="18"/>
        </w:rPr>
        <w:instrText xml:space="preserve"> REF _Ref135917364 \w \h </w:instrText>
      </w:r>
      <w:r w:rsidR="00622EF6"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28(b)(iii)</w:t>
      </w:r>
      <w:r w:rsidRPr="006822A1">
        <w:rPr>
          <w:sz w:val="18"/>
          <w:szCs w:val="18"/>
        </w:rPr>
        <w:fldChar w:fldCharType="end"/>
      </w:r>
      <w:r w:rsidRPr="006822A1">
        <w:rPr>
          <w:sz w:val="18"/>
          <w:szCs w:val="18"/>
        </w:rPr>
        <w:t xml:space="preserve"> applies</w:t>
      </w:r>
      <w:r w:rsidR="00D024D2" w:rsidRPr="006822A1">
        <w:rPr>
          <w:sz w:val="18"/>
          <w:szCs w:val="18"/>
        </w:rPr>
        <w:t xml:space="preserve">, the </w:t>
      </w:r>
      <w:proofErr w:type="gramStart"/>
      <w:r w:rsidR="00D024D2" w:rsidRPr="006822A1">
        <w:rPr>
          <w:sz w:val="18"/>
          <w:szCs w:val="18"/>
        </w:rPr>
        <w:t>Principal</w:t>
      </w:r>
      <w:proofErr w:type="gramEnd"/>
      <w:r w:rsidRPr="006822A1">
        <w:rPr>
          <w:sz w:val="18"/>
          <w:szCs w:val="18"/>
        </w:rPr>
        <w:t>:</w:t>
      </w:r>
    </w:p>
    <w:p w14:paraId="31BB5813" w14:textId="7D68F6C4" w:rsidR="00EA5E70" w:rsidRPr="006822A1" w:rsidRDefault="00EA5E70" w:rsidP="00622EF6">
      <w:pPr>
        <w:pStyle w:val="CUNumber4"/>
        <w:tabs>
          <w:tab w:val="clear" w:pos="2891"/>
        </w:tabs>
        <w:spacing w:before="80"/>
        <w:jc w:val="both"/>
        <w:rPr>
          <w:sz w:val="18"/>
          <w:szCs w:val="18"/>
        </w:rPr>
      </w:pPr>
      <w:r w:rsidRPr="006822A1">
        <w:rPr>
          <w:sz w:val="18"/>
          <w:szCs w:val="18"/>
        </w:rPr>
        <w:t>may complete those Contractor’s Activities either itself or by engaging another contractor; and</w:t>
      </w:r>
    </w:p>
    <w:p w14:paraId="05B6FE00" w14:textId="11E21F7D" w:rsidR="002F565E" w:rsidRPr="006822A1" w:rsidRDefault="00D024D2" w:rsidP="00622EF6">
      <w:pPr>
        <w:pStyle w:val="CUNumber4"/>
        <w:tabs>
          <w:tab w:val="clear" w:pos="2891"/>
        </w:tabs>
        <w:spacing w:before="80"/>
        <w:jc w:val="both"/>
        <w:rPr>
          <w:sz w:val="18"/>
          <w:szCs w:val="18"/>
        </w:rPr>
      </w:pPr>
      <w:r w:rsidRPr="006822A1">
        <w:rPr>
          <w:sz w:val="18"/>
          <w:szCs w:val="18"/>
        </w:rPr>
        <w:t>will determine the cost that it reasonably incurred in completing those Contractor’s Activities and the difference between that amount</w:t>
      </w:r>
      <w:r w:rsidR="00993C70" w:rsidRPr="006822A1">
        <w:rPr>
          <w:sz w:val="18"/>
          <w:szCs w:val="18"/>
        </w:rPr>
        <w:t xml:space="preserve"> and the amount </w:t>
      </w:r>
      <w:r w:rsidR="002F565E" w:rsidRPr="006822A1">
        <w:rPr>
          <w:sz w:val="18"/>
          <w:szCs w:val="18"/>
        </w:rPr>
        <w:t>that would have been paid to the Contractor if it had completed those Contractor’s Activities</w:t>
      </w:r>
      <w:r w:rsidRPr="006822A1">
        <w:rPr>
          <w:sz w:val="18"/>
          <w:szCs w:val="18"/>
        </w:rPr>
        <w:t xml:space="preserve"> will be a debt due and payable by the Contractor to the Principal.</w:t>
      </w:r>
    </w:p>
    <w:p w14:paraId="6AE5FEF4" w14:textId="5983E1EA" w:rsidR="002F565E" w:rsidRPr="006822A1" w:rsidRDefault="002F565E" w:rsidP="00622EF6">
      <w:pPr>
        <w:pStyle w:val="CUNumber3"/>
        <w:numPr>
          <w:ilvl w:val="2"/>
          <w:numId w:val="27"/>
        </w:numPr>
        <w:tabs>
          <w:tab w:val="clear" w:pos="1928"/>
        </w:tabs>
        <w:spacing w:before="80"/>
        <w:ind w:hanging="425"/>
        <w:jc w:val="both"/>
        <w:rPr>
          <w:sz w:val="18"/>
          <w:szCs w:val="18"/>
        </w:rPr>
      </w:pPr>
      <w:r w:rsidRPr="006822A1">
        <w:rPr>
          <w:sz w:val="18"/>
          <w:szCs w:val="18"/>
        </w:rPr>
        <w:t xml:space="preserve">If clause </w:t>
      </w:r>
      <w:r w:rsidRPr="006822A1">
        <w:rPr>
          <w:sz w:val="18"/>
          <w:szCs w:val="18"/>
        </w:rPr>
        <w:fldChar w:fldCharType="begin"/>
      </w:r>
      <w:r w:rsidRPr="006822A1">
        <w:rPr>
          <w:sz w:val="18"/>
          <w:szCs w:val="18"/>
        </w:rPr>
        <w:instrText xml:space="preserve"> REF _Ref135917963 \w \h </w:instrText>
      </w:r>
      <w:r w:rsidR="00622EF6"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28(b)(iv)</w:t>
      </w:r>
      <w:r w:rsidRPr="006822A1">
        <w:rPr>
          <w:sz w:val="18"/>
          <w:szCs w:val="18"/>
        </w:rPr>
        <w:fldChar w:fldCharType="end"/>
      </w:r>
      <w:r w:rsidR="00F00D1F" w:rsidRPr="006822A1">
        <w:rPr>
          <w:sz w:val="18"/>
          <w:szCs w:val="18"/>
        </w:rPr>
        <w:t xml:space="preserve"> applies</w:t>
      </w:r>
      <w:r w:rsidRPr="006822A1">
        <w:rPr>
          <w:sz w:val="18"/>
          <w:szCs w:val="18"/>
        </w:rPr>
        <w:t>:</w:t>
      </w:r>
    </w:p>
    <w:p w14:paraId="1472CA1C" w14:textId="39A6D506" w:rsidR="002F565E" w:rsidRPr="006822A1" w:rsidRDefault="002F565E" w:rsidP="00622EF6">
      <w:pPr>
        <w:pStyle w:val="CUNumber4"/>
        <w:tabs>
          <w:tab w:val="clear" w:pos="2891"/>
        </w:tabs>
        <w:spacing w:before="80"/>
        <w:jc w:val="both"/>
        <w:rPr>
          <w:b/>
          <w:sz w:val="18"/>
          <w:szCs w:val="18"/>
        </w:rPr>
      </w:pPr>
      <w:r w:rsidRPr="006822A1">
        <w:rPr>
          <w:sz w:val="18"/>
          <w:szCs w:val="18"/>
        </w:rPr>
        <w:t xml:space="preserve">the Contractor will not be entitled to further payment under the Contract; </w:t>
      </w:r>
      <w:r w:rsidR="00C952B4" w:rsidRPr="006822A1">
        <w:rPr>
          <w:sz w:val="18"/>
          <w:szCs w:val="18"/>
        </w:rPr>
        <w:t>and</w:t>
      </w:r>
    </w:p>
    <w:p w14:paraId="12C04434" w14:textId="4A2D912D" w:rsidR="002F565E" w:rsidRPr="006822A1" w:rsidRDefault="002F565E" w:rsidP="00622EF6">
      <w:pPr>
        <w:pStyle w:val="CUNumber4"/>
        <w:tabs>
          <w:tab w:val="clear" w:pos="2891"/>
        </w:tabs>
        <w:spacing w:before="80"/>
        <w:jc w:val="both"/>
        <w:rPr>
          <w:b/>
          <w:sz w:val="18"/>
          <w:szCs w:val="18"/>
        </w:rPr>
      </w:pPr>
      <w:r w:rsidRPr="006822A1">
        <w:rPr>
          <w:sz w:val="18"/>
          <w:szCs w:val="18"/>
        </w:rPr>
        <w:t xml:space="preserve">the Principal will be entitled to recover from the Contractor </w:t>
      </w:r>
      <w:r w:rsidR="00F00D1F" w:rsidRPr="006822A1">
        <w:rPr>
          <w:sz w:val="18"/>
          <w:szCs w:val="18"/>
        </w:rPr>
        <w:t>any</w:t>
      </w:r>
      <w:r w:rsidRPr="006822A1">
        <w:rPr>
          <w:sz w:val="18"/>
          <w:szCs w:val="18"/>
        </w:rPr>
        <w:t xml:space="preserve"> Loss suffered or incurred by the </w:t>
      </w:r>
      <w:r w:rsidRPr="006822A1">
        <w:rPr>
          <w:sz w:val="18"/>
          <w:szCs w:val="18"/>
        </w:rPr>
        <w:t xml:space="preserve">Principal arising out of or in connection with the termination. </w:t>
      </w:r>
    </w:p>
    <w:p w14:paraId="750542EC" w14:textId="2DB0E12A" w:rsidR="002F565E" w:rsidRPr="006822A1" w:rsidRDefault="002F565E" w:rsidP="00622EF6">
      <w:pPr>
        <w:pStyle w:val="CUNumber3"/>
        <w:numPr>
          <w:ilvl w:val="2"/>
          <w:numId w:val="27"/>
        </w:numPr>
        <w:tabs>
          <w:tab w:val="clear" w:pos="1928"/>
        </w:tabs>
        <w:spacing w:before="80"/>
        <w:ind w:hanging="425"/>
        <w:jc w:val="both"/>
        <w:rPr>
          <w:rFonts w:cs="Arial"/>
          <w:sz w:val="18"/>
          <w:szCs w:val="18"/>
        </w:rPr>
      </w:pPr>
      <w:bookmarkStart w:id="156" w:name="_Ref83721951"/>
      <w:r w:rsidRPr="006822A1">
        <w:rPr>
          <w:sz w:val="18"/>
          <w:szCs w:val="18"/>
        </w:rPr>
        <w:t>The</w:t>
      </w:r>
      <w:r w:rsidRPr="006822A1">
        <w:rPr>
          <w:rFonts w:cs="Arial"/>
          <w:sz w:val="18"/>
          <w:szCs w:val="18"/>
        </w:rPr>
        <w:t xml:space="preserve"> Principal may at any time for its sole convenience and for any </w:t>
      </w:r>
      <w:r w:rsidRPr="006822A1">
        <w:rPr>
          <w:sz w:val="18"/>
          <w:szCs w:val="18"/>
        </w:rPr>
        <w:t>reason</w:t>
      </w:r>
      <w:r w:rsidRPr="006822A1">
        <w:rPr>
          <w:rFonts w:cs="Arial"/>
          <w:sz w:val="18"/>
          <w:szCs w:val="18"/>
        </w:rPr>
        <w:t xml:space="preserve">, terminate the Contract by </w:t>
      </w:r>
      <w:r w:rsidR="00A83B88" w:rsidRPr="006822A1">
        <w:rPr>
          <w:rFonts w:cs="Arial"/>
          <w:sz w:val="18"/>
          <w:szCs w:val="18"/>
        </w:rPr>
        <w:t xml:space="preserve">giving the Contractor not less than </w:t>
      </w:r>
      <w:r w:rsidR="0022599C" w:rsidRPr="006822A1">
        <w:rPr>
          <w:rFonts w:cs="Arial"/>
          <w:sz w:val="18"/>
          <w:szCs w:val="18"/>
        </w:rPr>
        <w:t>1</w:t>
      </w:r>
      <w:r w:rsidR="005C2E11" w:rsidRPr="006822A1">
        <w:rPr>
          <w:rFonts w:cs="Arial"/>
          <w:sz w:val="18"/>
          <w:szCs w:val="18"/>
        </w:rPr>
        <w:t>0</w:t>
      </w:r>
      <w:r w:rsidR="00A83B88" w:rsidRPr="006822A1">
        <w:rPr>
          <w:rFonts w:cs="Arial"/>
          <w:sz w:val="18"/>
          <w:szCs w:val="18"/>
        </w:rPr>
        <w:t xml:space="preserve"> Business Days' prior </w:t>
      </w:r>
      <w:r w:rsidRPr="006822A1">
        <w:rPr>
          <w:rFonts w:cs="Arial"/>
          <w:sz w:val="18"/>
          <w:szCs w:val="18"/>
        </w:rPr>
        <w:t>written notice</w:t>
      </w:r>
      <w:r w:rsidR="00A83B88" w:rsidRPr="006822A1">
        <w:rPr>
          <w:rFonts w:cs="Arial"/>
          <w:sz w:val="18"/>
          <w:szCs w:val="18"/>
        </w:rPr>
        <w:t xml:space="preserve"> and the termination will take</w:t>
      </w:r>
      <w:r w:rsidRPr="006822A1">
        <w:rPr>
          <w:rFonts w:cs="Arial"/>
          <w:sz w:val="18"/>
          <w:szCs w:val="18"/>
        </w:rPr>
        <w:t xml:space="preserve"> effect </w:t>
      </w:r>
      <w:r w:rsidR="00A83B88" w:rsidRPr="006822A1">
        <w:rPr>
          <w:rFonts w:cs="Arial"/>
          <w:sz w:val="18"/>
          <w:szCs w:val="18"/>
        </w:rPr>
        <w:t xml:space="preserve">on </w:t>
      </w:r>
      <w:r w:rsidRPr="006822A1">
        <w:rPr>
          <w:rFonts w:cs="Arial"/>
          <w:sz w:val="18"/>
          <w:szCs w:val="18"/>
        </w:rPr>
        <w:t>the date specified in the notice. In that event the Contractor will be entitled to be paid:</w:t>
      </w:r>
      <w:bookmarkEnd w:id="156"/>
      <w:r w:rsidRPr="006822A1">
        <w:rPr>
          <w:rFonts w:cs="Arial"/>
          <w:sz w:val="18"/>
          <w:szCs w:val="18"/>
        </w:rPr>
        <w:t xml:space="preserve"> </w:t>
      </w:r>
    </w:p>
    <w:p w14:paraId="65E5553D" w14:textId="44FDC3B3" w:rsidR="002F565E" w:rsidRPr="006822A1" w:rsidRDefault="002F565E" w:rsidP="002F565E">
      <w:pPr>
        <w:pStyle w:val="CUNumber4"/>
        <w:tabs>
          <w:tab w:val="clear" w:pos="2891"/>
        </w:tabs>
        <w:spacing w:before="80"/>
        <w:jc w:val="both"/>
        <w:rPr>
          <w:sz w:val="18"/>
          <w:szCs w:val="18"/>
        </w:rPr>
      </w:pPr>
      <w:bookmarkStart w:id="157" w:name="_Ref83721959"/>
      <w:r w:rsidRPr="006822A1">
        <w:rPr>
          <w:sz w:val="18"/>
          <w:szCs w:val="18"/>
        </w:rPr>
        <w:t xml:space="preserve">in accordance with the Contract, for Contractor's Activities performed up to the date of termination; </w:t>
      </w:r>
    </w:p>
    <w:p w14:paraId="13A24321" w14:textId="77777777" w:rsidR="00033325" w:rsidRPr="006822A1" w:rsidRDefault="002F565E" w:rsidP="002F565E">
      <w:pPr>
        <w:pStyle w:val="CUNumber4"/>
        <w:tabs>
          <w:tab w:val="clear" w:pos="2891"/>
        </w:tabs>
        <w:spacing w:before="80"/>
        <w:jc w:val="both"/>
        <w:rPr>
          <w:sz w:val="18"/>
          <w:szCs w:val="18"/>
        </w:rPr>
      </w:pPr>
      <w:bookmarkStart w:id="158" w:name="_Ref138503245"/>
      <w:r w:rsidRPr="006822A1">
        <w:rPr>
          <w:sz w:val="18"/>
          <w:szCs w:val="18"/>
        </w:rPr>
        <w:t>the cost of goods and materials reasonably ordered by the Contractor for which the Contractor is legally bound to pay (provided title in those goods and materials vests in the Principal on payment)</w:t>
      </w:r>
      <w:r w:rsidR="00033325" w:rsidRPr="006822A1">
        <w:rPr>
          <w:sz w:val="18"/>
          <w:szCs w:val="18"/>
        </w:rPr>
        <w:t>; and</w:t>
      </w:r>
      <w:bookmarkEnd w:id="158"/>
    </w:p>
    <w:p w14:paraId="45BD79A2" w14:textId="59CE4B01" w:rsidR="00033325" w:rsidRPr="006822A1" w:rsidRDefault="00033325" w:rsidP="002F565E">
      <w:pPr>
        <w:pStyle w:val="CUNumber4"/>
        <w:tabs>
          <w:tab w:val="clear" w:pos="2891"/>
        </w:tabs>
        <w:spacing w:before="80"/>
        <w:jc w:val="both"/>
        <w:rPr>
          <w:sz w:val="18"/>
          <w:szCs w:val="18"/>
        </w:rPr>
      </w:pPr>
      <w:bookmarkStart w:id="159" w:name="_Hlk138503149"/>
      <w:bookmarkStart w:id="160" w:name="_Ref138503254"/>
      <w:r w:rsidRPr="006822A1">
        <w:rPr>
          <w:sz w:val="18"/>
          <w:szCs w:val="18"/>
        </w:rPr>
        <w:t>the reasonable cost of removing from the Site all labour, plant, equipment and other things used in the Contractor's Activities</w:t>
      </w:r>
      <w:bookmarkEnd w:id="159"/>
      <w:r w:rsidR="002F565E" w:rsidRPr="006822A1">
        <w:rPr>
          <w:sz w:val="18"/>
          <w:szCs w:val="18"/>
        </w:rPr>
        <w:t>.</w:t>
      </w:r>
      <w:bookmarkEnd w:id="160"/>
      <w:r w:rsidR="002F565E" w:rsidRPr="006822A1">
        <w:rPr>
          <w:sz w:val="18"/>
          <w:szCs w:val="18"/>
        </w:rPr>
        <w:t xml:space="preserve"> </w:t>
      </w:r>
    </w:p>
    <w:p w14:paraId="72FEC41E" w14:textId="31C75AC2" w:rsidR="002F565E" w:rsidRPr="006822A1" w:rsidRDefault="002F565E" w:rsidP="002F565E">
      <w:pPr>
        <w:pStyle w:val="CUNumber4"/>
        <w:numPr>
          <w:ilvl w:val="0"/>
          <w:numId w:val="0"/>
        </w:numPr>
        <w:spacing w:before="80"/>
        <w:ind w:left="851"/>
        <w:jc w:val="both"/>
        <w:rPr>
          <w:sz w:val="18"/>
          <w:szCs w:val="18"/>
        </w:rPr>
      </w:pPr>
      <w:bookmarkStart w:id="161" w:name="_Hlk138503271"/>
      <w:r w:rsidRPr="006822A1">
        <w:rPr>
          <w:sz w:val="18"/>
          <w:szCs w:val="18"/>
        </w:rPr>
        <w:t>The Contractor must take all steps possible to mitigate the costs</w:t>
      </w:r>
      <w:r w:rsidR="00033325" w:rsidRPr="006822A1">
        <w:rPr>
          <w:sz w:val="18"/>
          <w:szCs w:val="18"/>
        </w:rPr>
        <w:t xml:space="preserve"> referred to </w:t>
      </w:r>
      <w:r w:rsidR="008B2FD3" w:rsidRPr="006822A1">
        <w:rPr>
          <w:sz w:val="18"/>
          <w:szCs w:val="18"/>
        </w:rPr>
        <w:t>in</w:t>
      </w:r>
      <w:r w:rsidR="00033325" w:rsidRPr="006822A1">
        <w:rPr>
          <w:sz w:val="18"/>
          <w:szCs w:val="18"/>
        </w:rPr>
        <w:t xml:space="preserve"> clauses </w:t>
      </w:r>
      <w:r w:rsidR="00033325" w:rsidRPr="006822A1">
        <w:rPr>
          <w:sz w:val="18"/>
          <w:szCs w:val="18"/>
        </w:rPr>
        <w:fldChar w:fldCharType="begin"/>
      </w:r>
      <w:r w:rsidR="00033325" w:rsidRPr="006822A1">
        <w:rPr>
          <w:sz w:val="18"/>
          <w:szCs w:val="18"/>
        </w:rPr>
        <w:instrText xml:space="preserve"> REF _Ref138503245 \w \h </w:instrText>
      </w:r>
      <w:r w:rsidR="00151017" w:rsidRPr="006822A1">
        <w:rPr>
          <w:sz w:val="18"/>
          <w:szCs w:val="18"/>
        </w:rPr>
        <w:instrText xml:space="preserve"> \* MERGEFORMAT </w:instrText>
      </w:r>
      <w:r w:rsidR="00033325" w:rsidRPr="006822A1">
        <w:rPr>
          <w:sz w:val="18"/>
          <w:szCs w:val="18"/>
        </w:rPr>
      </w:r>
      <w:r w:rsidR="00033325" w:rsidRPr="006822A1">
        <w:rPr>
          <w:sz w:val="18"/>
          <w:szCs w:val="18"/>
        </w:rPr>
        <w:fldChar w:fldCharType="separate"/>
      </w:r>
      <w:r w:rsidR="00970D13">
        <w:rPr>
          <w:sz w:val="18"/>
          <w:szCs w:val="18"/>
        </w:rPr>
        <w:t>28(e)(ii)</w:t>
      </w:r>
      <w:r w:rsidR="00033325" w:rsidRPr="006822A1">
        <w:rPr>
          <w:sz w:val="18"/>
          <w:szCs w:val="18"/>
        </w:rPr>
        <w:fldChar w:fldCharType="end"/>
      </w:r>
      <w:r w:rsidR="00033325" w:rsidRPr="006822A1">
        <w:rPr>
          <w:sz w:val="18"/>
          <w:szCs w:val="18"/>
        </w:rPr>
        <w:t xml:space="preserve"> and </w:t>
      </w:r>
      <w:r w:rsidR="00033325" w:rsidRPr="006822A1">
        <w:rPr>
          <w:sz w:val="18"/>
          <w:szCs w:val="18"/>
        </w:rPr>
        <w:fldChar w:fldCharType="begin"/>
      </w:r>
      <w:r w:rsidR="00033325" w:rsidRPr="006822A1">
        <w:rPr>
          <w:sz w:val="18"/>
          <w:szCs w:val="18"/>
        </w:rPr>
        <w:instrText xml:space="preserve"> REF _Ref138503254 \w \h </w:instrText>
      </w:r>
      <w:r w:rsidR="00151017" w:rsidRPr="006822A1">
        <w:rPr>
          <w:sz w:val="18"/>
          <w:szCs w:val="18"/>
        </w:rPr>
        <w:instrText xml:space="preserve"> \* MERGEFORMAT </w:instrText>
      </w:r>
      <w:r w:rsidR="00033325" w:rsidRPr="006822A1">
        <w:rPr>
          <w:sz w:val="18"/>
          <w:szCs w:val="18"/>
        </w:rPr>
      </w:r>
      <w:r w:rsidR="00033325" w:rsidRPr="006822A1">
        <w:rPr>
          <w:sz w:val="18"/>
          <w:szCs w:val="18"/>
        </w:rPr>
        <w:fldChar w:fldCharType="separate"/>
      </w:r>
      <w:r w:rsidR="00970D13">
        <w:rPr>
          <w:sz w:val="18"/>
          <w:szCs w:val="18"/>
        </w:rPr>
        <w:t>28(e)(iii)</w:t>
      </w:r>
      <w:r w:rsidR="00033325" w:rsidRPr="006822A1">
        <w:rPr>
          <w:sz w:val="18"/>
          <w:szCs w:val="18"/>
        </w:rPr>
        <w:fldChar w:fldCharType="end"/>
      </w:r>
      <w:r w:rsidRPr="006822A1">
        <w:rPr>
          <w:sz w:val="18"/>
          <w:szCs w:val="18"/>
        </w:rPr>
        <w:t>.</w:t>
      </w:r>
      <w:r w:rsidR="00033325" w:rsidRPr="006822A1">
        <w:rPr>
          <w:sz w:val="18"/>
          <w:szCs w:val="18"/>
        </w:rPr>
        <w:t xml:space="preserve"> </w:t>
      </w:r>
      <w:bookmarkStart w:id="162" w:name="_Hlk138668094"/>
      <w:r w:rsidR="0022599C" w:rsidRPr="006822A1">
        <w:rPr>
          <w:sz w:val="18"/>
          <w:szCs w:val="18"/>
        </w:rPr>
        <w:t xml:space="preserve">In no case will the total amount payable to the Contractor under clause </w:t>
      </w:r>
      <w:r w:rsidR="0022599C" w:rsidRPr="006822A1">
        <w:rPr>
          <w:sz w:val="18"/>
          <w:szCs w:val="18"/>
        </w:rPr>
        <w:fldChar w:fldCharType="begin"/>
      </w:r>
      <w:r w:rsidR="0022599C" w:rsidRPr="006822A1">
        <w:rPr>
          <w:sz w:val="18"/>
          <w:szCs w:val="18"/>
        </w:rPr>
        <w:instrText xml:space="preserve"> REF _Ref83721951 \w \h  \* MERGEFORMAT </w:instrText>
      </w:r>
      <w:r w:rsidR="0022599C" w:rsidRPr="006822A1">
        <w:rPr>
          <w:sz w:val="18"/>
          <w:szCs w:val="18"/>
        </w:rPr>
      </w:r>
      <w:r w:rsidR="0022599C" w:rsidRPr="006822A1">
        <w:rPr>
          <w:sz w:val="18"/>
          <w:szCs w:val="18"/>
        </w:rPr>
        <w:fldChar w:fldCharType="separate"/>
      </w:r>
      <w:r w:rsidR="00970D13">
        <w:rPr>
          <w:sz w:val="18"/>
          <w:szCs w:val="18"/>
        </w:rPr>
        <w:t>28(e)</w:t>
      </w:r>
      <w:r w:rsidR="0022599C" w:rsidRPr="006822A1">
        <w:rPr>
          <w:sz w:val="18"/>
          <w:szCs w:val="18"/>
        </w:rPr>
        <w:fldChar w:fldCharType="end"/>
      </w:r>
      <w:r w:rsidR="0022599C" w:rsidRPr="006822A1">
        <w:rPr>
          <w:sz w:val="18"/>
          <w:szCs w:val="18"/>
        </w:rPr>
        <w:t>, when added to other amounts already paid or payable to the Contractor</w:t>
      </w:r>
      <w:r w:rsidR="00886E4A" w:rsidRPr="006822A1">
        <w:rPr>
          <w:sz w:val="18"/>
          <w:szCs w:val="18"/>
        </w:rPr>
        <w:t xml:space="preserve"> under the Contract</w:t>
      </w:r>
      <w:r w:rsidR="0022599C" w:rsidRPr="006822A1">
        <w:rPr>
          <w:sz w:val="18"/>
          <w:szCs w:val="18"/>
        </w:rPr>
        <w:t>, be more than the Contract Sum.</w:t>
      </w:r>
      <w:bookmarkEnd w:id="162"/>
      <w:r w:rsidR="0022599C" w:rsidRPr="006822A1">
        <w:rPr>
          <w:sz w:val="18"/>
          <w:szCs w:val="18"/>
        </w:rPr>
        <w:t xml:space="preserve"> </w:t>
      </w:r>
      <w:r w:rsidR="00033325" w:rsidRPr="006822A1">
        <w:rPr>
          <w:sz w:val="18"/>
          <w:szCs w:val="18"/>
        </w:rPr>
        <w:t xml:space="preserve"> </w:t>
      </w:r>
      <w:bookmarkEnd w:id="157"/>
      <w:bookmarkEnd w:id="161"/>
      <w:r w:rsidRPr="006822A1">
        <w:rPr>
          <w:sz w:val="18"/>
          <w:szCs w:val="18"/>
        </w:rPr>
        <w:t xml:space="preserve">The amount payable under clause </w:t>
      </w:r>
      <w:r w:rsidRPr="006822A1">
        <w:rPr>
          <w:sz w:val="18"/>
          <w:szCs w:val="18"/>
        </w:rPr>
        <w:fldChar w:fldCharType="begin"/>
      </w:r>
      <w:r w:rsidRPr="006822A1">
        <w:rPr>
          <w:sz w:val="18"/>
          <w:szCs w:val="18"/>
        </w:rPr>
        <w:instrText xml:space="preserve"> REF _Ref83721951 \w \h  \* MERGEFORMAT </w:instrText>
      </w:r>
      <w:r w:rsidRPr="006822A1">
        <w:rPr>
          <w:sz w:val="18"/>
          <w:szCs w:val="18"/>
        </w:rPr>
      </w:r>
      <w:r w:rsidRPr="006822A1">
        <w:rPr>
          <w:sz w:val="18"/>
          <w:szCs w:val="18"/>
        </w:rPr>
        <w:fldChar w:fldCharType="separate"/>
      </w:r>
      <w:r w:rsidR="00970D13">
        <w:rPr>
          <w:sz w:val="18"/>
          <w:szCs w:val="18"/>
        </w:rPr>
        <w:t>28(e)</w:t>
      </w:r>
      <w:r w:rsidRPr="006822A1">
        <w:rPr>
          <w:sz w:val="18"/>
          <w:szCs w:val="18"/>
        </w:rPr>
        <w:fldChar w:fldCharType="end"/>
      </w:r>
      <w:r w:rsidRPr="006822A1">
        <w:rPr>
          <w:sz w:val="18"/>
          <w:szCs w:val="18"/>
        </w:rPr>
        <w:t xml:space="preserve"> will be a limitation on the </w:t>
      </w:r>
      <w:r w:rsidRPr="006822A1">
        <w:rPr>
          <w:rFonts w:cs="Arial"/>
          <w:sz w:val="18"/>
          <w:szCs w:val="18"/>
        </w:rPr>
        <w:t>Principal’s</w:t>
      </w:r>
      <w:r w:rsidRPr="006822A1">
        <w:rPr>
          <w:sz w:val="18"/>
          <w:szCs w:val="18"/>
        </w:rPr>
        <w:t xml:space="preserve"> liability to the Contractor arising out of or in connection with the termination under clause </w:t>
      </w:r>
      <w:r w:rsidRPr="006822A1">
        <w:rPr>
          <w:sz w:val="18"/>
          <w:szCs w:val="18"/>
        </w:rPr>
        <w:fldChar w:fldCharType="begin"/>
      </w:r>
      <w:r w:rsidRPr="006822A1">
        <w:rPr>
          <w:sz w:val="18"/>
          <w:szCs w:val="18"/>
        </w:rPr>
        <w:instrText xml:space="preserve"> REF _Ref83721951 \w \h  \* MERGEFORMAT </w:instrText>
      </w:r>
      <w:r w:rsidRPr="006822A1">
        <w:rPr>
          <w:sz w:val="18"/>
          <w:szCs w:val="18"/>
        </w:rPr>
      </w:r>
      <w:r w:rsidRPr="006822A1">
        <w:rPr>
          <w:sz w:val="18"/>
          <w:szCs w:val="18"/>
        </w:rPr>
        <w:fldChar w:fldCharType="separate"/>
      </w:r>
      <w:r w:rsidR="00970D13">
        <w:rPr>
          <w:sz w:val="18"/>
          <w:szCs w:val="18"/>
        </w:rPr>
        <w:t>28(e)</w:t>
      </w:r>
      <w:r w:rsidRPr="006822A1">
        <w:rPr>
          <w:sz w:val="18"/>
          <w:szCs w:val="18"/>
        </w:rPr>
        <w:fldChar w:fldCharType="end"/>
      </w:r>
      <w:r w:rsidRPr="006822A1">
        <w:rPr>
          <w:sz w:val="18"/>
          <w:szCs w:val="18"/>
        </w:rPr>
        <w:t xml:space="preserve">. Following termination, the Principal may complete the Contractor's Activities itself or by engaging another contractor.  </w:t>
      </w:r>
    </w:p>
    <w:p w14:paraId="1267107D" w14:textId="5622B2D2" w:rsidR="00C952B4" w:rsidRPr="006822A1" w:rsidRDefault="00C952B4" w:rsidP="002F565E">
      <w:pPr>
        <w:pStyle w:val="CUNumber3"/>
        <w:numPr>
          <w:ilvl w:val="2"/>
          <w:numId w:val="27"/>
        </w:numPr>
        <w:tabs>
          <w:tab w:val="clear" w:pos="1928"/>
        </w:tabs>
        <w:spacing w:before="80"/>
        <w:ind w:hanging="425"/>
        <w:jc w:val="both"/>
        <w:rPr>
          <w:sz w:val="18"/>
          <w:szCs w:val="18"/>
        </w:rPr>
      </w:pPr>
      <w:bookmarkStart w:id="163" w:name="_Ref129775932"/>
      <w:r w:rsidRPr="006822A1">
        <w:rPr>
          <w:sz w:val="18"/>
          <w:szCs w:val="18"/>
        </w:rPr>
        <w:t>If the Contract is terminated, for any reason, the Contractor must:</w:t>
      </w:r>
    </w:p>
    <w:p w14:paraId="53F3D9BD" w14:textId="77777777" w:rsidR="00A976B0" w:rsidRPr="006822A1" w:rsidRDefault="00A976B0" w:rsidP="00C952B4">
      <w:pPr>
        <w:pStyle w:val="CUNumber4"/>
        <w:numPr>
          <w:ilvl w:val="3"/>
          <w:numId w:val="27"/>
        </w:numPr>
        <w:jc w:val="both"/>
        <w:rPr>
          <w:sz w:val="18"/>
          <w:szCs w:val="18"/>
        </w:rPr>
      </w:pPr>
      <w:r w:rsidRPr="006822A1">
        <w:rPr>
          <w:rFonts w:cstheme="minorHAnsi"/>
          <w:sz w:val="18"/>
          <w:szCs w:val="18"/>
        </w:rPr>
        <w:t>cease work within the time directed by the Principal;</w:t>
      </w:r>
      <w:r w:rsidRPr="006822A1" w:rsidDel="00C952B4">
        <w:rPr>
          <w:sz w:val="18"/>
          <w:szCs w:val="18"/>
        </w:rPr>
        <w:t xml:space="preserve"> </w:t>
      </w:r>
    </w:p>
    <w:p w14:paraId="3C6A6C14" w14:textId="0D5E96BC" w:rsidR="00C952B4" w:rsidRPr="006822A1" w:rsidRDefault="00C952B4" w:rsidP="00C952B4">
      <w:pPr>
        <w:pStyle w:val="CUNumber4"/>
        <w:numPr>
          <w:ilvl w:val="3"/>
          <w:numId w:val="27"/>
        </w:numPr>
        <w:jc w:val="both"/>
        <w:rPr>
          <w:sz w:val="18"/>
          <w:szCs w:val="18"/>
        </w:rPr>
      </w:pPr>
      <w:r w:rsidRPr="006822A1">
        <w:rPr>
          <w:sz w:val="18"/>
          <w:szCs w:val="18"/>
        </w:rPr>
        <w:t xml:space="preserve">hand over all documents relevant to the Contractor’s Activities or the Works (including </w:t>
      </w:r>
      <w:r w:rsidR="00F93CCE" w:rsidRPr="006822A1">
        <w:rPr>
          <w:sz w:val="18"/>
          <w:szCs w:val="18"/>
        </w:rPr>
        <w:t xml:space="preserve">the Final </w:t>
      </w:r>
      <w:r w:rsidRPr="006822A1">
        <w:rPr>
          <w:sz w:val="18"/>
          <w:szCs w:val="18"/>
        </w:rPr>
        <w:t xml:space="preserve">Design (if applicable) and any other documents prepared by the Contractor); </w:t>
      </w:r>
    </w:p>
    <w:p w14:paraId="4847A358" w14:textId="77777777" w:rsidR="00C952B4" w:rsidRPr="006822A1" w:rsidRDefault="00C952B4" w:rsidP="00C952B4">
      <w:pPr>
        <w:pStyle w:val="CUNumber4"/>
        <w:numPr>
          <w:ilvl w:val="3"/>
          <w:numId w:val="27"/>
        </w:numPr>
        <w:spacing w:before="80"/>
        <w:jc w:val="both"/>
        <w:rPr>
          <w:sz w:val="18"/>
          <w:szCs w:val="18"/>
        </w:rPr>
      </w:pPr>
      <w:r w:rsidRPr="006822A1">
        <w:rPr>
          <w:sz w:val="18"/>
          <w:szCs w:val="18"/>
        </w:rPr>
        <w:t>take such action as is necessary to make the Site safe, and secure the Works, prior to de-mobilisation from Site; and</w:t>
      </w:r>
    </w:p>
    <w:p w14:paraId="0DF90D83" w14:textId="539C2457" w:rsidR="00C952B4" w:rsidRPr="006822A1" w:rsidRDefault="00DF2C9E" w:rsidP="00972496">
      <w:pPr>
        <w:pStyle w:val="CUNumber4"/>
        <w:numPr>
          <w:ilvl w:val="3"/>
          <w:numId w:val="27"/>
        </w:numPr>
        <w:rPr>
          <w:sz w:val="18"/>
          <w:szCs w:val="18"/>
        </w:rPr>
      </w:pPr>
      <w:bookmarkStart w:id="164" w:name="_Hlk145410216"/>
      <w:r w:rsidRPr="006822A1">
        <w:rPr>
          <w:sz w:val="18"/>
          <w:szCs w:val="18"/>
        </w:rPr>
        <w:t xml:space="preserve">demobilise and </w:t>
      </w:r>
      <w:r w:rsidR="00C952B4" w:rsidRPr="006822A1">
        <w:rPr>
          <w:sz w:val="18"/>
          <w:szCs w:val="18"/>
        </w:rPr>
        <w:t>remove from the Site all labour, plant, equipment and other things used in the Contractor's Activities.</w:t>
      </w:r>
      <w:bookmarkEnd w:id="164"/>
    </w:p>
    <w:p w14:paraId="32B695E1" w14:textId="47F162C6"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65" w:name="_Ref144716731"/>
      <w:r w:rsidRPr="006822A1">
        <w:rPr>
          <w:sz w:val="18"/>
          <w:szCs w:val="18"/>
        </w:rPr>
        <w:t>If the Principal fails to pay the Contractor an amount that is due and payable under the Contract, the Contractor may give the Principal written notice requiring it to remedy the breach within 10 Business Days (or any longer period specified by the Contractor) of receiving the notice.</w:t>
      </w:r>
      <w:bookmarkEnd w:id="163"/>
      <w:bookmarkEnd w:id="165"/>
    </w:p>
    <w:p w14:paraId="21A0B0A2" w14:textId="1AC3A191"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66" w:name="_Ref128992261"/>
      <w:bookmarkStart w:id="167" w:name="_Ref73545130"/>
      <w:r w:rsidRPr="006822A1">
        <w:rPr>
          <w:sz w:val="18"/>
          <w:szCs w:val="18"/>
        </w:rPr>
        <w:t xml:space="preserve">If, </w:t>
      </w:r>
      <w:r w:rsidR="00263C61" w:rsidRPr="006822A1">
        <w:rPr>
          <w:sz w:val="18"/>
          <w:szCs w:val="18"/>
        </w:rPr>
        <w:t>within</w:t>
      </w:r>
      <w:r w:rsidRPr="006822A1">
        <w:rPr>
          <w:sz w:val="18"/>
          <w:szCs w:val="18"/>
        </w:rPr>
        <w:t xml:space="preserve"> the time specified in a notice under clause </w:t>
      </w:r>
      <w:r w:rsidR="00B4325C" w:rsidRPr="006822A1">
        <w:rPr>
          <w:sz w:val="18"/>
          <w:szCs w:val="18"/>
        </w:rPr>
        <w:fldChar w:fldCharType="begin"/>
      </w:r>
      <w:r w:rsidR="00B4325C" w:rsidRPr="006822A1">
        <w:rPr>
          <w:sz w:val="18"/>
          <w:szCs w:val="18"/>
        </w:rPr>
        <w:instrText xml:space="preserve"> REF _Ref144716731 \w \h </w:instrText>
      </w:r>
      <w:r w:rsidR="006822A1">
        <w:rPr>
          <w:sz w:val="18"/>
          <w:szCs w:val="18"/>
        </w:rPr>
        <w:instrText xml:space="preserve"> \* MERGEFORMAT </w:instrText>
      </w:r>
      <w:r w:rsidR="00B4325C" w:rsidRPr="006822A1">
        <w:rPr>
          <w:sz w:val="18"/>
          <w:szCs w:val="18"/>
        </w:rPr>
      </w:r>
      <w:r w:rsidR="00B4325C" w:rsidRPr="006822A1">
        <w:rPr>
          <w:sz w:val="18"/>
          <w:szCs w:val="18"/>
        </w:rPr>
        <w:fldChar w:fldCharType="separate"/>
      </w:r>
      <w:r w:rsidR="00970D13">
        <w:rPr>
          <w:sz w:val="18"/>
          <w:szCs w:val="18"/>
        </w:rPr>
        <w:t>28(g)</w:t>
      </w:r>
      <w:r w:rsidR="00B4325C" w:rsidRPr="006822A1">
        <w:rPr>
          <w:sz w:val="18"/>
          <w:szCs w:val="18"/>
        </w:rPr>
        <w:fldChar w:fldCharType="end"/>
      </w:r>
      <w:r w:rsidR="00E83461" w:rsidRPr="006822A1">
        <w:rPr>
          <w:sz w:val="18"/>
          <w:szCs w:val="18"/>
        </w:rPr>
        <w:t xml:space="preserve"> (or such longer period agreed by the parties)</w:t>
      </w:r>
      <w:r w:rsidRPr="006822A1">
        <w:rPr>
          <w:sz w:val="18"/>
          <w:szCs w:val="18"/>
        </w:rPr>
        <w:t>, the Principal</w:t>
      </w:r>
      <w:bookmarkEnd w:id="166"/>
      <w:r w:rsidRPr="006822A1">
        <w:rPr>
          <w:sz w:val="18"/>
          <w:szCs w:val="18"/>
        </w:rPr>
        <w:t xml:space="preserve"> fails to remedy the breach the subject of that notice, the Contractor may by written notice to the Principal suspend all or part of the Contractor’s Activities.</w:t>
      </w:r>
      <w:bookmarkEnd w:id="167"/>
    </w:p>
    <w:p w14:paraId="2CA4ECCD"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68" w:name="_Ref129776323"/>
      <w:r w:rsidRPr="006822A1">
        <w:rPr>
          <w:sz w:val="18"/>
          <w:szCs w:val="18"/>
        </w:rPr>
        <w:t>If the Principal:</w:t>
      </w:r>
      <w:bookmarkEnd w:id="168"/>
      <w:r w:rsidRPr="006822A1">
        <w:rPr>
          <w:sz w:val="18"/>
          <w:szCs w:val="18"/>
        </w:rPr>
        <w:t xml:space="preserve"> </w:t>
      </w:r>
    </w:p>
    <w:p w14:paraId="4E1D45EB" w14:textId="7063F0AB" w:rsidR="002F565E" w:rsidRPr="006822A1" w:rsidRDefault="002F565E" w:rsidP="002F565E">
      <w:pPr>
        <w:pStyle w:val="CUNumber4"/>
        <w:tabs>
          <w:tab w:val="clear" w:pos="2891"/>
        </w:tabs>
        <w:spacing w:before="80"/>
        <w:jc w:val="both"/>
        <w:rPr>
          <w:sz w:val="18"/>
          <w:szCs w:val="18"/>
        </w:rPr>
      </w:pPr>
      <w:r w:rsidRPr="006822A1">
        <w:rPr>
          <w:sz w:val="18"/>
          <w:szCs w:val="18"/>
        </w:rPr>
        <w:t>remedies a breach the subject of a notice under clause </w:t>
      </w:r>
      <w:r w:rsidR="00B4325C" w:rsidRPr="006822A1">
        <w:rPr>
          <w:sz w:val="18"/>
          <w:szCs w:val="18"/>
        </w:rPr>
        <w:fldChar w:fldCharType="begin"/>
      </w:r>
      <w:r w:rsidR="00B4325C" w:rsidRPr="006822A1">
        <w:rPr>
          <w:sz w:val="18"/>
          <w:szCs w:val="18"/>
        </w:rPr>
        <w:instrText xml:space="preserve"> REF _Ref144716731 \w \h </w:instrText>
      </w:r>
      <w:r w:rsidR="006822A1">
        <w:rPr>
          <w:sz w:val="18"/>
          <w:szCs w:val="18"/>
        </w:rPr>
        <w:instrText xml:space="preserve"> \* MERGEFORMAT </w:instrText>
      </w:r>
      <w:r w:rsidR="00B4325C" w:rsidRPr="006822A1">
        <w:rPr>
          <w:sz w:val="18"/>
          <w:szCs w:val="18"/>
        </w:rPr>
      </w:r>
      <w:r w:rsidR="00B4325C" w:rsidRPr="006822A1">
        <w:rPr>
          <w:sz w:val="18"/>
          <w:szCs w:val="18"/>
        </w:rPr>
        <w:fldChar w:fldCharType="separate"/>
      </w:r>
      <w:r w:rsidR="00970D13">
        <w:rPr>
          <w:sz w:val="18"/>
          <w:szCs w:val="18"/>
        </w:rPr>
        <w:t>28(g)</w:t>
      </w:r>
      <w:r w:rsidR="00B4325C" w:rsidRPr="006822A1">
        <w:rPr>
          <w:sz w:val="18"/>
          <w:szCs w:val="18"/>
        </w:rPr>
        <w:fldChar w:fldCharType="end"/>
      </w:r>
      <w:r w:rsidRPr="006822A1">
        <w:rPr>
          <w:sz w:val="18"/>
          <w:szCs w:val="18"/>
        </w:rPr>
        <w:t xml:space="preserve">, the Contractor must promptly recommence performance of the Contractor's Activities suspended under clause </w:t>
      </w:r>
      <w:r w:rsidRPr="006822A1">
        <w:rPr>
          <w:sz w:val="18"/>
          <w:szCs w:val="18"/>
        </w:rPr>
        <w:fldChar w:fldCharType="begin"/>
      </w:r>
      <w:r w:rsidRPr="006822A1">
        <w:rPr>
          <w:sz w:val="18"/>
          <w:szCs w:val="18"/>
        </w:rPr>
        <w:instrText xml:space="preserve"> REF _Ref73545130 \w \h  \* MERGEFORMAT </w:instrText>
      </w:r>
      <w:r w:rsidRPr="006822A1">
        <w:rPr>
          <w:sz w:val="18"/>
          <w:szCs w:val="18"/>
        </w:rPr>
      </w:r>
      <w:r w:rsidRPr="006822A1">
        <w:rPr>
          <w:sz w:val="18"/>
          <w:szCs w:val="18"/>
        </w:rPr>
        <w:fldChar w:fldCharType="separate"/>
      </w:r>
      <w:r w:rsidR="00970D13">
        <w:rPr>
          <w:sz w:val="18"/>
          <w:szCs w:val="18"/>
        </w:rPr>
        <w:t>28(h)</w:t>
      </w:r>
      <w:r w:rsidRPr="006822A1">
        <w:rPr>
          <w:sz w:val="18"/>
          <w:szCs w:val="18"/>
        </w:rPr>
        <w:fldChar w:fldCharType="end"/>
      </w:r>
      <w:r w:rsidRPr="006822A1">
        <w:rPr>
          <w:sz w:val="18"/>
          <w:szCs w:val="18"/>
        </w:rPr>
        <w:t xml:space="preserve">; or </w:t>
      </w:r>
    </w:p>
    <w:p w14:paraId="54103338" w14:textId="10EFFA8C" w:rsidR="002F565E" w:rsidRPr="006822A1" w:rsidRDefault="002F565E" w:rsidP="002F565E">
      <w:pPr>
        <w:pStyle w:val="CUNumber4"/>
        <w:tabs>
          <w:tab w:val="clear" w:pos="2891"/>
        </w:tabs>
        <w:spacing w:before="80"/>
        <w:jc w:val="both"/>
        <w:rPr>
          <w:sz w:val="18"/>
          <w:szCs w:val="18"/>
        </w:rPr>
      </w:pPr>
      <w:r w:rsidRPr="006822A1">
        <w:rPr>
          <w:sz w:val="18"/>
          <w:szCs w:val="18"/>
        </w:rPr>
        <w:t>fails to remedy the breach the subject of a notice under clause </w:t>
      </w:r>
      <w:r w:rsidR="00B4325C" w:rsidRPr="006822A1">
        <w:rPr>
          <w:sz w:val="18"/>
          <w:szCs w:val="18"/>
        </w:rPr>
        <w:fldChar w:fldCharType="begin"/>
      </w:r>
      <w:r w:rsidR="00B4325C" w:rsidRPr="006822A1">
        <w:rPr>
          <w:sz w:val="18"/>
          <w:szCs w:val="18"/>
        </w:rPr>
        <w:instrText xml:space="preserve"> REF _Ref144716731 \w \h </w:instrText>
      </w:r>
      <w:r w:rsidR="006822A1">
        <w:rPr>
          <w:sz w:val="18"/>
          <w:szCs w:val="18"/>
        </w:rPr>
        <w:instrText xml:space="preserve"> \* MERGEFORMAT </w:instrText>
      </w:r>
      <w:r w:rsidR="00B4325C" w:rsidRPr="006822A1">
        <w:rPr>
          <w:sz w:val="18"/>
          <w:szCs w:val="18"/>
        </w:rPr>
      </w:r>
      <w:r w:rsidR="00B4325C" w:rsidRPr="006822A1">
        <w:rPr>
          <w:sz w:val="18"/>
          <w:szCs w:val="18"/>
        </w:rPr>
        <w:fldChar w:fldCharType="separate"/>
      </w:r>
      <w:r w:rsidR="00970D13">
        <w:rPr>
          <w:sz w:val="18"/>
          <w:szCs w:val="18"/>
        </w:rPr>
        <w:t>28(g)</w:t>
      </w:r>
      <w:r w:rsidR="00B4325C" w:rsidRPr="006822A1">
        <w:rPr>
          <w:sz w:val="18"/>
          <w:szCs w:val="18"/>
        </w:rPr>
        <w:fldChar w:fldCharType="end"/>
      </w:r>
      <w:r w:rsidRPr="006822A1">
        <w:rPr>
          <w:sz w:val="18"/>
          <w:szCs w:val="18"/>
        </w:rPr>
        <w:t xml:space="preserve"> within 20 Business Days from the notice of suspension under clause </w:t>
      </w:r>
      <w:r w:rsidRPr="006822A1">
        <w:rPr>
          <w:sz w:val="18"/>
          <w:szCs w:val="18"/>
        </w:rPr>
        <w:fldChar w:fldCharType="begin"/>
      </w:r>
      <w:r w:rsidRPr="006822A1">
        <w:rPr>
          <w:sz w:val="18"/>
          <w:szCs w:val="18"/>
        </w:rPr>
        <w:instrText xml:space="preserve"> REF _Ref73545130 \w \h  \* MERGEFORMAT </w:instrText>
      </w:r>
      <w:r w:rsidRPr="006822A1">
        <w:rPr>
          <w:sz w:val="18"/>
          <w:szCs w:val="18"/>
        </w:rPr>
      </w:r>
      <w:r w:rsidRPr="006822A1">
        <w:rPr>
          <w:sz w:val="18"/>
          <w:szCs w:val="18"/>
        </w:rPr>
        <w:fldChar w:fldCharType="separate"/>
      </w:r>
      <w:r w:rsidR="00970D13">
        <w:rPr>
          <w:sz w:val="18"/>
          <w:szCs w:val="18"/>
        </w:rPr>
        <w:t>28(h)</w:t>
      </w:r>
      <w:r w:rsidRPr="006822A1">
        <w:rPr>
          <w:sz w:val="18"/>
          <w:szCs w:val="18"/>
        </w:rPr>
        <w:fldChar w:fldCharType="end"/>
      </w:r>
      <w:r w:rsidR="00622EF6" w:rsidRPr="006822A1">
        <w:rPr>
          <w:sz w:val="18"/>
          <w:szCs w:val="18"/>
        </w:rPr>
        <w:t xml:space="preserve"> (or such longer period agreed by the parties),</w:t>
      </w:r>
      <w:r w:rsidR="00970D13">
        <w:rPr>
          <w:sz w:val="18"/>
          <w:szCs w:val="18"/>
        </w:rPr>
        <w:t xml:space="preserve"> </w:t>
      </w:r>
      <w:r w:rsidRPr="006822A1">
        <w:rPr>
          <w:sz w:val="18"/>
          <w:szCs w:val="18"/>
        </w:rPr>
        <w:t xml:space="preserve">the </w:t>
      </w:r>
      <w:r w:rsidRPr="006822A1">
        <w:rPr>
          <w:sz w:val="18"/>
          <w:szCs w:val="18"/>
        </w:rPr>
        <w:lastRenderedPageBreak/>
        <w:t>Contractor may, by written notice to the Principal, terminate the Contract.</w:t>
      </w:r>
    </w:p>
    <w:p w14:paraId="0C89C5EF" w14:textId="77EE1D8F"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the Contract is terminated under clause </w:t>
      </w:r>
      <w:r w:rsidRPr="006822A1">
        <w:rPr>
          <w:sz w:val="18"/>
          <w:szCs w:val="18"/>
        </w:rPr>
        <w:fldChar w:fldCharType="begin"/>
      </w:r>
      <w:r w:rsidRPr="006822A1">
        <w:rPr>
          <w:sz w:val="18"/>
          <w:szCs w:val="18"/>
        </w:rPr>
        <w:instrText xml:space="preserve"> REF _Ref129776323 \w \h  \* MERGEFORMAT </w:instrText>
      </w:r>
      <w:r w:rsidRPr="006822A1">
        <w:rPr>
          <w:sz w:val="18"/>
          <w:szCs w:val="18"/>
        </w:rPr>
      </w:r>
      <w:r w:rsidRPr="006822A1">
        <w:rPr>
          <w:sz w:val="18"/>
          <w:szCs w:val="18"/>
        </w:rPr>
        <w:fldChar w:fldCharType="separate"/>
      </w:r>
      <w:r w:rsidR="00970D13">
        <w:rPr>
          <w:sz w:val="18"/>
          <w:szCs w:val="18"/>
        </w:rPr>
        <w:t>28(</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the Contractor will be entitled to claim damages but will not be entitled to a quantum meruit.</w:t>
      </w:r>
    </w:p>
    <w:p w14:paraId="1C7B2C75" w14:textId="77777777" w:rsidR="002F565E" w:rsidRPr="006822A1" w:rsidRDefault="002F565E" w:rsidP="00D5545A">
      <w:pPr>
        <w:pStyle w:val="CUNumber1"/>
        <w:keepNext/>
        <w:numPr>
          <w:ilvl w:val="0"/>
          <w:numId w:val="27"/>
        </w:numPr>
        <w:tabs>
          <w:tab w:val="clear" w:pos="964"/>
        </w:tabs>
        <w:spacing w:before="80"/>
        <w:jc w:val="both"/>
        <w:rPr>
          <w:rFonts w:cs="Arial"/>
          <w:sz w:val="18"/>
          <w:szCs w:val="18"/>
        </w:rPr>
      </w:pPr>
      <w:bookmarkStart w:id="169" w:name="_Ref130390618"/>
      <w:r w:rsidRPr="006822A1">
        <w:rPr>
          <w:rFonts w:cs="Arial"/>
          <w:b/>
          <w:sz w:val="18"/>
          <w:szCs w:val="18"/>
        </w:rPr>
        <w:t>Intellectual property:</w:t>
      </w:r>
      <w:bookmarkEnd w:id="169"/>
    </w:p>
    <w:p w14:paraId="3C6534AF" w14:textId="77777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70" w:name="_Ref123215205"/>
      <w:r w:rsidRPr="006822A1">
        <w:rPr>
          <w:sz w:val="18"/>
          <w:szCs w:val="18"/>
        </w:rPr>
        <w:t>T</w:t>
      </w:r>
      <w:r w:rsidRPr="006822A1">
        <w:rPr>
          <w:rFonts w:cs="Arial"/>
          <w:sz w:val="18"/>
          <w:szCs w:val="18"/>
        </w:rPr>
        <w:t xml:space="preserve">he Contractor grants to the Principal an irrevocable, non-exclusive, perpetual, transferrable, royalty-free worldwide licence to: </w:t>
      </w:r>
    </w:p>
    <w:p w14:paraId="11A2EF8D" w14:textId="27483EF3" w:rsidR="002F565E" w:rsidRPr="006822A1" w:rsidRDefault="002F565E" w:rsidP="002F565E">
      <w:pPr>
        <w:pStyle w:val="CUNumber4"/>
        <w:tabs>
          <w:tab w:val="clear" w:pos="2891"/>
        </w:tabs>
        <w:spacing w:before="80"/>
        <w:jc w:val="both"/>
        <w:rPr>
          <w:rFonts w:cs="Arial"/>
          <w:sz w:val="18"/>
          <w:szCs w:val="18"/>
        </w:rPr>
      </w:pPr>
      <w:bookmarkStart w:id="171" w:name="_Ref135918918"/>
      <w:r w:rsidRPr="006822A1">
        <w:rPr>
          <w:rFonts w:cs="Arial"/>
          <w:sz w:val="18"/>
          <w:szCs w:val="18"/>
        </w:rPr>
        <w:t xml:space="preserve">exercise all rights of the owner of the Intellectual Property Rights in any design, materials and documents (including any </w:t>
      </w:r>
      <w:r w:rsidRPr="006822A1">
        <w:rPr>
          <w:sz w:val="18"/>
          <w:szCs w:val="18"/>
        </w:rPr>
        <w:t xml:space="preserve">Final </w:t>
      </w:r>
      <w:r w:rsidRPr="006822A1">
        <w:rPr>
          <w:rFonts w:cs="Arial"/>
          <w:sz w:val="18"/>
          <w:szCs w:val="18"/>
        </w:rPr>
        <w:t>Design) provided by the Contractor (</w:t>
      </w:r>
      <w:r w:rsidRPr="006822A1">
        <w:rPr>
          <w:rFonts w:cs="Arial"/>
          <w:b/>
          <w:bCs/>
          <w:sz w:val="18"/>
          <w:szCs w:val="18"/>
        </w:rPr>
        <w:t>Project Material</w:t>
      </w:r>
      <w:r w:rsidRPr="006822A1">
        <w:rPr>
          <w:rFonts w:cs="Arial"/>
          <w:sz w:val="18"/>
          <w:szCs w:val="18"/>
        </w:rPr>
        <w:t>), including to use, re-use, reproduce, communicate to the public, modify, adapt and update the Project Material; and</w:t>
      </w:r>
      <w:bookmarkEnd w:id="171"/>
    </w:p>
    <w:p w14:paraId="32CC9CC3" w14:textId="2D74B4E1" w:rsidR="002F565E" w:rsidRPr="006822A1" w:rsidRDefault="002F565E" w:rsidP="00A05108">
      <w:pPr>
        <w:pStyle w:val="CUNumber4"/>
        <w:tabs>
          <w:tab w:val="clear" w:pos="2891"/>
        </w:tabs>
        <w:spacing w:before="80"/>
        <w:jc w:val="both"/>
        <w:rPr>
          <w:sz w:val="18"/>
          <w:szCs w:val="18"/>
        </w:rPr>
      </w:pPr>
      <w:bookmarkStart w:id="172" w:name="_Ref143546960"/>
      <w:r w:rsidRPr="006822A1">
        <w:rPr>
          <w:sz w:val="18"/>
          <w:szCs w:val="18"/>
        </w:rPr>
        <w:t xml:space="preserve">use the Contractor's Background IP </w:t>
      </w:r>
      <w:bookmarkStart w:id="173" w:name="_Hlk135913117"/>
      <w:r w:rsidRPr="006822A1">
        <w:rPr>
          <w:sz w:val="18"/>
          <w:szCs w:val="18"/>
        </w:rPr>
        <w:t xml:space="preserve">to obtain the benefit of the Project </w:t>
      </w:r>
      <w:r w:rsidRPr="006822A1">
        <w:rPr>
          <w:rFonts w:cs="Arial"/>
          <w:sz w:val="18"/>
          <w:szCs w:val="18"/>
        </w:rPr>
        <w:t>Material</w:t>
      </w:r>
      <w:r w:rsidRPr="006822A1">
        <w:rPr>
          <w:sz w:val="18"/>
          <w:szCs w:val="18"/>
        </w:rPr>
        <w:t xml:space="preserve"> and the Works, including to use, re-use, reproduce, communicate to the public, modify, adapt and update the Project Material and the Works</w:t>
      </w:r>
      <w:bookmarkEnd w:id="173"/>
      <w:r w:rsidRPr="006822A1">
        <w:rPr>
          <w:sz w:val="18"/>
          <w:szCs w:val="18"/>
        </w:rPr>
        <w:t>.</w:t>
      </w:r>
      <w:bookmarkEnd w:id="172"/>
    </w:p>
    <w:bookmarkEnd w:id="170"/>
    <w:p w14:paraId="6EA6A294" w14:textId="2C715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sz w:val="18"/>
          <w:szCs w:val="18"/>
        </w:rPr>
        <w:t>Th</w:t>
      </w:r>
      <w:r w:rsidR="00B80FB8" w:rsidRPr="006822A1">
        <w:rPr>
          <w:sz w:val="18"/>
          <w:szCs w:val="18"/>
        </w:rPr>
        <w:t>e</w:t>
      </w:r>
      <w:r w:rsidRPr="006822A1">
        <w:rPr>
          <w:rFonts w:cs="Arial"/>
          <w:sz w:val="18"/>
          <w:szCs w:val="18"/>
        </w:rPr>
        <w:t xml:space="preserve"> licence under clause </w:t>
      </w:r>
      <w:r w:rsidRPr="006822A1">
        <w:rPr>
          <w:rFonts w:cs="Arial"/>
          <w:sz w:val="18"/>
          <w:szCs w:val="18"/>
        </w:rPr>
        <w:fldChar w:fldCharType="begin"/>
      </w:r>
      <w:r w:rsidRPr="006822A1">
        <w:rPr>
          <w:rFonts w:cs="Arial"/>
          <w:sz w:val="18"/>
          <w:szCs w:val="18"/>
        </w:rPr>
        <w:instrText xml:space="preserve"> REF _Ref123215205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29(a)</w:t>
      </w:r>
      <w:r w:rsidRPr="006822A1">
        <w:rPr>
          <w:rFonts w:cs="Arial"/>
          <w:sz w:val="18"/>
          <w:szCs w:val="18"/>
        </w:rPr>
        <w:fldChar w:fldCharType="end"/>
      </w:r>
      <w:r w:rsidRPr="006822A1">
        <w:rPr>
          <w:rFonts w:cs="Arial"/>
          <w:sz w:val="18"/>
          <w:szCs w:val="18"/>
        </w:rPr>
        <w:t xml:space="preserve"> arises </w:t>
      </w:r>
      <w:r w:rsidRPr="006822A1">
        <w:rPr>
          <w:sz w:val="18"/>
          <w:szCs w:val="18"/>
        </w:rPr>
        <w:t xml:space="preserve">immediately upon creation </w:t>
      </w:r>
      <w:r w:rsidR="00B80FB8" w:rsidRPr="006822A1">
        <w:rPr>
          <w:sz w:val="18"/>
          <w:szCs w:val="18"/>
        </w:rPr>
        <w:t xml:space="preserve">in the case </w:t>
      </w:r>
      <w:r w:rsidRPr="006822A1">
        <w:rPr>
          <w:sz w:val="18"/>
          <w:szCs w:val="18"/>
        </w:rPr>
        <w:t>of the Project Material</w:t>
      </w:r>
      <w:r w:rsidR="00275B1B" w:rsidRPr="006822A1">
        <w:rPr>
          <w:sz w:val="18"/>
          <w:szCs w:val="18"/>
        </w:rPr>
        <w:t>,</w:t>
      </w:r>
      <w:r w:rsidRPr="006822A1">
        <w:rPr>
          <w:sz w:val="18"/>
          <w:szCs w:val="18"/>
        </w:rPr>
        <w:t xml:space="preserve"> and on the Contract Date in the </w:t>
      </w:r>
      <w:r w:rsidR="00B80FB8" w:rsidRPr="006822A1">
        <w:rPr>
          <w:sz w:val="18"/>
          <w:szCs w:val="18"/>
        </w:rPr>
        <w:t xml:space="preserve">case of the </w:t>
      </w:r>
      <w:r w:rsidRPr="006822A1">
        <w:rPr>
          <w:sz w:val="18"/>
          <w:szCs w:val="18"/>
        </w:rPr>
        <w:t>Contractor's Background IP, includes an unlimited</w:t>
      </w:r>
      <w:r w:rsidRPr="006822A1">
        <w:rPr>
          <w:rFonts w:cs="Arial"/>
          <w:sz w:val="18"/>
          <w:szCs w:val="18"/>
        </w:rPr>
        <w:t xml:space="preserve"> right to sublicense, survives the expiry or termination of the Contract and, without limitation extends to: </w:t>
      </w:r>
    </w:p>
    <w:p w14:paraId="09B7FB62" w14:textId="20C99FC9" w:rsidR="002F565E" w:rsidRPr="006822A1" w:rsidRDefault="002F565E" w:rsidP="002F565E">
      <w:pPr>
        <w:pStyle w:val="CUNumber4"/>
        <w:tabs>
          <w:tab w:val="clear" w:pos="2891"/>
        </w:tabs>
        <w:spacing w:before="80"/>
        <w:jc w:val="both"/>
        <w:rPr>
          <w:sz w:val="18"/>
          <w:szCs w:val="18"/>
        </w:rPr>
      </w:pPr>
      <w:r w:rsidRPr="006822A1">
        <w:rPr>
          <w:rFonts w:cs="Arial"/>
          <w:sz w:val="18"/>
          <w:szCs w:val="18"/>
        </w:rPr>
        <w:t xml:space="preserve">any </w:t>
      </w:r>
      <w:r w:rsidRPr="006822A1">
        <w:rPr>
          <w:sz w:val="18"/>
          <w:szCs w:val="18"/>
        </w:rPr>
        <w:t xml:space="preserve">subsequent occupation, use, operation and maintenance of or additions, alterations or repairs to the Works; </w:t>
      </w:r>
    </w:p>
    <w:p w14:paraId="72339C91" w14:textId="77777777" w:rsidR="002F565E" w:rsidRPr="006822A1" w:rsidRDefault="002F565E" w:rsidP="002F565E">
      <w:pPr>
        <w:pStyle w:val="CUNumber4"/>
        <w:tabs>
          <w:tab w:val="clear" w:pos="2891"/>
        </w:tabs>
        <w:spacing w:before="80"/>
        <w:jc w:val="both"/>
        <w:rPr>
          <w:rFonts w:cs="Arial"/>
          <w:sz w:val="18"/>
          <w:szCs w:val="18"/>
        </w:rPr>
      </w:pPr>
      <w:r w:rsidRPr="006822A1">
        <w:rPr>
          <w:sz w:val="18"/>
          <w:szCs w:val="18"/>
        </w:rPr>
        <w:t>in respect of the Project Material, use in any way for any other project delivered by, on behalf</w:t>
      </w:r>
      <w:r w:rsidRPr="006822A1">
        <w:rPr>
          <w:rFonts w:cs="Arial"/>
          <w:sz w:val="18"/>
          <w:szCs w:val="18"/>
        </w:rPr>
        <w:t xml:space="preserve"> of or for the benefit of the Principal or the State; and</w:t>
      </w:r>
    </w:p>
    <w:p w14:paraId="410A48D5" w14:textId="078C24A7" w:rsidR="002F565E" w:rsidRPr="006822A1" w:rsidRDefault="002F565E" w:rsidP="002F565E">
      <w:pPr>
        <w:pStyle w:val="CUNumber4"/>
        <w:tabs>
          <w:tab w:val="clear" w:pos="2891"/>
        </w:tabs>
        <w:spacing w:before="80"/>
        <w:jc w:val="both"/>
        <w:rPr>
          <w:rFonts w:cs="Arial"/>
          <w:sz w:val="18"/>
          <w:szCs w:val="18"/>
        </w:rPr>
      </w:pPr>
      <w:r w:rsidRPr="006822A1">
        <w:rPr>
          <w:sz w:val="18"/>
          <w:szCs w:val="18"/>
        </w:rPr>
        <w:t>in respect of the Contractor's Background IP,</w:t>
      </w:r>
      <w:r w:rsidRPr="006822A1">
        <w:rPr>
          <w:rFonts w:cs="Arial"/>
          <w:sz w:val="18"/>
          <w:szCs w:val="18"/>
        </w:rPr>
        <w:t xml:space="preserve"> the use, re-use, reproduction, communication, modification, adaptation or update of the Project Material.</w:t>
      </w:r>
    </w:p>
    <w:p w14:paraId="1CE034AD" w14:textId="6DCC6A81" w:rsidR="00927053" w:rsidRPr="006822A1" w:rsidRDefault="00275B1B" w:rsidP="005C7D8F">
      <w:pPr>
        <w:pStyle w:val="CUNumber3"/>
        <w:numPr>
          <w:ilvl w:val="2"/>
          <w:numId w:val="27"/>
        </w:numPr>
        <w:tabs>
          <w:tab w:val="clear" w:pos="1928"/>
        </w:tabs>
        <w:spacing w:before="80"/>
        <w:ind w:hanging="425"/>
        <w:jc w:val="both"/>
        <w:rPr>
          <w:sz w:val="18"/>
          <w:szCs w:val="18"/>
        </w:rPr>
      </w:pPr>
      <w:r w:rsidRPr="006822A1">
        <w:rPr>
          <w:sz w:val="18"/>
          <w:szCs w:val="18"/>
        </w:rPr>
        <w:t>The Contractor indemnifies the Principal from and against any Claim or Loss suffered or incurred by the Principal arising out of or in connection with any</w:t>
      </w:r>
      <w:r w:rsidR="00927053" w:rsidRPr="006822A1">
        <w:rPr>
          <w:sz w:val="18"/>
          <w:szCs w:val="18"/>
        </w:rPr>
        <w:t xml:space="preserve"> </w:t>
      </w:r>
      <w:r w:rsidRPr="006822A1">
        <w:rPr>
          <w:sz w:val="18"/>
          <w:szCs w:val="18"/>
        </w:rPr>
        <w:t xml:space="preserve">actual or alleged infringement of any Intellectual Property Right or </w:t>
      </w:r>
      <w:r w:rsidR="00927053" w:rsidRPr="006822A1">
        <w:rPr>
          <w:sz w:val="18"/>
          <w:szCs w:val="18"/>
        </w:rPr>
        <w:t>M</w:t>
      </w:r>
      <w:r w:rsidRPr="006822A1">
        <w:rPr>
          <w:sz w:val="18"/>
          <w:szCs w:val="18"/>
        </w:rPr>
        <w:t xml:space="preserve">oral </w:t>
      </w:r>
      <w:r w:rsidR="00927053" w:rsidRPr="006822A1">
        <w:rPr>
          <w:sz w:val="18"/>
          <w:szCs w:val="18"/>
        </w:rPr>
        <w:t>R</w:t>
      </w:r>
      <w:r w:rsidRPr="006822A1">
        <w:rPr>
          <w:sz w:val="18"/>
          <w:szCs w:val="18"/>
        </w:rPr>
        <w:t>ight</w:t>
      </w:r>
      <w:r w:rsidR="00927053" w:rsidRPr="006822A1">
        <w:rPr>
          <w:sz w:val="18"/>
          <w:szCs w:val="18"/>
        </w:rPr>
        <w:t xml:space="preserve"> or breach of any Law, which </w:t>
      </w:r>
      <w:r w:rsidRPr="006822A1">
        <w:rPr>
          <w:sz w:val="18"/>
          <w:szCs w:val="18"/>
        </w:rPr>
        <w:t>aris</w:t>
      </w:r>
      <w:r w:rsidR="00927053" w:rsidRPr="006822A1">
        <w:rPr>
          <w:sz w:val="18"/>
          <w:szCs w:val="18"/>
        </w:rPr>
        <w:t>es</w:t>
      </w:r>
      <w:r w:rsidRPr="006822A1">
        <w:rPr>
          <w:sz w:val="18"/>
          <w:szCs w:val="18"/>
        </w:rPr>
        <w:t xml:space="preserve"> out of or in connection with</w:t>
      </w:r>
      <w:r w:rsidR="00927053" w:rsidRPr="006822A1">
        <w:rPr>
          <w:sz w:val="18"/>
          <w:szCs w:val="18"/>
        </w:rPr>
        <w:t>:</w:t>
      </w:r>
    </w:p>
    <w:p w14:paraId="37B4720A" w14:textId="616B8F18" w:rsidR="00927053" w:rsidRPr="006822A1" w:rsidRDefault="00927053" w:rsidP="005C7D8F">
      <w:pPr>
        <w:pStyle w:val="CUNumber4"/>
        <w:numPr>
          <w:ilvl w:val="3"/>
          <w:numId w:val="27"/>
        </w:numPr>
        <w:tabs>
          <w:tab w:val="clear" w:pos="2891"/>
        </w:tabs>
        <w:spacing w:before="80"/>
        <w:jc w:val="both"/>
        <w:rPr>
          <w:sz w:val="18"/>
          <w:szCs w:val="18"/>
        </w:rPr>
      </w:pPr>
      <w:r w:rsidRPr="006822A1">
        <w:rPr>
          <w:rFonts w:cs="Arial"/>
          <w:sz w:val="18"/>
          <w:szCs w:val="18"/>
        </w:rPr>
        <w:t xml:space="preserve">the use or enjoyment by the Principal (or any nominee or sublicensee of the Principal) of the Project </w:t>
      </w:r>
      <w:r w:rsidRPr="006822A1">
        <w:rPr>
          <w:sz w:val="18"/>
          <w:szCs w:val="18"/>
        </w:rPr>
        <w:t xml:space="preserve">Material </w:t>
      </w:r>
      <w:r w:rsidR="00DD0DA3" w:rsidRPr="006822A1">
        <w:rPr>
          <w:sz w:val="18"/>
          <w:szCs w:val="18"/>
        </w:rPr>
        <w:t>or</w:t>
      </w:r>
      <w:r w:rsidRPr="006822A1">
        <w:rPr>
          <w:sz w:val="18"/>
          <w:szCs w:val="18"/>
        </w:rPr>
        <w:t xml:space="preserve"> the Works;</w:t>
      </w:r>
    </w:p>
    <w:p w14:paraId="4CBBE8F1" w14:textId="399F6DC0" w:rsidR="005318A0" w:rsidRPr="006822A1" w:rsidRDefault="00927053" w:rsidP="00927053">
      <w:pPr>
        <w:pStyle w:val="CUNumber4"/>
        <w:numPr>
          <w:ilvl w:val="3"/>
          <w:numId w:val="27"/>
        </w:numPr>
        <w:tabs>
          <w:tab w:val="clear" w:pos="2891"/>
        </w:tabs>
        <w:spacing w:before="80"/>
        <w:jc w:val="both"/>
        <w:rPr>
          <w:rFonts w:cs="Arial"/>
          <w:sz w:val="18"/>
          <w:szCs w:val="18"/>
        </w:rPr>
      </w:pPr>
      <w:r w:rsidRPr="006822A1">
        <w:rPr>
          <w:sz w:val="18"/>
          <w:szCs w:val="18"/>
        </w:rPr>
        <w:t xml:space="preserve">the exercise of any rights under clause </w:t>
      </w:r>
      <w:r w:rsidRPr="006822A1">
        <w:rPr>
          <w:sz w:val="18"/>
          <w:szCs w:val="18"/>
        </w:rPr>
        <w:fldChar w:fldCharType="begin"/>
      </w:r>
      <w:r w:rsidRPr="006822A1">
        <w:rPr>
          <w:sz w:val="18"/>
          <w:szCs w:val="18"/>
        </w:rPr>
        <w:instrText xml:space="preserve"> REF _Ref135918918 \w \h </w:instrText>
      </w:r>
      <w:r w:rsidR="009F2DF3"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29(a)(</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 xml:space="preserve"> or the use of the Contractor's Background IP under clause</w:t>
      </w:r>
      <w:r w:rsidR="005318A0" w:rsidRPr="006822A1">
        <w:rPr>
          <w:sz w:val="18"/>
          <w:szCs w:val="18"/>
        </w:rPr>
        <w:t xml:space="preserve"> </w:t>
      </w:r>
      <w:r w:rsidR="005318A0" w:rsidRPr="006822A1">
        <w:rPr>
          <w:sz w:val="18"/>
          <w:szCs w:val="18"/>
        </w:rPr>
        <w:fldChar w:fldCharType="begin"/>
      </w:r>
      <w:r w:rsidR="005318A0" w:rsidRPr="006822A1">
        <w:rPr>
          <w:sz w:val="18"/>
          <w:szCs w:val="18"/>
        </w:rPr>
        <w:instrText xml:space="preserve"> REF _Ref143546960 \w \h </w:instrText>
      </w:r>
      <w:r w:rsidR="009F2DF3" w:rsidRPr="006822A1">
        <w:rPr>
          <w:sz w:val="18"/>
          <w:szCs w:val="18"/>
        </w:rPr>
        <w:instrText xml:space="preserve"> \* MERGEFORMAT </w:instrText>
      </w:r>
      <w:r w:rsidR="005318A0" w:rsidRPr="006822A1">
        <w:rPr>
          <w:sz w:val="18"/>
          <w:szCs w:val="18"/>
        </w:rPr>
      </w:r>
      <w:r w:rsidR="005318A0" w:rsidRPr="006822A1">
        <w:rPr>
          <w:sz w:val="18"/>
          <w:szCs w:val="18"/>
        </w:rPr>
        <w:fldChar w:fldCharType="separate"/>
      </w:r>
      <w:r w:rsidR="00970D13">
        <w:rPr>
          <w:sz w:val="18"/>
          <w:szCs w:val="18"/>
        </w:rPr>
        <w:t>29(a)(ii)</w:t>
      </w:r>
      <w:r w:rsidR="005318A0" w:rsidRPr="006822A1">
        <w:rPr>
          <w:sz w:val="18"/>
          <w:szCs w:val="18"/>
        </w:rPr>
        <w:fldChar w:fldCharType="end"/>
      </w:r>
      <w:r w:rsidR="005318A0" w:rsidRPr="006822A1">
        <w:rPr>
          <w:sz w:val="18"/>
          <w:szCs w:val="18"/>
        </w:rPr>
        <w:t>; or</w:t>
      </w:r>
    </w:p>
    <w:p w14:paraId="2666D869" w14:textId="6328A0E7" w:rsidR="002660E7" w:rsidRPr="006822A1" w:rsidRDefault="00275B1B" w:rsidP="005C7D8F">
      <w:pPr>
        <w:pStyle w:val="CUNumber4"/>
        <w:numPr>
          <w:ilvl w:val="3"/>
          <w:numId w:val="27"/>
        </w:numPr>
        <w:tabs>
          <w:tab w:val="clear" w:pos="2891"/>
        </w:tabs>
        <w:spacing w:before="80"/>
        <w:jc w:val="both"/>
        <w:rPr>
          <w:rFonts w:cs="Arial"/>
          <w:sz w:val="18"/>
          <w:szCs w:val="18"/>
        </w:rPr>
      </w:pPr>
      <w:r w:rsidRPr="006822A1">
        <w:rPr>
          <w:sz w:val="18"/>
          <w:szCs w:val="18"/>
        </w:rPr>
        <w:t>the Contractor's Activities</w:t>
      </w:r>
      <w:r w:rsidRPr="006822A1">
        <w:rPr>
          <w:rFonts w:cs="Arial"/>
          <w:sz w:val="18"/>
          <w:szCs w:val="18"/>
        </w:rPr>
        <w:t>.</w:t>
      </w:r>
    </w:p>
    <w:p w14:paraId="79360ACD" w14:textId="69EF5CA1" w:rsidR="00275B1B" w:rsidRPr="006822A1" w:rsidRDefault="00275B1B" w:rsidP="005C7D8F">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This clause </w:t>
      </w:r>
      <w:r w:rsidRPr="006822A1">
        <w:rPr>
          <w:rFonts w:cs="Arial"/>
          <w:sz w:val="18"/>
          <w:szCs w:val="18"/>
        </w:rPr>
        <w:fldChar w:fldCharType="begin"/>
      </w:r>
      <w:r w:rsidRPr="006822A1">
        <w:rPr>
          <w:rFonts w:cs="Arial"/>
          <w:sz w:val="18"/>
          <w:szCs w:val="18"/>
        </w:rPr>
        <w:instrText xml:space="preserve"> REF _Ref130390618 \r \h </w:instrText>
      </w:r>
      <w:r w:rsidR="009F2DF3"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29</w:t>
      </w:r>
      <w:r w:rsidRPr="006822A1">
        <w:rPr>
          <w:rFonts w:cs="Arial"/>
          <w:sz w:val="18"/>
          <w:szCs w:val="18"/>
        </w:rPr>
        <w:fldChar w:fldCharType="end"/>
      </w:r>
      <w:r w:rsidRPr="006822A1">
        <w:rPr>
          <w:rFonts w:cs="Arial"/>
          <w:sz w:val="18"/>
          <w:szCs w:val="18"/>
        </w:rPr>
        <w:t xml:space="preserve"> survives the expiry or termination of the Contract.</w:t>
      </w:r>
    </w:p>
    <w:p w14:paraId="4298EB6B" w14:textId="32ADF7A0" w:rsidR="002F565E" w:rsidRPr="006822A1" w:rsidRDefault="002F565E" w:rsidP="002F565E">
      <w:pPr>
        <w:pStyle w:val="CUNumber1"/>
        <w:keepNext/>
        <w:numPr>
          <w:ilvl w:val="0"/>
          <w:numId w:val="27"/>
        </w:numPr>
        <w:tabs>
          <w:tab w:val="clear" w:pos="964"/>
        </w:tabs>
        <w:spacing w:before="80"/>
        <w:jc w:val="both"/>
        <w:rPr>
          <w:rFonts w:cs="Arial"/>
          <w:sz w:val="18"/>
          <w:szCs w:val="18"/>
        </w:rPr>
      </w:pPr>
      <w:bookmarkStart w:id="174" w:name="_Ref123216096"/>
      <w:r w:rsidRPr="006822A1">
        <w:rPr>
          <w:rFonts w:cs="Arial"/>
          <w:b/>
          <w:bCs/>
          <w:sz w:val="18"/>
          <w:szCs w:val="18"/>
        </w:rPr>
        <w:t>Moral Rights:</w:t>
      </w:r>
      <w:r w:rsidRPr="006822A1">
        <w:rPr>
          <w:sz w:val="18"/>
          <w:szCs w:val="18"/>
        </w:rPr>
        <w:t xml:space="preserve"> </w:t>
      </w:r>
      <w:r w:rsidRPr="006822A1">
        <w:rPr>
          <w:rFonts w:cs="Arial"/>
          <w:sz w:val="18"/>
          <w:szCs w:val="18"/>
        </w:rPr>
        <w:t>The Contractor</w:t>
      </w:r>
      <w:r w:rsidR="00275B1B" w:rsidRPr="006822A1">
        <w:rPr>
          <w:rFonts w:cs="Arial"/>
          <w:sz w:val="18"/>
          <w:szCs w:val="18"/>
        </w:rPr>
        <w:t xml:space="preserve"> must</w:t>
      </w:r>
      <w:r w:rsidRPr="006822A1">
        <w:rPr>
          <w:rFonts w:cs="Arial"/>
          <w:sz w:val="18"/>
          <w:szCs w:val="18"/>
        </w:rPr>
        <w:t>:</w:t>
      </w:r>
      <w:bookmarkEnd w:id="174"/>
    </w:p>
    <w:p w14:paraId="7F8C521E" w14:textId="2B478C1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not infringe the </w:t>
      </w:r>
      <w:r w:rsidR="005318A0" w:rsidRPr="006822A1">
        <w:rPr>
          <w:rFonts w:cs="Arial"/>
          <w:sz w:val="18"/>
          <w:szCs w:val="18"/>
        </w:rPr>
        <w:t>M</w:t>
      </w:r>
      <w:r w:rsidRPr="006822A1">
        <w:rPr>
          <w:rFonts w:cs="Arial"/>
          <w:sz w:val="18"/>
          <w:szCs w:val="18"/>
        </w:rPr>
        <w:t xml:space="preserve">oral </w:t>
      </w:r>
      <w:r w:rsidR="005318A0" w:rsidRPr="006822A1">
        <w:rPr>
          <w:rFonts w:cs="Arial"/>
          <w:sz w:val="18"/>
          <w:szCs w:val="18"/>
        </w:rPr>
        <w:t>R</w:t>
      </w:r>
      <w:r w:rsidRPr="006822A1">
        <w:rPr>
          <w:rFonts w:cs="Arial"/>
          <w:sz w:val="18"/>
          <w:szCs w:val="18"/>
        </w:rPr>
        <w:t xml:space="preserve">ights of an </w:t>
      </w:r>
      <w:r w:rsidRPr="006822A1">
        <w:rPr>
          <w:sz w:val="18"/>
          <w:szCs w:val="18"/>
        </w:rPr>
        <w:t>author</w:t>
      </w:r>
      <w:r w:rsidRPr="006822A1">
        <w:rPr>
          <w:rFonts w:cs="Arial"/>
          <w:sz w:val="18"/>
          <w:szCs w:val="18"/>
        </w:rPr>
        <w:t xml:space="preserve"> in carrying out the Contractor's Activities;</w:t>
      </w:r>
      <w:r w:rsidR="005318A0" w:rsidRPr="006822A1">
        <w:rPr>
          <w:rFonts w:cs="Arial"/>
          <w:sz w:val="18"/>
          <w:szCs w:val="18"/>
        </w:rPr>
        <w:t xml:space="preserve"> and</w:t>
      </w:r>
    </w:p>
    <w:p w14:paraId="45373877" w14:textId="1C4F7DA8"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rFonts w:cs="Arial"/>
          <w:sz w:val="18"/>
          <w:szCs w:val="18"/>
        </w:rPr>
        <w:t xml:space="preserve">obtain irrevocable written consents, for the benefit of the Principal and the </w:t>
      </w:r>
      <w:r w:rsidRPr="006822A1">
        <w:rPr>
          <w:sz w:val="18"/>
          <w:szCs w:val="18"/>
        </w:rPr>
        <w:t>Contractor, from the authors of works to be incorporated into, or used during the design (if applicable) or construction of the Works, to</w:t>
      </w:r>
      <w:r w:rsidR="005318A0" w:rsidRPr="006822A1">
        <w:rPr>
          <w:sz w:val="18"/>
          <w:szCs w:val="18"/>
        </w:rPr>
        <w:t xml:space="preserve"> any</w:t>
      </w:r>
      <w:r w:rsidRPr="006822A1">
        <w:rPr>
          <w:sz w:val="18"/>
          <w:szCs w:val="18"/>
        </w:rPr>
        <w:t>:</w:t>
      </w:r>
    </w:p>
    <w:p w14:paraId="727E18E6" w14:textId="4891DB53" w:rsidR="002F565E" w:rsidRPr="006822A1" w:rsidRDefault="002F565E" w:rsidP="002F565E">
      <w:pPr>
        <w:pStyle w:val="CUNumber4"/>
        <w:numPr>
          <w:ilvl w:val="3"/>
          <w:numId w:val="27"/>
        </w:numPr>
        <w:tabs>
          <w:tab w:val="clear" w:pos="2891"/>
        </w:tabs>
        <w:spacing w:before="80"/>
        <w:jc w:val="both"/>
        <w:rPr>
          <w:sz w:val="18"/>
          <w:szCs w:val="18"/>
        </w:rPr>
      </w:pPr>
      <w:r w:rsidRPr="006822A1">
        <w:rPr>
          <w:sz w:val="18"/>
          <w:szCs w:val="18"/>
        </w:rPr>
        <w:t>non-attribution or false attribution of the work; and</w:t>
      </w:r>
    </w:p>
    <w:p w14:paraId="6A8E306E" w14:textId="0D8DC4E1" w:rsidR="002F565E" w:rsidRPr="006822A1" w:rsidRDefault="002F565E" w:rsidP="002F565E">
      <w:pPr>
        <w:pStyle w:val="CUNumber4"/>
        <w:numPr>
          <w:ilvl w:val="3"/>
          <w:numId w:val="27"/>
        </w:numPr>
        <w:tabs>
          <w:tab w:val="clear" w:pos="2891"/>
        </w:tabs>
        <w:spacing w:before="80"/>
        <w:jc w:val="both"/>
        <w:rPr>
          <w:sz w:val="18"/>
          <w:szCs w:val="18"/>
        </w:rPr>
      </w:pPr>
      <w:r w:rsidRPr="006822A1">
        <w:rPr>
          <w:sz w:val="18"/>
          <w:szCs w:val="18"/>
        </w:rPr>
        <w:t xml:space="preserve">repairs to, maintenance and servicing of, additions, refurbishment or alterations to, changes, relocation, destruction or replacement of the </w:t>
      </w:r>
      <w:r w:rsidR="005318A0" w:rsidRPr="006822A1">
        <w:rPr>
          <w:sz w:val="18"/>
          <w:szCs w:val="18"/>
        </w:rPr>
        <w:t>Project Material</w:t>
      </w:r>
      <w:r w:rsidRPr="006822A1">
        <w:rPr>
          <w:sz w:val="18"/>
          <w:szCs w:val="18"/>
        </w:rPr>
        <w:t xml:space="preserve"> or the Works</w:t>
      </w:r>
      <w:r w:rsidR="00275B1B" w:rsidRPr="006822A1">
        <w:rPr>
          <w:sz w:val="18"/>
          <w:szCs w:val="18"/>
        </w:rPr>
        <w:t>.</w:t>
      </w:r>
    </w:p>
    <w:p w14:paraId="44F1FF36" w14:textId="15EEA5E7" w:rsidR="002F565E" w:rsidRPr="006822A1" w:rsidRDefault="002F565E" w:rsidP="002F565E">
      <w:pPr>
        <w:pStyle w:val="CUNumber1"/>
        <w:numPr>
          <w:ilvl w:val="0"/>
          <w:numId w:val="0"/>
        </w:numPr>
        <w:spacing w:before="80"/>
        <w:ind w:left="425"/>
        <w:jc w:val="both"/>
        <w:rPr>
          <w:rFonts w:cs="Arial"/>
          <w:sz w:val="18"/>
          <w:szCs w:val="18"/>
        </w:rPr>
      </w:pPr>
      <w:r w:rsidRPr="006822A1">
        <w:rPr>
          <w:rFonts w:cs="Arial"/>
          <w:sz w:val="18"/>
          <w:szCs w:val="18"/>
        </w:rPr>
        <w:t xml:space="preserve">This clause </w:t>
      </w:r>
      <w:r w:rsidRPr="006822A1">
        <w:rPr>
          <w:rFonts w:cs="Arial"/>
          <w:sz w:val="18"/>
          <w:szCs w:val="18"/>
        </w:rPr>
        <w:fldChar w:fldCharType="begin"/>
      </w:r>
      <w:r w:rsidRPr="006822A1">
        <w:rPr>
          <w:rFonts w:cs="Arial"/>
          <w:sz w:val="18"/>
          <w:szCs w:val="18"/>
        </w:rPr>
        <w:instrText xml:space="preserve"> REF _Ref123216096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30</w:t>
      </w:r>
      <w:r w:rsidRPr="006822A1">
        <w:rPr>
          <w:rFonts w:cs="Arial"/>
          <w:sz w:val="18"/>
          <w:szCs w:val="18"/>
        </w:rPr>
        <w:fldChar w:fldCharType="end"/>
      </w:r>
      <w:r w:rsidRPr="006822A1">
        <w:rPr>
          <w:rFonts w:cs="Arial"/>
          <w:sz w:val="18"/>
          <w:szCs w:val="18"/>
        </w:rPr>
        <w:t xml:space="preserve"> survives the expiry or termination of the Contract. Terms used in this clause </w:t>
      </w:r>
      <w:r w:rsidRPr="006822A1">
        <w:rPr>
          <w:rFonts w:cs="Arial"/>
          <w:sz w:val="18"/>
          <w:szCs w:val="18"/>
        </w:rPr>
        <w:fldChar w:fldCharType="begin"/>
      </w:r>
      <w:r w:rsidRPr="006822A1">
        <w:rPr>
          <w:rFonts w:cs="Arial"/>
          <w:sz w:val="18"/>
          <w:szCs w:val="18"/>
        </w:rPr>
        <w:instrText xml:space="preserve"> REF _Ref123216096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30</w:t>
      </w:r>
      <w:r w:rsidRPr="006822A1">
        <w:rPr>
          <w:rFonts w:cs="Arial"/>
          <w:sz w:val="18"/>
          <w:szCs w:val="18"/>
        </w:rPr>
        <w:fldChar w:fldCharType="end"/>
      </w:r>
      <w:r w:rsidRPr="006822A1">
        <w:rPr>
          <w:rFonts w:cs="Arial"/>
          <w:sz w:val="18"/>
          <w:szCs w:val="18"/>
        </w:rPr>
        <w:t xml:space="preserve"> that are defined in the </w:t>
      </w:r>
      <w:r w:rsidRPr="006822A1">
        <w:rPr>
          <w:i/>
          <w:sz w:val="18"/>
          <w:szCs w:val="18"/>
        </w:rPr>
        <w:t>Copyright Act 1968</w:t>
      </w:r>
      <w:r w:rsidRPr="006822A1">
        <w:rPr>
          <w:sz w:val="18"/>
          <w:szCs w:val="18"/>
        </w:rPr>
        <w:t xml:space="preserve"> (</w:t>
      </w:r>
      <w:proofErr w:type="spellStart"/>
      <w:r w:rsidRPr="006822A1">
        <w:rPr>
          <w:sz w:val="18"/>
          <w:szCs w:val="18"/>
        </w:rPr>
        <w:t>Cth</w:t>
      </w:r>
      <w:proofErr w:type="spellEnd"/>
      <w:r w:rsidRPr="006822A1">
        <w:rPr>
          <w:sz w:val="18"/>
          <w:szCs w:val="18"/>
        </w:rPr>
        <w:t xml:space="preserve">) have the meanings </w:t>
      </w:r>
      <w:r w:rsidRPr="006822A1">
        <w:rPr>
          <w:rFonts w:cs="Arial"/>
          <w:sz w:val="18"/>
          <w:szCs w:val="18"/>
        </w:rPr>
        <w:t>given to them in that Act.</w:t>
      </w:r>
    </w:p>
    <w:p w14:paraId="12D88C5E"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bookmarkStart w:id="175" w:name="_Ref130642617"/>
      <w:r w:rsidRPr="006822A1">
        <w:rPr>
          <w:rFonts w:cs="Arial"/>
          <w:b/>
          <w:sz w:val="18"/>
          <w:szCs w:val="18"/>
        </w:rPr>
        <w:t>Confidentiality:</w:t>
      </w:r>
      <w:bookmarkEnd w:id="175"/>
      <w:r w:rsidRPr="006822A1">
        <w:rPr>
          <w:rFonts w:cs="Arial"/>
          <w:b/>
          <w:sz w:val="18"/>
          <w:szCs w:val="18"/>
        </w:rPr>
        <w:t xml:space="preserve"> </w:t>
      </w:r>
    </w:p>
    <w:p w14:paraId="188DAC25" w14:textId="3F1E43B0"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76" w:name="_Ref123590532"/>
      <w:r w:rsidRPr="006822A1">
        <w:rPr>
          <w:rFonts w:cs="Arial"/>
          <w:sz w:val="18"/>
          <w:szCs w:val="18"/>
        </w:rPr>
        <w:t xml:space="preserve">Subject to clauses </w:t>
      </w:r>
      <w:r w:rsidRPr="006822A1">
        <w:rPr>
          <w:rFonts w:cs="Arial"/>
          <w:sz w:val="18"/>
          <w:szCs w:val="18"/>
        </w:rPr>
        <w:fldChar w:fldCharType="begin"/>
      </w:r>
      <w:r w:rsidRPr="006822A1">
        <w:rPr>
          <w:rFonts w:cs="Arial"/>
          <w:sz w:val="18"/>
          <w:szCs w:val="18"/>
        </w:rPr>
        <w:instrText xml:space="preserve"> REF _Ref123211379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31(b)</w:t>
      </w:r>
      <w:r w:rsidRPr="006822A1">
        <w:rPr>
          <w:rFonts w:cs="Arial"/>
          <w:sz w:val="18"/>
          <w:szCs w:val="18"/>
        </w:rPr>
        <w:fldChar w:fldCharType="end"/>
      </w:r>
      <w:r w:rsidRPr="006822A1">
        <w:rPr>
          <w:rFonts w:cs="Arial"/>
          <w:sz w:val="18"/>
          <w:szCs w:val="18"/>
        </w:rPr>
        <w:t xml:space="preserve"> and </w:t>
      </w:r>
      <w:r w:rsidRPr="006822A1">
        <w:rPr>
          <w:rFonts w:cs="Arial"/>
          <w:sz w:val="18"/>
          <w:szCs w:val="18"/>
        </w:rPr>
        <w:fldChar w:fldCharType="begin"/>
      </w:r>
      <w:r w:rsidRPr="006822A1">
        <w:rPr>
          <w:rFonts w:cs="Arial"/>
          <w:sz w:val="18"/>
          <w:szCs w:val="18"/>
        </w:rPr>
        <w:instrText xml:space="preserve"> REF _Ref135921692 \w \h </w:instrText>
      </w:r>
      <w:r w:rsid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31(c)</w:t>
      </w:r>
      <w:r w:rsidRPr="006822A1">
        <w:rPr>
          <w:rFonts w:cs="Arial"/>
          <w:sz w:val="18"/>
          <w:szCs w:val="18"/>
        </w:rPr>
        <w:fldChar w:fldCharType="end"/>
      </w:r>
      <w:r w:rsidRPr="006822A1">
        <w:rPr>
          <w:rFonts w:cs="Arial"/>
          <w:sz w:val="18"/>
          <w:szCs w:val="18"/>
        </w:rPr>
        <w:t xml:space="preserve">, the Principal and the Contractor must </w:t>
      </w:r>
      <w:bookmarkStart w:id="177" w:name="_Ref513552262"/>
      <w:r w:rsidRPr="006822A1">
        <w:rPr>
          <w:rFonts w:cs="Arial"/>
          <w:sz w:val="18"/>
          <w:szCs w:val="18"/>
        </w:rPr>
        <w:t xml:space="preserve">keep confidential and not disclose any </w:t>
      </w:r>
      <w:r w:rsidR="006E5F4F">
        <w:rPr>
          <w:rFonts w:cs="Arial"/>
          <w:sz w:val="18"/>
          <w:szCs w:val="18"/>
        </w:rPr>
        <w:t>c</w:t>
      </w:r>
      <w:r w:rsidRPr="006822A1">
        <w:rPr>
          <w:rFonts w:cs="Arial"/>
          <w:sz w:val="18"/>
          <w:szCs w:val="18"/>
        </w:rPr>
        <w:t xml:space="preserve">onfidential </w:t>
      </w:r>
      <w:r w:rsidR="006E5F4F">
        <w:rPr>
          <w:rFonts w:cs="Arial"/>
          <w:sz w:val="18"/>
          <w:szCs w:val="18"/>
        </w:rPr>
        <w:t>i</w:t>
      </w:r>
      <w:r w:rsidRPr="006822A1">
        <w:rPr>
          <w:rFonts w:cs="Arial"/>
          <w:sz w:val="18"/>
          <w:szCs w:val="18"/>
        </w:rPr>
        <w:t>nformation of the other party (</w:t>
      </w:r>
      <w:r w:rsidRPr="006822A1">
        <w:rPr>
          <w:rFonts w:cs="Arial"/>
          <w:b/>
          <w:bCs/>
          <w:sz w:val="18"/>
          <w:szCs w:val="18"/>
        </w:rPr>
        <w:t>Confidential Information</w:t>
      </w:r>
      <w:r w:rsidRPr="006822A1">
        <w:rPr>
          <w:rFonts w:cs="Arial"/>
          <w:sz w:val="18"/>
          <w:szCs w:val="18"/>
        </w:rPr>
        <w:t>) without the other's prior written consent.</w:t>
      </w:r>
      <w:bookmarkEnd w:id="176"/>
    </w:p>
    <w:p w14:paraId="0E11D18D" w14:textId="6FFBDD1C" w:rsidR="002F565E" w:rsidRPr="006822A1" w:rsidRDefault="003F43C1" w:rsidP="002F565E">
      <w:pPr>
        <w:pStyle w:val="CUNumber3"/>
        <w:numPr>
          <w:ilvl w:val="2"/>
          <w:numId w:val="27"/>
        </w:numPr>
        <w:tabs>
          <w:tab w:val="clear" w:pos="1928"/>
        </w:tabs>
        <w:spacing w:before="80"/>
        <w:ind w:hanging="425"/>
        <w:jc w:val="both"/>
        <w:rPr>
          <w:rFonts w:cs="Arial"/>
          <w:sz w:val="18"/>
          <w:szCs w:val="18"/>
        </w:rPr>
      </w:pPr>
      <w:bookmarkStart w:id="178" w:name="_Ref123211379"/>
      <w:r w:rsidRPr="006822A1">
        <w:rPr>
          <w:rFonts w:cs="Arial"/>
          <w:sz w:val="18"/>
          <w:szCs w:val="18"/>
        </w:rPr>
        <w:t xml:space="preserve">Each party </w:t>
      </w:r>
      <w:r w:rsidR="002F565E" w:rsidRPr="006822A1">
        <w:rPr>
          <w:rFonts w:cs="Arial"/>
          <w:sz w:val="18"/>
          <w:szCs w:val="18"/>
        </w:rPr>
        <w:t>may disclose Confidential Information if such disclosure is required:</w:t>
      </w:r>
    </w:p>
    <w:p w14:paraId="5CA0B3FC" w14:textId="02615840" w:rsidR="002F565E" w:rsidRPr="006822A1" w:rsidRDefault="002F565E" w:rsidP="002F565E">
      <w:pPr>
        <w:pStyle w:val="CUNumber4"/>
        <w:tabs>
          <w:tab w:val="clear" w:pos="2891"/>
        </w:tabs>
        <w:spacing w:before="80"/>
        <w:jc w:val="both"/>
        <w:rPr>
          <w:sz w:val="18"/>
          <w:szCs w:val="18"/>
        </w:rPr>
      </w:pPr>
      <w:r w:rsidRPr="006822A1">
        <w:rPr>
          <w:rFonts w:cs="Arial"/>
          <w:sz w:val="18"/>
          <w:szCs w:val="18"/>
        </w:rPr>
        <w:t>by Law or under</w:t>
      </w:r>
      <w:r w:rsidRPr="006822A1">
        <w:rPr>
          <w:sz w:val="18"/>
          <w:szCs w:val="18"/>
        </w:rPr>
        <w:t xml:space="preserve"> any government policy, court order or the listing rules of the Australian Stock Exchange;</w:t>
      </w:r>
    </w:p>
    <w:p w14:paraId="1C25B95E" w14:textId="20679D2E" w:rsidR="002F565E" w:rsidRPr="006822A1" w:rsidRDefault="003F43C1" w:rsidP="002F565E">
      <w:pPr>
        <w:pStyle w:val="CUNumber4"/>
        <w:tabs>
          <w:tab w:val="clear" w:pos="2891"/>
        </w:tabs>
        <w:spacing w:before="80"/>
        <w:jc w:val="both"/>
        <w:rPr>
          <w:sz w:val="18"/>
          <w:szCs w:val="18"/>
        </w:rPr>
      </w:pPr>
      <w:r w:rsidRPr="006822A1">
        <w:rPr>
          <w:sz w:val="18"/>
          <w:szCs w:val="18"/>
        </w:rPr>
        <w:t xml:space="preserve">in the case of the Contractor, </w:t>
      </w:r>
      <w:r w:rsidR="002F565E" w:rsidRPr="006822A1">
        <w:rPr>
          <w:sz w:val="18"/>
          <w:szCs w:val="18"/>
        </w:rPr>
        <w:t xml:space="preserve">to enable the Contractor to perform the </w:t>
      </w:r>
      <w:r w:rsidR="002F565E" w:rsidRPr="006822A1">
        <w:rPr>
          <w:rFonts w:cs="Arial"/>
          <w:sz w:val="18"/>
          <w:szCs w:val="18"/>
        </w:rPr>
        <w:t>Contractor's Activities</w:t>
      </w:r>
      <w:r w:rsidR="002F565E" w:rsidRPr="006822A1">
        <w:rPr>
          <w:sz w:val="18"/>
          <w:szCs w:val="18"/>
        </w:rPr>
        <w:t>, provided that the person to whom the information is disclosed agrees to maintain the confidentiality of such information;</w:t>
      </w:r>
    </w:p>
    <w:p w14:paraId="6374946A" w14:textId="40820C3A" w:rsidR="003F43C1" w:rsidRPr="006822A1" w:rsidRDefault="003F43C1" w:rsidP="002F565E">
      <w:pPr>
        <w:pStyle w:val="CUNumber4"/>
        <w:tabs>
          <w:tab w:val="clear" w:pos="2891"/>
        </w:tabs>
        <w:spacing w:before="80"/>
        <w:jc w:val="both"/>
        <w:rPr>
          <w:sz w:val="18"/>
          <w:szCs w:val="18"/>
        </w:rPr>
      </w:pPr>
      <w:r w:rsidRPr="006822A1">
        <w:rPr>
          <w:sz w:val="18"/>
          <w:szCs w:val="18"/>
        </w:rPr>
        <w:t>in the case of the Principal, to enable the Principal to perform its obligations under the Contract;</w:t>
      </w:r>
    </w:p>
    <w:p w14:paraId="6E45176C" w14:textId="362131C4" w:rsidR="002F565E" w:rsidRPr="006822A1" w:rsidRDefault="002F565E" w:rsidP="002F565E">
      <w:pPr>
        <w:pStyle w:val="CUNumber4"/>
        <w:tabs>
          <w:tab w:val="clear" w:pos="2891"/>
        </w:tabs>
        <w:spacing w:before="80"/>
        <w:jc w:val="both"/>
        <w:rPr>
          <w:sz w:val="18"/>
          <w:szCs w:val="18"/>
        </w:rPr>
      </w:pPr>
      <w:r w:rsidRPr="006822A1">
        <w:rPr>
          <w:sz w:val="18"/>
          <w:szCs w:val="18"/>
        </w:rPr>
        <w:t>to obtain legal or other advice from its advisers provided the adviser to whom the information is disclosed agrees to maintain the confidentiality of such information; or</w:t>
      </w:r>
    </w:p>
    <w:p w14:paraId="6BA086FD" w14:textId="77777777" w:rsidR="002F565E" w:rsidRPr="006822A1" w:rsidRDefault="002F565E" w:rsidP="002F565E">
      <w:pPr>
        <w:pStyle w:val="CUNumber4"/>
        <w:tabs>
          <w:tab w:val="clear" w:pos="2891"/>
        </w:tabs>
        <w:spacing w:before="80"/>
        <w:jc w:val="both"/>
        <w:rPr>
          <w:sz w:val="18"/>
          <w:szCs w:val="18"/>
        </w:rPr>
      </w:pPr>
      <w:r w:rsidRPr="006822A1">
        <w:rPr>
          <w:sz w:val="18"/>
          <w:szCs w:val="18"/>
        </w:rPr>
        <w:t>to be made to a court in the course of proceedings to which the disclosing party is a party.</w:t>
      </w:r>
    </w:p>
    <w:p w14:paraId="08678263" w14:textId="6377DA3C" w:rsidR="002F565E" w:rsidRPr="006822A1" w:rsidRDefault="003F43C1" w:rsidP="002F565E">
      <w:pPr>
        <w:pStyle w:val="CUNumber3"/>
        <w:numPr>
          <w:ilvl w:val="2"/>
          <w:numId w:val="27"/>
        </w:numPr>
        <w:tabs>
          <w:tab w:val="clear" w:pos="1928"/>
        </w:tabs>
        <w:spacing w:before="80"/>
        <w:ind w:hanging="425"/>
        <w:jc w:val="both"/>
        <w:rPr>
          <w:sz w:val="18"/>
          <w:szCs w:val="18"/>
        </w:rPr>
      </w:pPr>
      <w:bookmarkStart w:id="179" w:name="_Ref135921692"/>
      <w:r w:rsidRPr="006822A1">
        <w:rPr>
          <w:sz w:val="18"/>
          <w:szCs w:val="18"/>
        </w:rPr>
        <w:t xml:space="preserve">Without limiting clause </w:t>
      </w:r>
      <w:r w:rsidRPr="006822A1">
        <w:rPr>
          <w:rFonts w:cs="Arial"/>
          <w:sz w:val="18"/>
          <w:szCs w:val="18"/>
        </w:rPr>
        <w:fldChar w:fldCharType="begin"/>
      </w:r>
      <w:r w:rsidRPr="006822A1">
        <w:rPr>
          <w:rFonts w:cs="Arial"/>
          <w:sz w:val="18"/>
          <w:szCs w:val="18"/>
        </w:rPr>
        <w:instrText xml:space="preserve"> REF _Ref123211379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31(b)</w:t>
      </w:r>
      <w:r w:rsidRPr="006822A1">
        <w:rPr>
          <w:rFonts w:cs="Arial"/>
          <w:sz w:val="18"/>
          <w:szCs w:val="18"/>
        </w:rPr>
        <w:fldChar w:fldCharType="end"/>
      </w:r>
      <w:r w:rsidRPr="006822A1">
        <w:rPr>
          <w:rFonts w:cs="Arial"/>
          <w:sz w:val="18"/>
          <w:szCs w:val="18"/>
        </w:rPr>
        <w:t>, t</w:t>
      </w:r>
      <w:r w:rsidR="002F565E" w:rsidRPr="006822A1">
        <w:rPr>
          <w:sz w:val="18"/>
          <w:szCs w:val="18"/>
        </w:rPr>
        <w:t xml:space="preserve">he </w:t>
      </w:r>
      <w:proofErr w:type="gramStart"/>
      <w:r w:rsidR="002F565E" w:rsidRPr="006822A1">
        <w:rPr>
          <w:sz w:val="18"/>
          <w:szCs w:val="18"/>
        </w:rPr>
        <w:t>Principal</w:t>
      </w:r>
      <w:proofErr w:type="gramEnd"/>
      <w:r w:rsidR="002F565E" w:rsidRPr="006822A1">
        <w:rPr>
          <w:sz w:val="18"/>
          <w:szCs w:val="18"/>
        </w:rPr>
        <w:t xml:space="preserve"> (including its representatives) may:</w:t>
      </w:r>
      <w:bookmarkEnd w:id="179"/>
    </w:p>
    <w:p w14:paraId="0601C7CA" w14:textId="1227FA2F" w:rsidR="002F565E" w:rsidRPr="006822A1" w:rsidRDefault="002F565E" w:rsidP="003F43C1">
      <w:pPr>
        <w:pStyle w:val="CUNumber4"/>
        <w:tabs>
          <w:tab w:val="clear" w:pos="2891"/>
        </w:tabs>
        <w:spacing w:before="80"/>
        <w:jc w:val="both"/>
        <w:rPr>
          <w:sz w:val="18"/>
          <w:szCs w:val="18"/>
        </w:rPr>
      </w:pPr>
      <w:r w:rsidRPr="006822A1">
        <w:rPr>
          <w:sz w:val="18"/>
          <w:szCs w:val="18"/>
        </w:rPr>
        <w:t>disclose any information (including any Confidential Information) if such disclosure</w:t>
      </w:r>
      <w:r w:rsidR="003F43C1" w:rsidRPr="006822A1">
        <w:rPr>
          <w:sz w:val="18"/>
          <w:szCs w:val="18"/>
        </w:rPr>
        <w:t xml:space="preserve"> </w:t>
      </w:r>
      <w:r w:rsidRPr="006822A1">
        <w:rPr>
          <w:sz w:val="18"/>
          <w:szCs w:val="18"/>
        </w:rPr>
        <w:t>is</w:t>
      </w:r>
      <w:r w:rsidR="003F43C1" w:rsidRPr="006822A1">
        <w:rPr>
          <w:sz w:val="18"/>
          <w:szCs w:val="18"/>
        </w:rPr>
        <w:t xml:space="preserve"> required</w:t>
      </w:r>
      <w:r w:rsidRPr="006822A1">
        <w:rPr>
          <w:sz w:val="18"/>
          <w:szCs w:val="18"/>
        </w:rPr>
        <w:t xml:space="preserve"> by or is consistent with the Public Disclosure Requirements; and</w:t>
      </w:r>
    </w:p>
    <w:p w14:paraId="0D5A503A" w14:textId="77777777" w:rsidR="002F565E" w:rsidRPr="006822A1" w:rsidRDefault="002F565E" w:rsidP="002F565E">
      <w:pPr>
        <w:pStyle w:val="CUNumber4"/>
        <w:tabs>
          <w:tab w:val="clear" w:pos="2891"/>
        </w:tabs>
        <w:spacing w:before="80"/>
        <w:jc w:val="both"/>
        <w:rPr>
          <w:sz w:val="18"/>
          <w:szCs w:val="18"/>
        </w:rPr>
      </w:pPr>
      <w:r w:rsidRPr="006822A1">
        <w:rPr>
          <w:sz w:val="18"/>
          <w:szCs w:val="18"/>
        </w:rPr>
        <w:t>publish (on the Internet or otherwise) the name of the Contractor and the Contract Sum together with the terms of the Contract.</w:t>
      </w:r>
    </w:p>
    <w:p w14:paraId="5CC46B41" w14:textId="6B834C3D"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w:t>
      </w:r>
      <w:proofErr w:type="gramStart"/>
      <w:r w:rsidRPr="006822A1">
        <w:rPr>
          <w:sz w:val="18"/>
          <w:szCs w:val="18"/>
        </w:rPr>
        <w:t>so</w:t>
      </w:r>
      <w:proofErr w:type="gramEnd"/>
      <w:r w:rsidRPr="006822A1">
        <w:rPr>
          <w:sz w:val="18"/>
          <w:szCs w:val="18"/>
        </w:rPr>
        <w:t xml:space="preserve"> directed by the Principal, the Contractor must immediately return to the Principal or delete or destroy any Confidential Information in the custody or control of the Contractor, unless otherwise required by Law. </w:t>
      </w:r>
    </w:p>
    <w:p w14:paraId="76538091" w14:textId="6F7CD0AC"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sz w:val="18"/>
          <w:szCs w:val="18"/>
        </w:rPr>
        <w:t xml:space="preserve">Without limiting clause </w:t>
      </w:r>
      <w:r w:rsidRPr="006822A1">
        <w:rPr>
          <w:sz w:val="18"/>
          <w:szCs w:val="18"/>
        </w:rPr>
        <w:fldChar w:fldCharType="begin"/>
      </w:r>
      <w:r w:rsidRPr="006822A1">
        <w:rPr>
          <w:sz w:val="18"/>
          <w:szCs w:val="18"/>
        </w:rPr>
        <w:instrText xml:space="preserve"> REF _Ref123590532 \w \h  \* MERGEFORMAT </w:instrText>
      </w:r>
      <w:r w:rsidRPr="006822A1">
        <w:rPr>
          <w:sz w:val="18"/>
          <w:szCs w:val="18"/>
        </w:rPr>
      </w:r>
      <w:r w:rsidRPr="006822A1">
        <w:rPr>
          <w:sz w:val="18"/>
          <w:szCs w:val="18"/>
        </w:rPr>
        <w:fldChar w:fldCharType="separate"/>
      </w:r>
      <w:r w:rsidR="00970D13">
        <w:rPr>
          <w:sz w:val="18"/>
          <w:szCs w:val="18"/>
        </w:rPr>
        <w:t>31(a)</w:t>
      </w:r>
      <w:r w:rsidRPr="006822A1">
        <w:rPr>
          <w:sz w:val="18"/>
          <w:szCs w:val="18"/>
        </w:rPr>
        <w:fldChar w:fldCharType="end"/>
      </w:r>
      <w:r w:rsidRPr="006822A1">
        <w:rPr>
          <w:sz w:val="18"/>
          <w:szCs w:val="18"/>
        </w:rPr>
        <w:t>, the Contractor</w:t>
      </w:r>
      <w:r w:rsidRPr="006822A1">
        <w:rPr>
          <w:rFonts w:cs="Arial"/>
          <w:sz w:val="18"/>
          <w:szCs w:val="18"/>
        </w:rPr>
        <w:t xml:space="preserve"> must:</w:t>
      </w:r>
    </w:p>
    <w:p w14:paraId="7C78205A" w14:textId="77777777" w:rsidR="002F565E" w:rsidRPr="006822A1" w:rsidRDefault="002F565E" w:rsidP="002F565E">
      <w:pPr>
        <w:pStyle w:val="CUNumber4"/>
        <w:tabs>
          <w:tab w:val="clear" w:pos="2891"/>
        </w:tabs>
        <w:spacing w:before="80"/>
        <w:jc w:val="both"/>
        <w:rPr>
          <w:rFonts w:cs="Arial"/>
          <w:sz w:val="18"/>
          <w:szCs w:val="18"/>
        </w:rPr>
      </w:pPr>
      <w:r w:rsidRPr="006822A1">
        <w:rPr>
          <w:rFonts w:cs="Arial"/>
          <w:sz w:val="18"/>
          <w:szCs w:val="18"/>
        </w:rPr>
        <w:t xml:space="preserve">not, </w:t>
      </w:r>
      <w:r w:rsidRPr="006822A1">
        <w:rPr>
          <w:sz w:val="18"/>
          <w:szCs w:val="18"/>
        </w:rPr>
        <w:t>without</w:t>
      </w:r>
      <w:r w:rsidRPr="006822A1">
        <w:rPr>
          <w:rFonts w:cs="Arial"/>
          <w:sz w:val="18"/>
          <w:szCs w:val="18"/>
        </w:rPr>
        <w:t xml:space="preserve"> the Principal’s prior written consent:</w:t>
      </w:r>
    </w:p>
    <w:p w14:paraId="277E0945" w14:textId="77777777" w:rsidR="002F565E" w:rsidRPr="006822A1" w:rsidRDefault="002F565E" w:rsidP="002F565E">
      <w:pPr>
        <w:pStyle w:val="CUNumber5"/>
        <w:numPr>
          <w:ilvl w:val="4"/>
          <w:numId w:val="27"/>
        </w:numPr>
        <w:tabs>
          <w:tab w:val="clear" w:pos="3855"/>
        </w:tabs>
        <w:spacing w:before="80"/>
        <w:jc w:val="both"/>
        <w:rPr>
          <w:sz w:val="18"/>
          <w:szCs w:val="18"/>
        </w:rPr>
      </w:pPr>
      <w:r w:rsidRPr="006822A1">
        <w:rPr>
          <w:rFonts w:cs="Arial"/>
          <w:sz w:val="18"/>
          <w:szCs w:val="18"/>
        </w:rPr>
        <w:t xml:space="preserve">disclose any information concerning the </w:t>
      </w:r>
      <w:r w:rsidRPr="006822A1">
        <w:rPr>
          <w:sz w:val="18"/>
          <w:szCs w:val="18"/>
        </w:rPr>
        <w:t>Contract for distribution through any communications media; or</w:t>
      </w:r>
    </w:p>
    <w:p w14:paraId="29365730" w14:textId="77777777" w:rsidR="002F565E" w:rsidRPr="006822A1" w:rsidRDefault="002F565E" w:rsidP="002F565E">
      <w:pPr>
        <w:pStyle w:val="CUNumber5"/>
        <w:numPr>
          <w:ilvl w:val="4"/>
          <w:numId w:val="27"/>
        </w:numPr>
        <w:tabs>
          <w:tab w:val="clear" w:pos="3855"/>
        </w:tabs>
        <w:spacing w:before="80"/>
        <w:jc w:val="both"/>
        <w:rPr>
          <w:rFonts w:cs="Arial"/>
          <w:sz w:val="18"/>
          <w:szCs w:val="18"/>
        </w:rPr>
      </w:pPr>
      <w:r w:rsidRPr="006822A1">
        <w:rPr>
          <w:sz w:val="18"/>
          <w:szCs w:val="18"/>
        </w:rPr>
        <w:t>make any public disclosures, announcements or statements (including</w:t>
      </w:r>
      <w:r w:rsidRPr="006822A1">
        <w:rPr>
          <w:rFonts w:cs="Arial"/>
          <w:sz w:val="18"/>
          <w:szCs w:val="18"/>
        </w:rPr>
        <w:t xml:space="preserve"> on any website) in relation to the Contract; and</w:t>
      </w:r>
    </w:p>
    <w:p w14:paraId="3BDAF779" w14:textId="40353054" w:rsidR="00DB5D07" w:rsidRPr="006822A1" w:rsidRDefault="002F565E" w:rsidP="00FF5EF2">
      <w:pPr>
        <w:pStyle w:val="CUNumber4"/>
        <w:tabs>
          <w:tab w:val="clear" w:pos="2891"/>
        </w:tabs>
        <w:spacing w:before="80"/>
        <w:jc w:val="both"/>
        <w:rPr>
          <w:rFonts w:cs="Arial"/>
          <w:sz w:val="18"/>
          <w:szCs w:val="18"/>
        </w:rPr>
      </w:pPr>
      <w:r w:rsidRPr="006822A1">
        <w:rPr>
          <w:rFonts w:cs="Arial"/>
          <w:sz w:val="18"/>
          <w:szCs w:val="18"/>
        </w:rPr>
        <w:t xml:space="preserve">refer to the Principal any enquiries from any media </w:t>
      </w:r>
      <w:r w:rsidRPr="006822A1">
        <w:rPr>
          <w:sz w:val="18"/>
          <w:szCs w:val="18"/>
        </w:rPr>
        <w:t>concerning</w:t>
      </w:r>
      <w:r w:rsidRPr="006822A1">
        <w:rPr>
          <w:rFonts w:cs="Arial"/>
          <w:sz w:val="18"/>
          <w:szCs w:val="18"/>
        </w:rPr>
        <w:t xml:space="preserve"> the Contract.</w:t>
      </w:r>
    </w:p>
    <w:p w14:paraId="5DA3D70B" w14:textId="1505D428" w:rsidR="004E534F" w:rsidRPr="006822A1" w:rsidRDefault="004E534F" w:rsidP="00972496">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This clause </w:t>
      </w:r>
      <w:r w:rsidR="00DF2C9E" w:rsidRPr="006822A1">
        <w:rPr>
          <w:rFonts w:cs="Arial"/>
          <w:sz w:val="18"/>
          <w:szCs w:val="18"/>
        </w:rPr>
        <w:fldChar w:fldCharType="begin"/>
      </w:r>
      <w:r w:rsidR="00DF2C9E" w:rsidRPr="006822A1">
        <w:rPr>
          <w:rFonts w:cs="Arial"/>
          <w:sz w:val="18"/>
          <w:szCs w:val="18"/>
        </w:rPr>
        <w:instrText xml:space="preserve"> REF _Ref130642617 \w \h </w:instrText>
      </w:r>
      <w:r w:rsidR="006822A1">
        <w:rPr>
          <w:rFonts w:cs="Arial"/>
          <w:sz w:val="18"/>
          <w:szCs w:val="18"/>
        </w:rPr>
        <w:instrText xml:space="preserve"> \* MERGEFORMAT </w:instrText>
      </w:r>
      <w:r w:rsidR="00DF2C9E" w:rsidRPr="006822A1">
        <w:rPr>
          <w:rFonts w:cs="Arial"/>
          <w:sz w:val="18"/>
          <w:szCs w:val="18"/>
        </w:rPr>
      </w:r>
      <w:r w:rsidR="00DF2C9E" w:rsidRPr="006822A1">
        <w:rPr>
          <w:rFonts w:cs="Arial"/>
          <w:sz w:val="18"/>
          <w:szCs w:val="18"/>
        </w:rPr>
        <w:fldChar w:fldCharType="separate"/>
      </w:r>
      <w:r w:rsidR="00970D13">
        <w:rPr>
          <w:rFonts w:cs="Arial"/>
          <w:sz w:val="18"/>
          <w:szCs w:val="18"/>
        </w:rPr>
        <w:t>31</w:t>
      </w:r>
      <w:r w:rsidR="00DF2C9E" w:rsidRPr="006822A1">
        <w:rPr>
          <w:rFonts w:cs="Arial"/>
          <w:sz w:val="18"/>
          <w:szCs w:val="18"/>
        </w:rPr>
        <w:fldChar w:fldCharType="end"/>
      </w:r>
      <w:r w:rsidRPr="006822A1">
        <w:rPr>
          <w:rFonts w:cs="Arial"/>
          <w:sz w:val="18"/>
          <w:szCs w:val="18"/>
        </w:rPr>
        <w:t xml:space="preserve"> survives the expiry or </w:t>
      </w:r>
      <w:r w:rsidRPr="006822A1">
        <w:rPr>
          <w:sz w:val="18"/>
          <w:szCs w:val="18"/>
        </w:rPr>
        <w:t>termination</w:t>
      </w:r>
      <w:r w:rsidRPr="006822A1">
        <w:rPr>
          <w:rFonts w:cs="Arial"/>
          <w:sz w:val="18"/>
          <w:szCs w:val="18"/>
        </w:rPr>
        <w:t xml:space="preserve"> of the Contract.</w:t>
      </w:r>
    </w:p>
    <w:p w14:paraId="011A5C66" w14:textId="77777777" w:rsidR="00EF636D" w:rsidRPr="006822A1" w:rsidRDefault="002F565E" w:rsidP="002F565E">
      <w:pPr>
        <w:pStyle w:val="CUNumber1"/>
        <w:numPr>
          <w:ilvl w:val="0"/>
          <w:numId w:val="27"/>
        </w:numPr>
        <w:tabs>
          <w:tab w:val="clear" w:pos="964"/>
        </w:tabs>
        <w:spacing w:before="80"/>
        <w:ind w:left="426" w:hanging="426"/>
        <w:jc w:val="both"/>
        <w:rPr>
          <w:rFonts w:cs="Arial"/>
          <w:b/>
          <w:sz w:val="18"/>
          <w:szCs w:val="18"/>
        </w:rPr>
      </w:pPr>
      <w:bookmarkStart w:id="180" w:name="_Ref141780461"/>
      <w:bookmarkStart w:id="181" w:name="_Ref123487591"/>
      <w:bookmarkEnd w:id="178"/>
      <w:r w:rsidRPr="006822A1">
        <w:rPr>
          <w:rFonts w:cs="Arial"/>
          <w:b/>
          <w:sz w:val="18"/>
          <w:szCs w:val="18"/>
        </w:rPr>
        <w:t xml:space="preserve">Government requirements: </w:t>
      </w:r>
      <w:r w:rsidRPr="006822A1">
        <w:rPr>
          <w:rFonts w:cs="Arial"/>
          <w:sz w:val="18"/>
          <w:szCs w:val="18"/>
        </w:rPr>
        <w:t>The Contractor</w:t>
      </w:r>
      <w:r w:rsidR="00EF636D" w:rsidRPr="006822A1">
        <w:rPr>
          <w:rFonts w:cs="Arial"/>
          <w:sz w:val="18"/>
          <w:szCs w:val="18"/>
        </w:rPr>
        <w:t>:</w:t>
      </w:r>
      <w:bookmarkEnd w:id="180"/>
      <w:r w:rsidRPr="006822A1">
        <w:rPr>
          <w:rFonts w:cs="Arial"/>
          <w:sz w:val="18"/>
          <w:szCs w:val="18"/>
        </w:rPr>
        <w:t xml:space="preserve"> </w:t>
      </w:r>
    </w:p>
    <w:p w14:paraId="0C7E787F" w14:textId="35047DC0" w:rsidR="00EF636D" w:rsidRPr="006822A1" w:rsidRDefault="00EF636D" w:rsidP="00EF636D">
      <w:pPr>
        <w:pStyle w:val="CUNumber3"/>
        <w:numPr>
          <w:ilvl w:val="2"/>
          <w:numId w:val="27"/>
        </w:numPr>
        <w:spacing w:before="80"/>
        <w:jc w:val="both"/>
        <w:rPr>
          <w:rFonts w:cs="Arial"/>
          <w:b/>
          <w:sz w:val="18"/>
          <w:szCs w:val="18"/>
        </w:rPr>
      </w:pPr>
      <w:r w:rsidRPr="006822A1">
        <w:rPr>
          <w:rFonts w:cs="Arial"/>
          <w:sz w:val="18"/>
          <w:szCs w:val="18"/>
        </w:rPr>
        <w:t xml:space="preserve">warrants that before the Contract Date it accessed, carefully considered and satisfied itself in relation to the Mandatory Government Policy Requirements and </w:t>
      </w:r>
      <w:r w:rsidR="00824DD0" w:rsidRPr="006822A1">
        <w:rPr>
          <w:sz w:val="18"/>
          <w:szCs w:val="18"/>
        </w:rPr>
        <w:t xml:space="preserve">those of the Project Specific </w:t>
      </w:r>
      <w:r w:rsidR="00824DD0" w:rsidRPr="006822A1">
        <w:rPr>
          <w:bCs/>
          <w:sz w:val="18"/>
          <w:szCs w:val="18"/>
        </w:rPr>
        <w:t>Government Policy Requirements</w:t>
      </w:r>
      <w:r w:rsidR="00824DD0" w:rsidRPr="006822A1">
        <w:rPr>
          <w:sz w:val="18"/>
          <w:szCs w:val="18"/>
        </w:rPr>
        <w:t xml:space="preserve"> incorporated in the Contract in accordance with clause </w:t>
      </w:r>
      <w:r w:rsidR="00824DD0" w:rsidRPr="006822A1">
        <w:rPr>
          <w:sz w:val="18"/>
          <w:szCs w:val="18"/>
        </w:rPr>
        <w:fldChar w:fldCharType="begin"/>
      </w:r>
      <w:r w:rsidR="00824DD0" w:rsidRPr="006822A1">
        <w:rPr>
          <w:sz w:val="18"/>
          <w:szCs w:val="18"/>
        </w:rPr>
        <w:instrText xml:space="preserve"> REF _Ref141782024 \w \h  \* MERGEFORMAT </w:instrText>
      </w:r>
      <w:r w:rsidR="00824DD0" w:rsidRPr="006822A1">
        <w:rPr>
          <w:sz w:val="18"/>
          <w:szCs w:val="18"/>
        </w:rPr>
      </w:r>
      <w:r w:rsidR="00824DD0" w:rsidRPr="006822A1">
        <w:rPr>
          <w:sz w:val="18"/>
          <w:szCs w:val="18"/>
        </w:rPr>
        <w:fldChar w:fldCharType="separate"/>
      </w:r>
      <w:r w:rsidR="00970D13">
        <w:rPr>
          <w:sz w:val="18"/>
          <w:szCs w:val="18"/>
        </w:rPr>
        <w:t>32(b)</w:t>
      </w:r>
      <w:r w:rsidR="00824DD0" w:rsidRPr="006822A1">
        <w:rPr>
          <w:sz w:val="18"/>
          <w:szCs w:val="18"/>
        </w:rPr>
        <w:fldChar w:fldCharType="end"/>
      </w:r>
      <w:r w:rsidRPr="006822A1">
        <w:rPr>
          <w:rFonts w:cs="Arial"/>
          <w:sz w:val="18"/>
          <w:szCs w:val="18"/>
        </w:rPr>
        <w:t>; and</w:t>
      </w:r>
    </w:p>
    <w:p w14:paraId="49F5D0DC" w14:textId="63714C06" w:rsidR="002F565E" w:rsidRPr="006822A1" w:rsidRDefault="002F565E" w:rsidP="00535ACC">
      <w:pPr>
        <w:pStyle w:val="CUNumber3"/>
        <w:numPr>
          <w:ilvl w:val="2"/>
          <w:numId w:val="27"/>
        </w:numPr>
        <w:spacing w:before="80"/>
        <w:jc w:val="both"/>
        <w:rPr>
          <w:rFonts w:cs="Arial"/>
          <w:b/>
          <w:sz w:val="18"/>
          <w:szCs w:val="18"/>
        </w:rPr>
      </w:pPr>
      <w:bookmarkStart w:id="182" w:name="_Ref141782024"/>
      <w:r w:rsidRPr="006822A1">
        <w:rPr>
          <w:rFonts w:cs="Arial"/>
          <w:sz w:val="18"/>
          <w:szCs w:val="18"/>
        </w:rPr>
        <w:t>agrees that:</w:t>
      </w:r>
      <w:bookmarkEnd w:id="181"/>
      <w:bookmarkEnd w:id="182"/>
      <w:r w:rsidRPr="006822A1">
        <w:rPr>
          <w:rFonts w:cs="Arial"/>
          <w:b/>
          <w:sz w:val="18"/>
          <w:szCs w:val="18"/>
        </w:rPr>
        <w:t xml:space="preserve"> </w:t>
      </w:r>
    </w:p>
    <w:p w14:paraId="765A55FF" w14:textId="77777777" w:rsidR="002F565E" w:rsidRPr="006822A1" w:rsidRDefault="002F565E" w:rsidP="00535ACC">
      <w:pPr>
        <w:pStyle w:val="CUNumber4"/>
        <w:numPr>
          <w:ilvl w:val="3"/>
          <w:numId w:val="27"/>
        </w:numPr>
        <w:spacing w:before="80"/>
        <w:jc w:val="both"/>
        <w:rPr>
          <w:rFonts w:cs="Arial"/>
          <w:sz w:val="18"/>
          <w:szCs w:val="18"/>
        </w:rPr>
      </w:pPr>
      <w:r w:rsidRPr="006822A1">
        <w:rPr>
          <w:rFonts w:cs="Arial"/>
          <w:sz w:val="18"/>
          <w:szCs w:val="18"/>
        </w:rPr>
        <w:t xml:space="preserve">the Mandatory Government Policy Requirements; and </w:t>
      </w:r>
    </w:p>
    <w:p w14:paraId="02A1FBD2" w14:textId="77777777" w:rsidR="002F565E" w:rsidRPr="006822A1" w:rsidRDefault="002F565E" w:rsidP="00535ACC">
      <w:pPr>
        <w:pStyle w:val="CUNumber4"/>
        <w:numPr>
          <w:ilvl w:val="3"/>
          <w:numId w:val="27"/>
        </w:numPr>
        <w:spacing w:before="80"/>
        <w:jc w:val="both"/>
        <w:rPr>
          <w:rFonts w:cs="Arial"/>
          <w:sz w:val="18"/>
          <w:szCs w:val="18"/>
        </w:rPr>
      </w:pPr>
      <w:r w:rsidRPr="006822A1">
        <w:rPr>
          <w:rFonts w:cs="Arial"/>
          <w:sz w:val="18"/>
          <w:szCs w:val="18"/>
        </w:rPr>
        <w:lastRenderedPageBreak/>
        <w:t>those of the Project Specific Government Policy Requirements identified in the Contract Details (if any),</w:t>
      </w:r>
    </w:p>
    <w:p w14:paraId="1B465539" w14:textId="77777777" w:rsidR="002F565E" w:rsidRPr="006822A1" w:rsidRDefault="002F565E" w:rsidP="00535ACC">
      <w:pPr>
        <w:pStyle w:val="CUNumber3"/>
        <w:numPr>
          <w:ilvl w:val="0"/>
          <w:numId w:val="0"/>
        </w:numPr>
        <w:spacing w:before="80"/>
        <w:ind w:left="851"/>
        <w:jc w:val="both"/>
        <w:rPr>
          <w:rFonts w:cs="Arial"/>
          <w:sz w:val="18"/>
          <w:szCs w:val="18"/>
        </w:rPr>
      </w:pPr>
      <w:r w:rsidRPr="006822A1">
        <w:rPr>
          <w:rFonts w:cs="Arial"/>
          <w:sz w:val="18"/>
          <w:szCs w:val="18"/>
        </w:rPr>
        <w:t>are incorporated in and form part of the Contract and that the Contractor must comply with those requirements.</w:t>
      </w:r>
    </w:p>
    <w:p w14:paraId="5CF5FFDB" w14:textId="12A54A3D" w:rsidR="002F565E" w:rsidRPr="006822A1" w:rsidRDefault="002F565E" w:rsidP="002F565E">
      <w:pPr>
        <w:pStyle w:val="CUNumber1"/>
        <w:numPr>
          <w:ilvl w:val="0"/>
          <w:numId w:val="27"/>
        </w:numPr>
        <w:tabs>
          <w:tab w:val="clear" w:pos="964"/>
        </w:tabs>
        <w:spacing w:before="80"/>
        <w:ind w:left="426" w:hanging="426"/>
        <w:jc w:val="both"/>
        <w:rPr>
          <w:rFonts w:cs="Arial"/>
          <w:bCs/>
          <w:sz w:val="18"/>
          <w:szCs w:val="18"/>
        </w:rPr>
      </w:pPr>
      <w:bookmarkStart w:id="183" w:name="_Ref130640092"/>
      <w:bookmarkStart w:id="184" w:name="_Ref123229342"/>
      <w:bookmarkEnd w:id="177"/>
      <w:r w:rsidRPr="006822A1">
        <w:rPr>
          <w:rFonts w:cs="Arial"/>
          <w:b/>
          <w:sz w:val="18"/>
          <w:szCs w:val="18"/>
        </w:rPr>
        <w:t>Collateral Documents:</w:t>
      </w:r>
      <w:r w:rsidRPr="006822A1">
        <w:rPr>
          <w:sz w:val="18"/>
          <w:szCs w:val="18"/>
        </w:rPr>
        <w:t xml:space="preserve"> </w:t>
      </w:r>
      <w:r w:rsidRPr="006822A1">
        <w:rPr>
          <w:rFonts w:cs="Arial"/>
          <w:bCs/>
          <w:sz w:val="18"/>
          <w:szCs w:val="18"/>
        </w:rPr>
        <w:t>The Contractor agrees that documents set out in the Schedule of Collateral Documents that are referred to in the Contract are incorporated in and form part of the Contract.</w:t>
      </w:r>
      <w:bookmarkEnd w:id="183"/>
    </w:p>
    <w:p w14:paraId="64656ADE"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bookmarkStart w:id="185" w:name="_Ref141187280"/>
      <w:r w:rsidRPr="006822A1">
        <w:rPr>
          <w:rFonts w:cs="Arial"/>
          <w:b/>
          <w:sz w:val="18"/>
          <w:szCs w:val="18"/>
        </w:rPr>
        <w:t>Disputes:</w:t>
      </w:r>
      <w:bookmarkEnd w:id="184"/>
      <w:bookmarkEnd w:id="185"/>
      <w:r w:rsidRPr="006822A1">
        <w:rPr>
          <w:rFonts w:cs="Arial"/>
          <w:b/>
          <w:sz w:val="18"/>
          <w:szCs w:val="18"/>
        </w:rPr>
        <w:t xml:space="preserve"> </w:t>
      </w:r>
    </w:p>
    <w:p w14:paraId="21C1BF96" w14:textId="57F699B2" w:rsidR="002F565E" w:rsidRPr="006822A1" w:rsidRDefault="002F565E" w:rsidP="002F565E">
      <w:pPr>
        <w:pStyle w:val="CUNumber3"/>
        <w:numPr>
          <w:ilvl w:val="2"/>
          <w:numId w:val="27"/>
        </w:numPr>
        <w:tabs>
          <w:tab w:val="clear" w:pos="1928"/>
        </w:tabs>
        <w:spacing w:before="80"/>
        <w:ind w:hanging="425"/>
        <w:jc w:val="both"/>
        <w:rPr>
          <w:sz w:val="18"/>
          <w:szCs w:val="18"/>
        </w:rPr>
      </w:pPr>
      <w:bookmarkStart w:id="186" w:name="_Ref123593515"/>
      <w:r w:rsidRPr="006822A1">
        <w:rPr>
          <w:sz w:val="18"/>
          <w:szCs w:val="18"/>
        </w:rPr>
        <w:t>Any dispute or difference arising out of or in connection with the Contract or its subject matter or the conduct of either party prior to the Contract (including any question relating to the existence, validity or termination of the Contract) (</w:t>
      </w:r>
      <w:r w:rsidRPr="006822A1">
        <w:rPr>
          <w:b/>
          <w:bCs/>
          <w:sz w:val="18"/>
          <w:szCs w:val="18"/>
        </w:rPr>
        <w:t>Dispute</w:t>
      </w:r>
      <w:r w:rsidRPr="006822A1">
        <w:rPr>
          <w:sz w:val="18"/>
          <w:szCs w:val="18"/>
        </w:rPr>
        <w:t xml:space="preserve">), must be resolved in accordance with this clause </w:t>
      </w:r>
      <w:r w:rsidR="00B80FB8" w:rsidRPr="006822A1">
        <w:rPr>
          <w:sz w:val="18"/>
          <w:szCs w:val="18"/>
        </w:rPr>
        <w:fldChar w:fldCharType="begin"/>
      </w:r>
      <w:r w:rsidR="00B80FB8" w:rsidRPr="006822A1">
        <w:rPr>
          <w:sz w:val="18"/>
          <w:szCs w:val="18"/>
        </w:rPr>
        <w:instrText xml:space="preserve"> REF _Ref141187280 \w \h </w:instrText>
      </w:r>
      <w:r w:rsidR="006822A1">
        <w:rPr>
          <w:sz w:val="18"/>
          <w:szCs w:val="18"/>
        </w:rPr>
        <w:instrText xml:space="preserve"> \* MERGEFORMAT </w:instrText>
      </w:r>
      <w:r w:rsidR="00B80FB8" w:rsidRPr="006822A1">
        <w:rPr>
          <w:sz w:val="18"/>
          <w:szCs w:val="18"/>
        </w:rPr>
      </w:r>
      <w:r w:rsidR="00B80FB8" w:rsidRPr="006822A1">
        <w:rPr>
          <w:sz w:val="18"/>
          <w:szCs w:val="18"/>
        </w:rPr>
        <w:fldChar w:fldCharType="separate"/>
      </w:r>
      <w:r w:rsidR="00970D13">
        <w:rPr>
          <w:sz w:val="18"/>
          <w:szCs w:val="18"/>
        </w:rPr>
        <w:t>34</w:t>
      </w:r>
      <w:r w:rsidR="00B80FB8" w:rsidRPr="006822A1">
        <w:rPr>
          <w:sz w:val="18"/>
          <w:szCs w:val="18"/>
        </w:rPr>
        <w:fldChar w:fldCharType="end"/>
      </w:r>
      <w:r w:rsidRPr="006822A1">
        <w:rPr>
          <w:sz w:val="18"/>
          <w:szCs w:val="18"/>
        </w:rPr>
        <w:t>.</w:t>
      </w:r>
      <w:bookmarkEnd w:id="186"/>
    </w:p>
    <w:p w14:paraId="20DF976A" w14:textId="7AEEBABC"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87" w:name="_Ref123593521"/>
      <w:r w:rsidRPr="006822A1">
        <w:rPr>
          <w:sz w:val="18"/>
          <w:szCs w:val="18"/>
        </w:rPr>
        <w:t>If</w:t>
      </w:r>
      <w:r w:rsidRPr="006822A1">
        <w:rPr>
          <w:rFonts w:cs="Arial"/>
          <w:sz w:val="18"/>
          <w:szCs w:val="18"/>
        </w:rPr>
        <w:t xml:space="preserve"> a Dispute arises then a party must, if it wants to pursue the Dispute, </w:t>
      </w:r>
      <w:r w:rsidR="00696DA8" w:rsidRPr="006822A1">
        <w:rPr>
          <w:rFonts w:cs="Arial"/>
          <w:sz w:val="18"/>
          <w:szCs w:val="18"/>
        </w:rPr>
        <w:t xml:space="preserve">and prior to the commencement of any proceedings in any court, </w:t>
      </w:r>
      <w:r w:rsidRPr="006822A1">
        <w:rPr>
          <w:rFonts w:cs="Arial"/>
          <w:sz w:val="18"/>
          <w:szCs w:val="18"/>
        </w:rPr>
        <w:t xml:space="preserve">give notice in writing to the other party </w:t>
      </w:r>
      <w:r w:rsidRPr="006822A1">
        <w:rPr>
          <w:sz w:val="18"/>
          <w:szCs w:val="18"/>
        </w:rPr>
        <w:t xml:space="preserve">specifying </w:t>
      </w:r>
      <w:r w:rsidRPr="006822A1">
        <w:rPr>
          <w:rFonts w:cs="Arial"/>
          <w:sz w:val="18"/>
          <w:szCs w:val="18"/>
        </w:rPr>
        <w:t xml:space="preserve">the Dispute, </w:t>
      </w:r>
      <w:r w:rsidR="00B80FB8" w:rsidRPr="006822A1">
        <w:rPr>
          <w:rFonts w:cs="Arial"/>
          <w:sz w:val="18"/>
          <w:szCs w:val="18"/>
        </w:rPr>
        <w:t xml:space="preserve">providing </w:t>
      </w:r>
      <w:r w:rsidRPr="006822A1">
        <w:rPr>
          <w:rFonts w:cs="Arial"/>
          <w:sz w:val="18"/>
          <w:szCs w:val="18"/>
        </w:rPr>
        <w:t xml:space="preserve">particulars of the Dispute and </w:t>
      </w:r>
      <w:r w:rsidR="00B80FB8" w:rsidRPr="006822A1">
        <w:rPr>
          <w:rFonts w:cs="Arial"/>
          <w:sz w:val="18"/>
          <w:szCs w:val="18"/>
        </w:rPr>
        <w:t xml:space="preserve">stating </w:t>
      </w:r>
      <w:r w:rsidRPr="006822A1">
        <w:rPr>
          <w:rFonts w:cs="Arial"/>
          <w:sz w:val="18"/>
          <w:szCs w:val="18"/>
        </w:rPr>
        <w:t>the position which the party believes is correct (</w:t>
      </w:r>
      <w:r w:rsidRPr="006822A1">
        <w:rPr>
          <w:rFonts w:cs="Arial"/>
          <w:b/>
          <w:bCs/>
          <w:sz w:val="18"/>
          <w:szCs w:val="18"/>
        </w:rPr>
        <w:t>Dispute Notice</w:t>
      </w:r>
      <w:r w:rsidRPr="006822A1">
        <w:rPr>
          <w:rFonts w:cs="Arial"/>
          <w:sz w:val="18"/>
          <w:szCs w:val="18"/>
        </w:rPr>
        <w:t>).</w:t>
      </w:r>
      <w:bookmarkEnd w:id="187"/>
    </w:p>
    <w:p w14:paraId="3CC080A5" w14:textId="77777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If a Dispute Notice is given, then:</w:t>
      </w:r>
    </w:p>
    <w:p w14:paraId="40140A31" w14:textId="648820D3" w:rsidR="002F565E" w:rsidRPr="006822A1" w:rsidRDefault="002F565E" w:rsidP="002F565E">
      <w:pPr>
        <w:pStyle w:val="CUNumber4"/>
        <w:tabs>
          <w:tab w:val="clear" w:pos="2891"/>
        </w:tabs>
        <w:spacing w:before="80"/>
        <w:jc w:val="both"/>
        <w:rPr>
          <w:rFonts w:cs="Arial"/>
          <w:sz w:val="18"/>
          <w:szCs w:val="18"/>
        </w:rPr>
      </w:pPr>
      <w:bookmarkStart w:id="188" w:name="_Ref146547484"/>
      <w:r w:rsidRPr="006822A1">
        <w:rPr>
          <w:rFonts w:cs="Arial"/>
          <w:sz w:val="18"/>
          <w:szCs w:val="18"/>
        </w:rPr>
        <w:t xml:space="preserve">the parties must </w:t>
      </w:r>
      <w:r w:rsidRPr="006822A1">
        <w:rPr>
          <w:sz w:val="18"/>
          <w:szCs w:val="18"/>
        </w:rPr>
        <w:t>procure</w:t>
      </w:r>
      <w:r w:rsidRPr="006822A1">
        <w:rPr>
          <w:rFonts w:cs="Arial"/>
          <w:sz w:val="18"/>
          <w:szCs w:val="18"/>
        </w:rPr>
        <w:t xml:space="preserve"> that their </w:t>
      </w:r>
      <w:r w:rsidRPr="006822A1">
        <w:rPr>
          <w:sz w:val="18"/>
          <w:szCs w:val="18"/>
        </w:rPr>
        <w:t>authorised</w:t>
      </w:r>
      <w:r w:rsidRPr="006822A1">
        <w:rPr>
          <w:rFonts w:cs="Arial"/>
          <w:sz w:val="18"/>
          <w:szCs w:val="18"/>
        </w:rPr>
        <w:t xml:space="preserve"> representatives meet and undertake genuine and good faith negotiations within 20 Business Days after the date on which the Dispute Notice is given (or any longer period agreed by the parties in writing), with a view to resolving the Dispute;</w:t>
      </w:r>
      <w:bookmarkEnd w:id="188"/>
      <w:r w:rsidRPr="006822A1">
        <w:rPr>
          <w:rFonts w:cs="Arial"/>
          <w:sz w:val="18"/>
          <w:szCs w:val="18"/>
        </w:rPr>
        <w:t xml:space="preserve"> </w:t>
      </w:r>
    </w:p>
    <w:p w14:paraId="152AAD97" w14:textId="77777777" w:rsidR="00696DA8" w:rsidRPr="006822A1" w:rsidRDefault="002F565E" w:rsidP="002F565E">
      <w:pPr>
        <w:pStyle w:val="CUNumber4"/>
        <w:tabs>
          <w:tab w:val="clear" w:pos="2891"/>
        </w:tabs>
        <w:spacing w:before="80"/>
        <w:jc w:val="both"/>
        <w:rPr>
          <w:rFonts w:cs="Arial"/>
          <w:sz w:val="18"/>
          <w:szCs w:val="18"/>
        </w:rPr>
      </w:pPr>
      <w:r w:rsidRPr="006822A1">
        <w:rPr>
          <w:rFonts w:cs="Arial"/>
          <w:sz w:val="18"/>
          <w:szCs w:val="18"/>
        </w:rPr>
        <w:t>any agreement reached between the representatives must be recorded in writing and signed by or on behalf of each party and will be final and binding on the parties</w:t>
      </w:r>
      <w:r w:rsidR="00696DA8" w:rsidRPr="006822A1">
        <w:rPr>
          <w:rFonts w:cs="Arial"/>
          <w:sz w:val="18"/>
          <w:szCs w:val="18"/>
        </w:rPr>
        <w:t>; and</w:t>
      </w:r>
    </w:p>
    <w:p w14:paraId="5BD7C1E1" w14:textId="7F74D058" w:rsidR="002F565E" w:rsidRPr="006822A1" w:rsidRDefault="00696DA8" w:rsidP="002F565E">
      <w:pPr>
        <w:pStyle w:val="CUNumber4"/>
        <w:tabs>
          <w:tab w:val="clear" w:pos="2891"/>
        </w:tabs>
        <w:spacing w:before="80"/>
        <w:jc w:val="both"/>
        <w:rPr>
          <w:rFonts w:cs="Arial"/>
          <w:sz w:val="18"/>
          <w:szCs w:val="18"/>
        </w:rPr>
      </w:pPr>
      <w:bookmarkStart w:id="189" w:name="_Hlk143685898"/>
      <w:r w:rsidRPr="006822A1">
        <w:rPr>
          <w:rFonts w:cs="Arial"/>
          <w:sz w:val="18"/>
          <w:szCs w:val="18"/>
        </w:rPr>
        <w:t xml:space="preserve">if the Dispute is not resolved in accordance with this clause </w:t>
      </w:r>
      <w:r w:rsidRPr="006822A1">
        <w:rPr>
          <w:sz w:val="18"/>
          <w:szCs w:val="18"/>
        </w:rPr>
        <w:fldChar w:fldCharType="begin"/>
      </w:r>
      <w:r w:rsidRPr="006822A1">
        <w:rPr>
          <w:sz w:val="18"/>
          <w:szCs w:val="18"/>
        </w:rPr>
        <w:instrText xml:space="preserve"> REF _Ref141187280 \w \h </w:instrText>
      </w:r>
      <w:r w:rsidR="005C7D8F"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34</w:t>
      </w:r>
      <w:r w:rsidRPr="006822A1">
        <w:rPr>
          <w:sz w:val="18"/>
          <w:szCs w:val="18"/>
        </w:rPr>
        <w:fldChar w:fldCharType="end"/>
      </w:r>
      <w:r w:rsidRPr="006822A1">
        <w:rPr>
          <w:rFonts w:cs="Arial"/>
          <w:sz w:val="18"/>
          <w:szCs w:val="18"/>
        </w:rPr>
        <w:t xml:space="preserve"> </w:t>
      </w:r>
      <w:r w:rsidR="00494CD7" w:rsidRPr="006822A1">
        <w:rPr>
          <w:rFonts w:cs="Arial"/>
          <w:sz w:val="18"/>
          <w:szCs w:val="18"/>
        </w:rPr>
        <w:t xml:space="preserve">by the expiration of the period referred to in clause </w:t>
      </w:r>
      <w:r w:rsidR="00494CD7" w:rsidRPr="006822A1">
        <w:rPr>
          <w:rFonts w:cs="Arial"/>
          <w:sz w:val="18"/>
          <w:szCs w:val="18"/>
        </w:rPr>
        <w:fldChar w:fldCharType="begin"/>
      </w:r>
      <w:r w:rsidR="00494CD7" w:rsidRPr="006822A1">
        <w:rPr>
          <w:rFonts w:cs="Arial"/>
          <w:sz w:val="18"/>
          <w:szCs w:val="18"/>
        </w:rPr>
        <w:instrText xml:space="preserve"> REF _Ref146547484 \w \h </w:instrText>
      </w:r>
      <w:r w:rsidR="006822A1">
        <w:rPr>
          <w:rFonts w:cs="Arial"/>
          <w:sz w:val="18"/>
          <w:szCs w:val="18"/>
        </w:rPr>
        <w:instrText xml:space="preserve"> \* MERGEFORMAT </w:instrText>
      </w:r>
      <w:r w:rsidR="00494CD7" w:rsidRPr="006822A1">
        <w:rPr>
          <w:rFonts w:cs="Arial"/>
          <w:sz w:val="18"/>
          <w:szCs w:val="18"/>
        </w:rPr>
      </w:r>
      <w:r w:rsidR="00494CD7" w:rsidRPr="006822A1">
        <w:rPr>
          <w:rFonts w:cs="Arial"/>
          <w:sz w:val="18"/>
          <w:szCs w:val="18"/>
        </w:rPr>
        <w:fldChar w:fldCharType="separate"/>
      </w:r>
      <w:r w:rsidR="00970D13">
        <w:rPr>
          <w:rFonts w:cs="Arial"/>
          <w:sz w:val="18"/>
          <w:szCs w:val="18"/>
        </w:rPr>
        <w:t>34(c)(</w:t>
      </w:r>
      <w:proofErr w:type="spellStart"/>
      <w:r w:rsidR="00970D13">
        <w:rPr>
          <w:rFonts w:cs="Arial"/>
          <w:sz w:val="18"/>
          <w:szCs w:val="18"/>
        </w:rPr>
        <w:t>i</w:t>
      </w:r>
      <w:proofErr w:type="spellEnd"/>
      <w:r w:rsidR="00970D13">
        <w:rPr>
          <w:rFonts w:cs="Arial"/>
          <w:sz w:val="18"/>
          <w:szCs w:val="18"/>
        </w:rPr>
        <w:t>)</w:t>
      </w:r>
      <w:r w:rsidR="00494CD7" w:rsidRPr="006822A1">
        <w:rPr>
          <w:rFonts w:cs="Arial"/>
          <w:sz w:val="18"/>
          <w:szCs w:val="18"/>
        </w:rPr>
        <w:fldChar w:fldCharType="end"/>
      </w:r>
      <w:r w:rsidRPr="006822A1">
        <w:rPr>
          <w:rFonts w:cs="Arial"/>
          <w:sz w:val="18"/>
          <w:szCs w:val="18"/>
        </w:rPr>
        <w:t>, either party may refer the Dispute to litigation in a court of competent jurisdiction</w:t>
      </w:r>
      <w:bookmarkEnd w:id="189"/>
      <w:r w:rsidR="002F565E" w:rsidRPr="006822A1">
        <w:rPr>
          <w:rFonts w:cs="Arial"/>
          <w:sz w:val="18"/>
          <w:szCs w:val="18"/>
        </w:rPr>
        <w:t>.</w:t>
      </w:r>
    </w:p>
    <w:p w14:paraId="053B9303" w14:textId="6512C771" w:rsidR="003F5502" w:rsidRPr="006822A1" w:rsidRDefault="003F5502" w:rsidP="00A05108">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Despite the existence of a Dispute, each party must continue to comply with, and perform its obligations under, the Contract.</w:t>
      </w:r>
    </w:p>
    <w:p w14:paraId="1C7A20C8" w14:textId="4B82AFD5" w:rsidR="003C6074" w:rsidRPr="006822A1" w:rsidRDefault="00B5206A" w:rsidP="005C7D8F">
      <w:pPr>
        <w:pStyle w:val="CUNumber3"/>
        <w:numPr>
          <w:ilvl w:val="2"/>
          <w:numId w:val="27"/>
        </w:numPr>
        <w:tabs>
          <w:tab w:val="clear" w:pos="1928"/>
        </w:tabs>
        <w:spacing w:before="80"/>
        <w:ind w:hanging="425"/>
        <w:jc w:val="both"/>
        <w:rPr>
          <w:rFonts w:cs="Arial"/>
          <w:sz w:val="18"/>
          <w:szCs w:val="18"/>
        </w:rPr>
      </w:pPr>
      <w:r w:rsidRPr="006822A1">
        <w:rPr>
          <w:rFonts w:cs="Arial"/>
          <w:sz w:val="18"/>
          <w:szCs w:val="18"/>
        </w:rPr>
        <w:t xml:space="preserve">Despite clause </w:t>
      </w:r>
      <w:r w:rsidRPr="006822A1">
        <w:rPr>
          <w:rFonts w:cs="Arial"/>
          <w:sz w:val="18"/>
          <w:szCs w:val="18"/>
        </w:rPr>
        <w:fldChar w:fldCharType="begin"/>
      </w:r>
      <w:r w:rsidRPr="006822A1">
        <w:rPr>
          <w:rFonts w:cs="Arial"/>
          <w:sz w:val="18"/>
          <w:szCs w:val="18"/>
        </w:rPr>
        <w:instrText xml:space="preserve"> REF _Ref123593521 \w \h </w:instrText>
      </w:r>
      <w:r w:rsid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34(b)</w:t>
      </w:r>
      <w:r w:rsidRPr="006822A1">
        <w:rPr>
          <w:rFonts w:cs="Arial"/>
          <w:sz w:val="18"/>
          <w:szCs w:val="18"/>
        </w:rPr>
        <w:fldChar w:fldCharType="end"/>
      </w:r>
      <w:r w:rsidR="00B577EA" w:rsidRPr="006822A1">
        <w:rPr>
          <w:rFonts w:cs="Arial"/>
          <w:sz w:val="18"/>
          <w:szCs w:val="18"/>
        </w:rPr>
        <w:t>, t</w:t>
      </w:r>
      <w:r w:rsidR="003C6074" w:rsidRPr="006822A1">
        <w:rPr>
          <w:rFonts w:cs="Arial"/>
          <w:sz w:val="18"/>
          <w:szCs w:val="18"/>
        </w:rPr>
        <w:t xml:space="preserve">his clause </w:t>
      </w:r>
      <w:r w:rsidR="003C6074" w:rsidRPr="006822A1">
        <w:rPr>
          <w:sz w:val="18"/>
          <w:szCs w:val="18"/>
        </w:rPr>
        <w:fldChar w:fldCharType="begin"/>
      </w:r>
      <w:r w:rsidR="003C6074" w:rsidRPr="006822A1">
        <w:rPr>
          <w:sz w:val="18"/>
          <w:szCs w:val="18"/>
        </w:rPr>
        <w:instrText xml:space="preserve"> REF _Ref141187280 \w \h </w:instrText>
      </w:r>
      <w:r w:rsidR="006822A1">
        <w:rPr>
          <w:sz w:val="18"/>
          <w:szCs w:val="18"/>
        </w:rPr>
        <w:instrText xml:space="preserve"> \* MERGEFORMAT </w:instrText>
      </w:r>
      <w:r w:rsidR="003C6074" w:rsidRPr="006822A1">
        <w:rPr>
          <w:sz w:val="18"/>
          <w:szCs w:val="18"/>
        </w:rPr>
      </w:r>
      <w:r w:rsidR="003C6074" w:rsidRPr="006822A1">
        <w:rPr>
          <w:sz w:val="18"/>
          <w:szCs w:val="18"/>
        </w:rPr>
        <w:fldChar w:fldCharType="separate"/>
      </w:r>
      <w:r w:rsidR="00970D13">
        <w:rPr>
          <w:sz w:val="18"/>
          <w:szCs w:val="18"/>
        </w:rPr>
        <w:t>34</w:t>
      </w:r>
      <w:r w:rsidR="003C6074" w:rsidRPr="006822A1">
        <w:rPr>
          <w:sz w:val="18"/>
          <w:szCs w:val="18"/>
        </w:rPr>
        <w:fldChar w:fldCharType="end"/>
      </w:r>
      <w:r w:rsidR="00F23A62" w:rsidRPr="006822A1">
        <w:rPr>
          <w:sz w:val="18"/>
          <w:szCs w:val="18"/>
        </w:rPr>
        <w:t xml:space="preserve"> </w:t>
      </w:r>
      <w:r w:rsidR="003C6074" w:rsidRPr="006822A1">
        <w:rPr>
          <w:rFonts w:cs="Arial"/>
          <w:sz w:val="18"/>
          <w:szCs w:val="18"/>
        </w:rPr>
        <w:t xml:space="preserve">does not prejudice any right a party may have to seek urgent interlocutory relief from a court of competent jurisdiction </w:t>
      </w:r>
      <w:r w:rsidR="00696DA8" w:rsidRPr="006822A1">
        <w:rPr>
          <w:rFonts w:cs="Arial"/>
          <w:sz w:val="18"/>
          <w:szCs w:val="18"/>
        </w:rPr>
        <w:t>where</w:t>
      </w:r>
      <w:r w:rsidR="003C6074" w:rsidRPr="006822A1">
        <w:rPr>
          <w:rFonts w:cs="Arial"/>
          <w:sz w:val="18"/>
          <w:szCs w:val="18"/>
        </w:rPr>
        <w:t>, in that party's reasonable opinion, that action is necessary to protect its rights or property.</w:t>
      </w:r>
    </w:p>
    <w:p w14:paraId="643C10DF" w14:textId="1F1C706B" w:rsidR="00CA5511" w:rsidRPr="006822A1" w:rsidRDefault="00CA5511" w:rsidP="002F565E">
      <w:pPr>
        <w:pStyle w:val="CUNumber1"/>
        <w:numPr>
          <w:ilvl w:val="0"/>
          <w:numId w:val="27"/>
        </w:numPr>
        <w:tabs>
          <w:tab w:val="clear" w:pos="964"/>
        </w:tabs>
        <w:spacing w:before="80"/>
        <w:ind w:left="426" w:hanging="426"/>
        <w:jc w:val="both"/>
        <w:rPr>
          <w:rFonts w:cs="Arial"/>
          <w:sz w:val="18"/>
          <w:szCs w:val="18"/>
        </w:rPr>
      </w:pPr>
      <w:bookmarkStart w:id="190" w:name="_Ref141781341"/>
      <w:r w:rsidRPr="006822A1">
        <w:rPr>
          <w:b/>
          <w:bCs/>
          <w:sz w:val="18"/>
          <w:szCs w:val="18"/>
          <w:shd w:val="clear" w:color="000000" w:fill="auto"/>
        </w:rPr>
        <w:t>Notices:</w:t>
      </w:r>
      <w:bookmarkEnd w:id="190"/>
      <w:r w:rsidRPr="006822A1">
        <w:rPr>
          <w:b/>
          <w:bCs/>
          <w:sz w:val="18"/>
          <w:szCs w:val="18"/>
          <w:shd w:val="clear" w:color="000000" w:fill="auto"/>
        </w:rPr>
        <w:t xml:space="preserve"> </w:t>
      </w:r>
    </w:p>
    <w:p w14:paraId="5CE5C601" w14:textId="77777777" w:rsidR="00CA5511" w:rsidRPr="006822A1" w:rsidRDefault="00CA5511" w:rsidP="00CA5511">
      <w:pPr>
        <w:pStyle w:val="CUNumber3"/>
        <w:numPr>
          <w:ilvl w:val="2"/>
          <w:numId w:val="27"/>
        </w:numPr>
        <w:tabs>
          <w:tab w:val="clear" w:pos="1928"/>
        </w:tabs>
        <w:spacing w:before="80"/>
        <w:jc w:val="both"/>
        <w:rPr>
          <w:rFonts w:cs="Arial"/>
          <w:sz w:val="18"/>
          <w:szCs w:val="18"/>
        </w:rPr>
      </w:pPr>
      <w:bookmarkStart w:id="191" w:name="_Ref141781646"/>
      <w:r w:rsidRPr="006822A1">
        <w:rPr>
          <w:rFonts w:cs="Arial"/>
          <w:sz w:val="18"/>
          <w:szCs w:val="18"/>
        </w:rPr>
        <w:t>Each communication (including each notice, consent, approval, request and demand) under or in connection with the Contract must:</w:t>
      </w:r>
      <w:bookmarkEnd w:id="191"/>
    </w:p>
    <w:p w14:paraId="75EA0773" w14:textId="269E6CF4"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 xml:space="preserve">be given to a party by hand delivery, courier service, prepaid express post or email (except for notices under clauses </w:t>
      </w:r>
      <w:r w:rsidRPr="006822A1">
        <w:rPr>
          <w:rFonts w:cs="Arial"/>
          <w:sz w:val="18"/>
          <w:szCs w:val="18"/>
        </w:rPr>
        <w:fldChar w:fldCharType="begin"/>
      </w:r>
      <w:r w:rsidRPr="006822A1">
        <w:rPr>
          <w:rFonts w:cs="Arial"/>
          <w:sz w:val="18"/>
          <w:szCs w:val="18"/>
        </w:rPr>
        <w:instrText xml:space="preserve"> REF _Ref141781278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28</w:t>
      </w:r>
      <w:r w:rsidRPr="006822A1">
        <w:rPr>
          <w:rFonts w:cs="Arial"/>
          <w:sz w:val="18"/>
          <w:szCs w:val="18"/>
        </w:rPr>
        <w:fldChar w:fldCharType="end"/>
      </w:r>
      <w:r w:rsidRPr="006822A1">
        <w:rPr>
          <w:rFonts w:cs="Arial"/>
          <w:sz w:val="18"/>
          <w:szCs w:val="18"/>
        </w:rPr>
        <w:t xml:space="preserve"> and </w:t>
      </w:r>
      <w:r w:rsidRPr="006822A1">
        <w:rPr>
          <w:rFonts w:cs="Arial"/>
          <w:sz w:val="18"/>
          <w:szCs w:val="18"/>
        </w:rPr>
        <w:fldChar w:fldCharType="begin"/>
      </w:r>
      <w:r w:rsidRPr="006822A1">
        <w:rPr>
          <w:rFonts w:cs="Arial"/>
          <w:sz w:val="18"/>
          <w:szCs w:val="18"/>
        </w:rPr>
        <w:instrText xml:space="preserve"> REF _Ref141187280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34</w:t>
      </w:r>
      <w:r w:rsidRPr="006822A1">
        <w:rPr>
          <w:rFonts w:cs="Arial"/>
          <w:sz w:val="18"/>
          <w:szCs w:val="18"/>
        </w:rPr>
        <w:fldChar w:fldCharType="end"/>
      </w:r>
      <w:r w:rsidRPr="006822A1">
        <w:rPr>
          <w:rFonts w:cs="Arial"/>
          <w:sz w:val="18"/>
          <w:szCs w:val="18"/>
        </w:rPr>
        <w:t xml:space="preserve"> which, if sent by email, must additionally be delivered by hand or sent by prepaid express post);</w:t>
      </w:r>
    </w:p>
    <w:p w14:paraId="2E2CC6FB" w14:textId="2D9D11FA"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 xml:space="preserve">be delivered to the address or other details for the party set out in the Contract Details (or as otherwise notified by that party to the other party from time to time under this clause </w:t>
      </w:r>
      <w:r w:rsidRPr="006822A1">
        <w:rPr>
          <w:rFonts w:cs="Arial"/>
          <w:sz w:val="18"/>
          <w:szCs w:val="18"/>
        </w:rPr>
        <w:fldChar w:fldCharType="begin"/>
      </w:r>
      <w:r w:rsidRPr="006822A1">
        <w:rPr>
          <w:rFonts w:cs="Arial"/>
          <w:sz w:val="18"/>
          <w:szCs w:val="18"/>
        </w:rPr>
        <w:instrText xml:space="preserve"> REF _Ref141781341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35</w:t>
      </w:r>
      <w:r w:rsidRPr="006822A1">
        <w:rPr>
          <w:rFonts w:cs="Arial"/>
          <w:sz w:val="18"/>
          <w:szCs w:val="18"/>
        </w:rPr>
        <w:fldChar w:fldCharType="end"/>
      </w:r>
      <w:r w:rsidRPr="006822A1">
        <w:rPr>
          <w:rFonts w:cs="Arial"/>
          <w:sz w:val="18"/>
          <w:szCs w:val="18"/>
        </w:rPr>
        <w:t>); and</w:t>
      </w:r>
    </w:p>
    <w:p w14:paraId="06DA5CEF" w14:textId="77777777"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must be in legible writing and in English.</w:t>
      </w:r>
    </w:p>
    <w:p w14:paraId="21117B09" w14:textId="75723F0D" w:rsidR="00CA5511" w:rsidRPr="006822A1" w:rsidRDefault="00CA5511" w:rsidP="00CA5511">
      <w:pPr>
        <w:pStyle w:val="CUNumber3"/>
        <w:numPr>
          <w:ilvl w:val="2"/>
          <w:numId w:val="27"/>
        </w:numPr>
        <w:tabs>
          <w:tab w:val="clear" w:pos="1928"/>
        </w:tabs>
        <w:spacing w:before="80"/>
        <w:ind w:hanging="425"/>
        <w:jc w:val="both"/>
        <w:rPr>
          <w:rFonts w:cs="Arial"/>
          <w:sz w:val="18"/>
          <w:szCs w:val="18"/>
        </w:rPr>
      </w:pPr>
      <w:bookmarkStart w:id="192" w:name="_Ref141781683"/>
      <w:r w:rsidRPr="006822A1">
        <w:rPr>
          <w:rFonts w:cs="Arial"/>
          <w:sz w:val="18"/>
          <w:szCs w:val="18"/>
        </w:rPr>
        <w:t xml:space="preserve">Without limiting the ability of a party to prove that a notice has been given and received at an earlier time, each communication (including each notice, consent, approval, request and demand) under or in connection </w:t>
      </w:r>
      <w:r w:rsidRPr="006822A1">
        <w:rPr>
          <w:rFonts w:cs="Arial"/>
          <w:sz w:val="18"/>
          <w:szCs w:val="18"/>
        </w:rPr>
        <w:t>with the Contract is taken to be given by the sender and received by the recipient:</w:t>
      </w:r>
      <w:bookmarkEnd w:id="192"/>
    </w:p>
    <w:p w14:paraId="6740FF5B" w14:textId="77777777" w:rsidR="00CA5511" w:rsidRPr="006822A1" w:rsidRDefault="00CA5511" w:rsidP="00535ACC">
      <w:pPr>
        <w:pStyle w:val="CUNumber4"/>
        <w:tabs>
          <w:tab w:val="clear" w:pos="2891"/>
        </w:tabs>
        <w:spacing w:before="80"/>
        <w:jc w:val="both"/>
        <w:rPr>
          <w:sz w:val="18"/>
          <w:szCs w:val="18"/>
        </w:rPr>
      </w:pPr>
      <w:bookmarkStart w:id="193" w:name="_Ref108337786"/>
      <w:r w:rsidRPr="006822A1">
        <w:rPr>
          <w:rFonts w:cs="Arial"/>
          <w:sz w:val="18"/>
          <w:szCs w:val="18"/>
        </w:rPr>
        <w:t>in the case of delivery by hand or courier service, on delivery;</w:t>
      </w:r>
      <w:bookmarkEnd w:id="193"/>
      <w:r w:rsidRPr="006822A1">
        <w:rPr>
          <w:rFonts w:cs="Arial"/>
          <w:sz w:val="18"/>
          <w:szCs w:val="18"/>
        </w:rPr>
        <w:t xml:space="preserve"> </w:t>
      </w:r>
    </w:p>
    <w:p w14:paraId="43914549" w14:textId="77777777" w:rsidR="00CA5511" w:rsidRPr="006822A1" w:rsidRDefault="00CA5511" w:rsidP="00535ACC">
      <w:pPr>
        <w:pStyle w:val="CUNumber4"/>
        <w:tabs>
          <w:tab w:val="clear" w:pos="2891"/>
        </w:tabs>
        <w:spacing w:before="80"/>
        <w:jc w:val="both"/>
        <w:rPr>
          <w:sz w:val="18"/>
          <w:szCs w:val="18"/>
        </w:rPr>
      </w:pPr>
      <w:bookmarkStart w:id="194" w:name="_Ref108337840"/>
      <w:r w:rsidRPr="006822A1">
        <w:rPr>
          <w:rFonts w:cs="Arial"/>
          <w:sz w:val="18"/>
          <w:szCs w:val="18"/>
        </w:rPr>
        <w:t>in the case of prepaid express post sent to an address in the same country, on the 3rd Business Day after the date of posting;</w:t>
      </w:r>
      <w:bookmarkEnd w:id="194"/>
    </w:p>
    <w:p w14:paraId="371BEBB2" w14:textId="77777777" w:rsidR="00CA5511" w:rsidRPr="006822A1" w:rsidRDefault="00CA5511" w:rsidP="00535ACC">
      <w:pPr>
        <w:pStyle w:val="CUNumber4"/>
        <w:tabs>
          <w:tab w:val="clear" w:pos="2891"/>
        </w:tabs>
        <w:spacing w:before="80"/>
        <w:jc w:val="both"/>
        <w:rPr>
          <w:sz w:val="18"/>
          <w:szCs w:val="18"/>
        </w:rPr>
      </w:pPr>
      <w:bookmarkStart w:id="195" w:name="_Ref108337849"/>
      <w:r w:rsidRPr="006822A1">
        <w:rPr>
          <w:rFonts w:cs="Arial"/>
          <w:sz w:val="18"/>
          <w:szCs w:val="18"/>
        </w:rPr>
        <w:t>in the case of prepaid express post sent to an address in another country, on the 5th Business Day after the date of posting;</w:t>
      </w:r>
      <w:bookmarkEnd w:id="195"/>
      <w:r w:rsidRPr="006822A1">
        <w:rPr>
          <w:rFonts w:cs="Arial"/>
          <w:sz w:val="18"/>
          <w:szCs w:val="18"/>
        </w:rPr>
        <w:t xml:space="preserve"> or</w:t>
      </w:r>
    </w:p>
    <w:p w14:paraId="452DCDE7" w14:textId="77777777" w:rsidR="00CA5511" w:rsidRPr="006822A1" w:rsidRDefault="00CA5511" w:rsidP="00535ACC">
      <w:pPr>
        <w:pStyle w:val="CUNumber4"/>
        <w:tabs>
          <w:tab w:val="clear" w:pos="2891"/>
        </w:tabs>
        <w:spacing w:before="80"/>
        <w:jc w:val="both"/>
        <w:rPr>
          <w:sz w:val="18"/>
          <w:szCs w:val="18"/>
        </w:rPr>
      </w:pPr>
      <w:bookmarkStart w:id="196" w:name="_Ref3906453"/>
      <w:r w:rsidRPr="006822A1">
        <w:rPr>
          <w:rFonts w:cs="Arial"/>
          <w:sz w:val="18"/>
          <w:szCs w:val="18"/>
        </w:rPr>
        <w:t>in the case of email, whether or not containing attachments, on the earlier of:</w:t>
      </w:r>
      <w:bookmarkEnd w:id="196"/>
    </w:p>
    <w:p w14:paraId="0940E047" w14:textId="77777777" w:rsidR="00CA5511" w:rsidRPr="006822A1" w:rsidRDefault="00CA5511" w:rsidP="00535ACC">
      <w:pPr>
        <w:pStyle w:val="CUNumber5"/>
        <w:numPr>
          <w:ilvl w:val="4"/>
          <w:numId w:val="27"/>
        </w:numPr>
        <w:tabs>
          <w:tab w:val="clear" w:pos="3855"/>
        </w:tabs>
        <w:spacing w:before="80"/>
        <w:jc w:val="both"/>
        <w:rPr>
          <w:sz w:val="18"/>
          <w:szCs w:val="18"/>
        </w:rPr>
      </w:pPr>
      <w:r w:rsidRPr="006822A1">
        <w:rPr>
          <w:bCs/>
          <w:sz w:val="18"/>
          <w:szCs w:val="18"/>
        </w:rPr>
        <w:t>the time sent (as recorded on the device from which the sender sent the</w:t>
      </w:r>
      <w:r w:rsidRPr="006822A1">
        <w:rPr>
          <w:sz w:val="18"/>
          <w:szCs w:val="18"/>
        </w:rPr>
        <w:t xml:space="preserve"> email) unless, within 4 hours of sending the email, the party sending the email receives an automated message that the email has not been delivered;</w:t>
      </w:r>
    </w:p>
    <w:p w14:paraId="18E8B09A" w14:textId="77777777" w:rsidR="00CA5511" w:rsidRPr="006822A1" w:rsidRDefault="00CA5511" w:rsidP="00535ACC">
      <w:pPr>
        <w:pStyle w:val="CUNumber5"/>
        <w:numPr>
          <w:ilvl w:val="4"/>
          <w:numId w:val="27"/>
        </w:numPr>
        <w:tabs>
          <w:tab w:val="clear" w:pos="3855"/>
        </w:tabs>
        <w:spacing w:before="80"/>
        <w:jc w:val="both"/>
        <w:rPr>
          <w:sz w:val="18"/>
          <w:szCs w:val="18"/>
        </w:rPr>
      </w:pPr>
      <w:r w:rsidRPr="006822A1">
        <w:rPr>
          <w:sz w:val="18"/>
          <w:szCs w:val="18"/>
        </w:rPr>
        <w:t>receipt by the sender of an automated message confirming delivery; and</w:t>
      </w:r>
    </w:p>
    <w:p w14:paraId="31CBCF40" w14:textId="77777777" w:rsidR="00CA5511" w:rsidRPr="006822A1" w:rsidRDefault="00CA5511" w:rsidP="00535ACC">
      <w:pPr>
        <w:pStyle w:val="CUNumber5"/>
        <w:numPr>
          <w:ilvl w:val="4"/>
          <w:numId w:val="27"/>
        </w:numPr>
        <w:tabs>
          <w:tab w:val="clear" w:pos="3855"/>
        </w:tabs>
        <w:spacing w:before="80"/>
        <w:jc w:val="both"/>
        <w:rPr>
          <w:sz w:val="18"/>
          <w:szCs w:val="18"/>
        </w:rPr>
      </w:pPr>
      <w:r w:rsidRPr="006822A1">
        <w:rPr>
          <w:sz w:val="18"/>
          <w:szCs w:val="18"/>
        </w:rPr>
        <w:t>the time of receipt as acknowledged by the recipient (either orally or in writing),</w:t>
      </w:r>
    </w:p>
    <w:p w14:paraId="3AE9DC5F" w14:textId="38A85EFA" w:rsidR="00CA5511" w:rsidRPr="006822A1" w:rsidRDefault="00CA5511" w:rsidP="00CA5511">
      <w:pPr>
        <w:pStyle w:val="CUNumber4"/>
        <w:numPr>
          <w:ilvl w:val="0"/>
          <w:numId w:val="0"/>
        </w:numPr>
        <w:spacing w:before="80"/>
        <w:ind w:left="1276"/>
        <w:jc w:val="both"/>
        <w:rPr>
          <w:sz w:val="18"/>
          <w:szCs w:val="18"/>
        </w:rPr>
      </w:pPr>
      <w:r w:rsidRPr="006822A1">
        <w:rPr>
          <w:sz w:val="18"/>
          <w:szCs w:val="18"/>
        </w:rPr>
        <w:t>provided that if the communication would otherwise be taken to be received on a day that is not a Business Day or after 5.00pm on a Business Day, it is taken to be received at 9.00am on the next Business Day.</w:t>
      </w:r>
    </w:p>
    <w:p w14:paraId="542D00B6" w14:textId="1064E0A7" w:rsidR="00CA5511" w:rsidRPr="006822A1" w:rsidRDefault="00CA5511" w:rsidP="00CA5511">
      <w:pPr>
        <w:pStyle w:val="CUNumber3"/>
        <w:numPr>
          <w:ilvl w:val="2"/>
          <w:numId w:val="27"/>
        </w:numPr>
        <w:tabs>
          <w:tab w:val="clear" w:pos="1928"/>
        </w:tabs>
        <w:spacing w:before="80"/>
        <w:jc w:val="both"/>
        <w:rPr>
          <w:sz w:val="18"/>
          <w:szCs w:val="18"/>
        </w:rPr>
      </w:pPr>
      <w:r w:rsidRPr="006822A1">
        <w:rPr>
          <w:sz w:val="18"/>
          <w:szCs w:val="18"/>
        </w:rPr>
        <w:t xml:space="preserve">In the case of notices under </w:t>
      </w:r>
      <w:r w:rsidRPr="006822A1">
        <w:rPr>
          <w:rFonts w:cs="Arial"/>
          <w:sz w:val="18"/>
          <w:szCs w:val="18"/>
        </w:rPr>
        <w:t xml:space="preserve">clauses </w:t>
      </w:r>
      <w:r w:rsidRPr="006822A1">
        <w:rPr>
          <w:rFonts w:cs="Arial"/>
          <w:sz w:val="18"/>
          <w:szCs w:val="18"/>
        </w:rPr>
        <w:fldChar w:fldCharType="begin"/>
      </w:r>
      <w:r w:rsidRPr="006822A1">
        <w:rPr>
          <w:rFonts w:cs="Arial"/>
          <w:sz w:val="18"/>
          <w:szCs w:val="18"/>
        </w:rPr>
        <w:instrText xml:space="preserve"> REF _Ref141781278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28</w:t>
      </w:r>
      <w:r w:rsidRPr="006822A1">
        <w:rPr>
          <w:rFonts w:cs="Arial"/>
          <w:sz w:val="18"/>
          <w:szCs w:val="18"/>
        </w:rPr>
        <w:fldChar w:fldCharType="end"/>
      </w:r>
      <w:r w:rsidRPr="006822A1">
        <w:rPr>
          <w:rFonts w:cs="Arial"/>
          <w:sz w:val="18"/>
          <w:szCs w:val="18"/>
        </w:rPr>
        <w:t xml:space="preserve"> and </w:t>
      </w:r>
      <w:r w:rsidRPr="006822A1">
        <w:rPr>
          <w:rFonts w:cs="Arial"/>
          <w:sz w:val="18"/>
          <w:szCs w:val="18"/>
        </w:rPr>
        <w:fldChar w:fldCharType="begin"/>
      </w:r>
      <w:r w:rsidRPr="006822A1">
        <w:rPr>
          <w:rFonts w:cs="Arial"/>
          <w:sz w:val="18"/>
          <w:szCs w:val="18"/>
        </w:rPr>
        <w:instrText xml:space="preserve"> REF _Ref141187280 \w \h </w:instrText>
      </w:r>
      <w:r w:rsidR="00824DD0" w:rsidRP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34</w:t>
      </w:r>
      <w:r w:rsidRPr="006822A1">
        <w:rPr>
          <w:rFonts w:cs="Arial"/>
          <w:sz w:val="18"/>
          <w:szCs w:val="18"/>
        </w:rPr>
        <w:fldChar w:fldCharType="end"/>
      </w:r>
      <w:r w:rsidRPr="006822A1">
        <w:rPr>
          <w:sz w:val="18"/>
          <w:szCs w:val="18"/>
        </w:rPr>
        <w:t xml:space="preserve">, if the notice is sent by email as well as being delivered by hand or sent by prepaid express post in accordance with clause </w:t>
      </w:r>
      <w:r w:rsidRPr="006822A1">
        <w:rPr>
          <w:sz w:val="18"/>
          <w:szCs w:val="18"/>
        </w:rPr>
        <w:fldChar w:fldCharType="begin"/>
      </w:r>
      <w:r w:rsidRPr="006822A1">
        <w:rPr>
          <w:sz w:val="18"/>
          <w:szCs w:val="18"/>
        </w:rPr>
        <w:instrText xml:space="preserve"> REF _Ref141781646 \w \h </w:instrText>
      </w:r>
      <w:r w:rsidR="00824DD0" w:rsidRP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35(a)</w:t>
      </w:r>
      <w:r w:rsidRPr="006822A1">
        <w:rPr>
          <w:sz w:val="18"/>
          <w:szCs w:val="18"/>
        </w:rPr>
        <w:fldChar w:fldCharType="end"/>
      </w:r>
      <w:r w:rsidRPr="006822A1">
        <w:rPr>
          <w:sz w:val="18"/>
          <w:szCs w:val="18"/>
        </w:rPr>
        <w:t>, the notice is taken to be received by the party to whom or upon whom the notice is given or served on the earlier of:</w:t>
      </w:r>
    </w:p>
    <w:p w14:paraId="5D812400" w14:textId="77777777"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the date the notice sent by email is taken to be received; or</w:t>
      </w:r>
    </w:p>
    <w:p w14:paraId="3E4F04B1" w14:textId="77777777" w:rsidR="00CA5511" w:rsidRPr="006822A1" w:rsidRDefault="00CA5511" w:rsidP="00535ACC">
      <w:pPr>
        <w:pStyle w:val="CUNumber4"/>
        <w:tabs>
          <w:tab w:val="clear" w:pos="2891"/>
        </w:tabs>
        <w:spacing w:before="80"/>
        <w:jc w:val="both"/>
        <w:rPr>
          <w:rFonts w:cs="Arial"/>
          <w:sz w:val="18"/>
          <w:szCs w:val="18"/>
        </w:rPr>
      </w:pPr>
      <w:r w:rsidRPr="006822A1">
        <w:rPr>
          <w:rFonts w:cs="Arial"/>
          <w:sz w:val="18"/>
          <w:szCs w:val="18"/>
        </w:rPr>
        <w:t>the date the notice delivered by hand or sent by prepaid express post is taken to be received,</w:t>
      </w:r>
    </w:p>
    <w:p w14:paraId="2E507204" w14:textId="0A75496D" w:rsidR="00CA5511" w:rsidRPr="006822A1" w:rsidRDefault="00CA5511" w:rsidP="00535ACC">
      <w:pPr>
        <w:pStyle w:val="CUNumber4"/>
        <w:numPr>
          <w:ilvl w:val="0"/>
          <w:numId w:val="0"/>
        </w:numPr>
        <w:spacing w:before="80"/>
        <w:ind w:left="851"/>
        <w:jc w:val="both"/>
        <w:rPr>
          <w:rFonts w:cs="Arial"/>
          <w:sz w:val="18"/>
          <w:szCs w:val="18"/>
        </w:rPr>
      </w:pPr>
      <w:r w:rsidRPr="006822A1">
        <w:rPr>
          <w:rFonts w:cs="Arial"/>
          <w:sz w:val="18"/>
          <w:szCs w:val="18"/>
        </w:rPr>
        <w:t xml:space="preserve">as determined in accordance with clause </w:t>
      </w:r>
      <w:r w:rsidRPr="006822A1">
        <w:rPr>
          <w:rFonts w:cs="Arial"/>
          <w:sz w:val="18"/>
          <w:szCs w:val="18"/>
        </w:rPr>
        <w:fldChar w:fldCharType="begin"/>
      </w:r>
      <w:r w:rsidRPr="006822A1">
        <w:rPr>
          <w:rFonts w:cs="Arial"/>
          <w:sz w:val="18"/>
          <w:szCs w:val="18"/>
        </w:rPr>
        <w:instrText xml:space="preserve"> REF _Ref141781683 \w \h </w:instrText>
      </w:r>
      <w:r w:rsidR="006822A1">
        <w:rPr>
          <w:rFonts w:cs="Arial"/>
          <w:sz w:val="18"/>
          <w:szCs w:val="18"/>
        </w:rPr>
        <w:instrText xml:space="preserve"> \* MERGEFORMAT </w:instrText>
      </w:r>
      <w:r w:rsidRPr="006822A1">
        <w:rPr>
          <w:rFonts w:cs="Arial"/>
          <w:sz w:val="18"/>
          <w:szCs w:val="18"/>
        </w:rPr>
      </w:r>
      <w:r w:rsidRPr="006822A1">
        <w:rPr>
          <w:rFonts w:cs="Arial"/>
          <w:sz w:val="18"/>
          <w:szCs w:val="18"/>
        </w:rPr>
        <w:fldChar w:fldCharType="separate"/>
      </w:r>
      <w:r w:rsidR="00970D13">
        <w:rPr>
          <w:rFonts w:cs="Arial"/>
          <w:sz w:val="18"/>
          <w:szCs w:val="18"/>
        </w:rPr>
        <w:t>35(b)</w:t>
      </w:r>
      <w:r w:rsidRPr="006822A1">
        <w:rPr>
          <w:rFonts w:cs="Arial"/>
          <w:sz w:val="18"/>
          <w:szCs w:val="18"/>
        </w:rPr>
        <w:fldChar w:fldCharType="end"/>
      </w:r>
      <w:r w:rsidRPr="006822A1">
        <w:rPr>
          <w:rFonts w:cs="Arial"/>
          <w:sz w:val="18"/>
          <w:szCs w:val="18"/>
        </w:rPr>
        <w:t>.</w:t>
      </w:r>
    </w:p>
    <w:p w14:paraId="7F35CAE6"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r w:rsidRPr="006822A1">
        <w:rPr>
          <w:b/>
          <w:bCs/>
          <w:sz w:val="18"/>
          <w:szCs w:val="18"/>
          <w:shd w:val="clear" w:color="000000" w:fill="auto"/>
        </w:rPr>
        <w:t>Governing</w:t>
      </w:r>
      <w:r w:rsidRPr="006822A1">
        <w:rPr>
          <w:rFonts w:cs="Arial"/>
          <w:b/>
          <w:sz w:val="18"/>
          <w:szCs w:val="18"/>
        </w:rPr>
        <w:t xml:space="preserve"> law and jurisdiction: </w:t>
      </w:r>
      <w:r w:rsidRPr="006822A1">
        <w:rPr>
          <w:rFonts w:cs="Arial"/>
          <w:sz w:val="18"/>
          <w:szCs w:val="18"/>
        </w:rPr>
        <w:t>The Contract is subject to and is to be construed in accordance with the Laws of the State of Victoria. Each party irrevocably:</w:t>
      </w:r>
    </w:p>
    <w:p w14:paraId="4DB5C48D" w14:textId="77777777" w:rsidR="002F565E" w:rsidRPr="006822A1" w:rsidRDefault="002F565E" w:rsidP="002F565E">
      <w:pPr>
        <w:pStyle w:val="CUNumber3"/>
        <w:numPr>
          <w:ilvl w:val="2"/>
          <w:numId w:val="27"/>
        </w:numPr>
        <w:tabs>
          <w:tab w:val="clear" w:pos="1928"/>
        </w:tabs>
        <w:spacing w:before="80"/>
        <w:ind w:hanging="425"/>
        <w:jc w:val="both"/>
        <w:rPr>
          <w:rFonts w:cs="Arial"/>
          <w:sz w:val="18"/>
          <w:szCs w:val="18"/>
        </w:rPr>
      </w:pPr>
      <w:bookmarkStart w:id="197" w:name="_Ref123590696"/>
      <w:r w:rsidRPr="006822A1">
        <w:rPr>
          <w:rFonts w:cs="Arial"/>
          <w:sz w:val="18"/>
          <w:szCs w:val="18"/>
        </w:rPr>
        <w:t xml:space="preserve">submits to the non-exclusive jurisdiction of the courts of Victoria, and the courts competent to </w:t>
      </w:r>
      <w:r w:rsidRPr="006822A1">
        <w:rPr>
          <w:sz w:val="18"/>
          <w:szCs w:val="18"/>
        </w:rPr>
        <w:t>determine</w:t>
      </w:r>
      <w:r w:rsidRPr="006822A1">
        <w:rPr>
          <w:rFonts w:cs="Arial"/>
          <w:sz w:val="18"/>
          <w:szCs w:val="18"/>
        </w:rPr>
        <w:t xml:space="preserve"> appeals from those courts, with respect to any proceedings that may be brought at any time relating to the Contract; and</w:t>
      </w:r>
      <w:bookmarkEnd w:id="197"/>
    </w:p>
    <w:p w14:paraId="51423DBF" w14:textId="096E6F40" w:rsidR="002F565E" w:rsidRPr="006822A1" w:rsidRDefault="002F565E" w:rsidP="002F565E">
      <w:pPr>
        <w:pStyle w:val="CUNumber3"/>
        <w:numPr>
          <w:ilvl w:val="2"/>
          <w:numId w:val="27"/>
        </w:numPr>
        <w:tabs>
          <w:tab w:val="clear" w:pos="1928"/>
        </w:tabs>
        <w:spacing w:before="80"/>
        <w:ind w:hanging="425"/>
        <w:rPr>
          <w:rFonts w:cs="Arial"/>
          <w:b/>
          <w:sz w:val="18"/>
          <w:szCs w:val="18"/>
        </w:rPr>
      </w:pPr>
      <w:r w:rsidRPr="006822A1">
        <w:rPr>
          <w:rFonts w:cs="Arial"/>
          <w:sz w:val="18"/>
          <w:szCs w:val="18"/>
        </w:rPr>
        <w:t xml:space="preserve">waives any objection it may now or in the future have to the venue of any proceedings, and any claim it may now or in the future have that any proceedings have been brought in an inconvenient forum, if that venue falls within clause </w:t>
      </w:r>
      <w:r w:rsidRPr="006822A1">
        <w:rPr>
          <w:rFonts w:cs="Arial"/>
          <w:sz w:val="18"/>
          <w:szCs w:val="18"/>
        </w:rPr>
        <w:fldChar w:fldCharType="begin"/>
      </w:r>
      <w:r w:rsidRPr="006822A1">
        <w:rPr>
          <w:rFonts w:cs="Arial"/>
          <w:sz w:val="18"/>
          <w:szCs w:val="18"/>
        </w:rPr>
        <w:instrText xml:space="preserve"> REF _Ref123590696 \w \h  \* MERGEFORMAT </w:instrText>
      </w:r>
      <w:r w:rsidRPr="006822A1">
        <w:rPr>
          <w:rFonts w:cs="Arial"/>
          <w:sz w:val="18"/>
          <w:szCs w:val="18"/>
        </w:rPr>
      </w:r>
      <w:r w:rsidRPr="006822A1">
        <w:rPr>
          <w:rFonts w:cs="Arial"/>
          <w:sz w:val="18"/>
          <w:szCs w:val="18"/>
        </w:rPr>
        <w:fldChar w:fldCharType="separate"/>
      </w:r>
      <w:r w:rsidR="00970D13">
        <w:rPr>
          <w:rFonts w:cs="Arial"/>
          <w:sz w:val="18"/>
          <w:szCs w:val="18"/>
        </w:rPr>
        <w:t>36(a)</w:t>
      </w:r>
      <w:r w:rsidRPr="006822A1">
        <w:rPr>
          <w:rFonts w:cs="Arial"/>
          <w:sz w:val="18"/>
          <w:szCs w:val="18"/>
        </w:rPr>
        <w:fldChar w:fldCharType="end"/>
      </w:r>
      <w:r w:rsidRPr="006822A1">
        <w:rPr>
          <w:rFonts w:cs="Arial"/>
          <w:sz w:val="18"/>
          <w:szCs w:val="18"/>
        </w:rPr>
        <w:t>.</w:t>
      </w:r>
    </w:p>
    <w:p w14:paraId="7547B122" w14:textId="77777777" w:rsidR="002F565E" w:rsidRPr="006822A1" w:rsidRDefault="002F565E" w:rsidP="002F565E">
      <w:pPr>
        <w:pStyle w:val="CUNumber1"/>
        <w:numPr>
          <w:ilvl w:val="0"/>
          <w:numId w:val="27"/>
        </w:numPr>
        <w:tabs>
          <w:tab w:val="clear" w:pos="964"/>
        </w:tabs>
        <w:spacing w:before="80"/>
        <w:ind w:left="426" w:hanging="426"/>
        <w:rPr>
          <w:b/>
          <w:bCs/>
          <w:sz w:val="18"/>
          <w:szCs w:val="18"/>
        </w:rPr>
      </w:pPr>
      <w:bookmarkStart w:id="198" w:name="_Toc191353149"/>
      <w:bookmarkStart w:id="199" w:name="_Toc71661045"/>
      <w:bookmarkStart w:id="200" w:name="_Toc72735718"/>
      <w:bookmarkStart w:id="201" w:name="_Toc105070927"/>
      <w:bookmarkStart w:id="202" w:name="_Toc121915233"/>
      <w:r w:rsidRPr="006822A1">
        <w:rPr>
          <w:rFonts w:cs="Arial"/>
          <w:b/>
          <w:bCs/>
          <w:sz w:val="18"/>
          <w:szCs w:val="18"/>
        </w:rPr>
        <w:t>Assignment</w:t>
      </w:r>
      <w:bookmarkEnd w:id="198"/>
      <w:bookmarkEnd w:id="199"/>
      <w:bookmarkEnd w:id="200"/>
      <w:bookmarkEnd w:id="201"/>
      <w:bookmarkEnd w:id="202"/>
      <w:r w:rsidRPr="006822A1">
        <w:rPr>
          <w:rFonts w:cs="Arial"/>
          <w:b/>
          <w:bCs/>
          <w:sz w:val="18"/>
          <w:szCs w:val="18"/>
        </w:rPr>
        <w:t>:</w:t>
      </w:r>
    </w:p>
    <w:p w14:paraId="5A636301" w14:textId="31EDBD11"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03" w:name="_Ref105157418"/>
      <w:r w:rsidRPr="006822A1">
        <w:rPr>
          <w:sz w:val="18"/>
          <w:szCs w:val="18"/>
        </w:rPr>
        <w:t xml:space="preserve">The Principal may, at any time and without the Contractor's consent, novate the Contract or assign any payment or other right, benefit or interest under the Contract to </w:t>
      </w:r>
      <w:r w:rsidR="00AE5E4A" w:rsidRPr="006822A1">
        <w:rPr>
          <w:sz w:val="18"/>
          <w:szCs w:val="18"/>
        </w:rPr>
        <w:t>a State Entity</w:t>
      </w:r>
      <w:r w:rsidRPr="006822A1">
        <w:rPr>
          <w:sz w:val="18"/>
          <w:szCs w:val="18"/>
        </w:rPr>
        <w:t xml:space="preserve"> by written notice to the Contractor.</w:t>
      </w:r>
      <w:bookmarkEnd w:id="203"/>
      <w:r w:rsidRPr="006822A1">
        <w:rPr>
          <w:sz w:val="18"/>
          <w:szCs w:val="18"/>
        </w:rPr>
        <w:t xml:space="preserve">  </w:t>
      </w:r>
    </w:p>
    <w:p w14:paraId="31DA0EBB" w14:textId="7F8FD523"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04" w:name="_Ref105441023"/>
      <w:r w:rsidRPr="006822A1">
        <w:rPr>
          <w:sz w:val="18"/>
          <w:szCs w:val="18"/>
        </w:rPr>
        <w:t xml:space="preserve">If the Principal gives notice under clause </w:t>
      </w:r>
      <w:r w:rsidRPr="006822A1">
        <w:rPr>
          <w:sz w:val="18"/>
          <w:szCs w:val="18"/>
        </w:rPr>
        <w:fldChar w:fldCharType="begin"/>
      </w:r>
      <w:r w:rsidRPr="006822A1">
        <w:rPr>
          <w:sz w:val="18"/>
          <w:szCs w:val="18"/>
        </w:rPr>
        <w:instrText xml:space="preserve"> REF _Ref105157418 \w \h  \* MERGEFORMAT </w:instrText>
      </w:r>
      <w:r w:rsidRPr="006822A1">
        <w:rPr>
          <w:sz w:val="18"/>
          <w:szCs w:val="18"/>
        </w:rPr>
      </w:r>
      <w:r w:rsidRPr="006822A1">
        <w:rPr>
          <w:sz w:val="18"/>
          <w:szCs w:val="18"/>
        </w:rPr>
        <w:fldChar w:fldCharType="separate"/>
      </w:r>
      <w:r w:rsidR="00970D13">
        <w:rPr>
          <w:sz w:val="18"/>
          <w:szCs w:val="18"/>
        </w:rPr>
        <w:t>37(a)</w:t>
      </w:r>
      <w:r w:rsidRPr="006822A1">
        <w:rPr>
          <w:sz w:val="18"/>
          <w:szCs w:val="18"/>
        </w:rPr>
        <w:fldChar w:fldCharType="end"/>
      </w:r>
      <w:r w:rsidRPr="006822A1">
        <w:rPr>
          <w:sz w:val="18"/>
          <w:szCs w:val="18"/>
        </w:rPr>
        <w:t>, the Contractor must do all things and execute all documents reasonably required by the Principal to give effect to a novation or assignment, including executing a Deed of Novation within 5 Business Days of receipt from the Principal.</w:t>
      </w:r>
      <w:bookmarkEnd w:id="204"/>
      <w:r w:rsidRPr="006822A1">
        <w:rPr>
          <w:sz w:val="18"/>
          <w:szCs w:val="18"/>
        </w:rPr>
        <w:t xml:space="preserve">  </w:t>
      </w:r>
    </w:p>
    <w:p w14:paraId="1BA2EA5F" w14:textId="13D02AD9"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The Contractor must not assign, transfer, mortgage, pledge, charge or otherwise encumber the Contract or any payment or any other right, benefit or interest of the </w:t>
      </w:r>
      <w:r w:rsidRPr="006822A1">
        <w:rPr>
          <w:sz w:val="18"/>
          <w:szCs w:val="18"/>
        </w:rPr>
        <w:lastRenderedPageBreak/>
        <w:t>Contractor without the Principal's prior written consent</w:t>
      </w:r>
      <w:r w:rsidR="00000499" w:rsidRPr="006822A1">
        <w:rPr>
          <w:sz w:val="18"/>
          <w:szCs w:val="18"/>
        </w:rPr>
        <w:t>, which will not be unreasonably withheld</w:t>
      </w:r>
      <w:r w:rsidRPr="006822A1">
        <w:rPr>
          <w:sz w:val="18"/>
          <w:szCs w:val="18"/>
        </w:rPr>
        <w:t>.</w:t>
      </w:r>
      <w:r w:rsidR="00000499" w:rsidRPr="006822A1">
        <w:rPr>
          <w:sz w:val="18"/>
          <w:szCs w:val="18"/>
        </w:rPr>
        <w:t xml:space="preserve"> </w:t>
      </w:r>
    </w:p>
    <w:p w14:paraId="6BEC6A65" w14:textId="40D769F3" w:rsidR="00216CEE" w:rsidRPr="006822A1" w:rsidRDefault="00216CEE" w:rsidP="002F565E">
      <w:pPr>
        <w:pStyle w:val="CUNumber1"/>
        <w:numPr>
          <w:ilvl w:val="0"/>
          <w:numId w:val="27"/>
        </w:numPr>
        <w:tabs>
          <w:tab w:val="clear" w:pos="964"/>
        </w:tabs>
        <w:spacing w:before="80"/>
        <w:ind w:left="426" w:hanging="426"/>
        <w:jc w:val="both"/>
        <w:rPr>
          <w:sz w:val="18"/>
          <w:szCs w:val="18"/>
        </w:rPr>
      </w:pPr>
      <w:bookmarkStart w:id="205" w:name="_Ref138080184"/>
      <w:r w:rsidRPr="006822A1">
        <w:rPr>
          <w:rFonts w:cs="Arial"/>
          <w:b/>
          <w:bCs/>
          <w:sz w:val="18"/>
          <w:szCs w:val="18"/>
        </w:rPr>
        <w:t>Discrepancies</w:t>
      </w:r>
      <w:r w:rsidR="002F565E" w:rsidRPr="006822A1" w:rsidDel="00C34F57">
        <w:rPr>
          <w:rFonts w:cs="Arial"/>
          <w:sz w:val="18"/>
          <w:szCs w:val="18"/>
        </w:rPr>
        <w:t>:</w:t>
      </w:r>
      <w:r w:rsidR="002F565E" w:rsidRPr="006822A1" w:rsidDel="00C34F57">
        <w:rPr>
          <w:sz w:val="18"/>
          <w:szCs w:val="18"/>
        </w:rPr>
        <w:t xml:space="preserve"> If a party finds any discrepancy, error or ambiguity </w:t>
      </w:r>
      <w:r w:rsidRPr="006822A1">
        <w:rPr>
          <w:sz w:val="18"/>
          <w:szCs w:val="18"/>
        </w:rPr>
        <w:t>(</w:t>
      </w:r>
      <w:r w:rsidRPr="006822A1">
        <w:rPr>
          <w:b/>
          <w:bCs/>
          <w:sz w:val="18"/>
          <w:szCs w:val="18"/>
        </w:rPr>
        <w:t>Discrepancy</w:t>
      </w:r>
      <w:r w:rsidRPr="006822A1">
        <w:rPr>
          <w:sz w:val="18"/>
          <w:szCs w:val="18"/>
        </w:rPr>
        <w:t xml:space="preserve">) </w:t>
      </w:r>
      <w:r w:rsidR="002F565E" w:rsidRPr="006822A1" w:rsidDel="00C34F57">
        <w:rPr>
          <w:sz w:val="18"/>
          <w:szCs w:val="18"/>
        </w:rPr>
        <w:t xml:space="preserve">in or between the </w:t>
      </w:r>
      <w:r w:rsidR="002F565E" w:rsidRPr="006822A1">
        <w:rPr>
          <w:sz w:val="18"/>
          <w:szCs w:val="18"/>
        </w:rPr>
        <w:t>Contract D</w:t>
      </w:r>
      <w:r w:rsidR="002F565E" w:rsidRPr="006822A1" w:rsidDel="00C34F57">
        <w:rPr>
          <w:sz w:val="18"/>
          <w:szCs w:val="18"/>
        </w:rPr>
        <w:t>ocuments</w:t>
      </w:r>
      <w:r w:rsidRPr="006822A1">
        <w:rPr>
          <w:sz w:val="18"/>
          <w:szCs w:val="18"/>
        </w:rPr>
        <w:t>,</w:t>
      </w:r>
      <w:r w:rsidR="002F565E" w:rsidRPr="006822A1" w:rsidDel="00C34F57">
        <w:rPr>
          <w:sz w:val="18"/>
          <w:szCs w:val="18"/>
        </w:rPr>
        <w:t xml:space="preserve"> it must </w:t>
      </w:r>
      <w:r w:rsidR="001A5EB2" w:rsidRPr="006822A1">
        <w:rPr>
          <w:sz w:val="18"/>
          <w:szCs w:val="18"/>
        </w:rPr>
        <w:t>promptly notify the other party of the Discrepancy. As soon as practicable, the Principal will then direct the Contractor how to resolve the Discrepancy, which will be to apply either</w:t>
      </w:r>
      <w:r w:rsidRPr="006822A1">
        <w:rPr>
          <w:sz w:val="18"/>
          <w:szCs w:val="18"/>
        </w:rPr>
        <w:t>:</w:t>
      </w:r>
      <w:bookmarkEnd w:id="205"/>
    </w:p>
    <w:p w14:paraId="12D5ABCD" w14:textId="0A7B9EE9" w:rsidR="00216CEE" w:rsidRPr="006822A1" w:rsidRDefault="00216CEE" w:rsidP="00216CEE">
      <w:pPr>
        <w:pStyle w:val="CUNumber3"/>
        <w:numPr>
          <w:ilvl w:val="2"/>
          <w:numId w:val="27"/>
        </w:numPr>
        <w:tabs>
          <w:tab w:val="clear" w:pos="1928"/>
        </w:tabs>
        <w:spacing w:before="80"/>
        <w:ind w:hanging="425"/>
        <w:jc w:val="both"/>
        <w:rPr>
          <w:sz w:val="18"/>
          <w:szCs w:val="18"/>
        </w:rPr>
      </w:pPr>
      <w:r w:rsidRPr="006822A1">
        <w:rPr>
          <w:sz w:val="18"/>
          <w:szCs w:val="18"/>
        </w:rPr>
        <w:t xml:space="preserve">if </w:t>
      </w:r>
      <w:r w:rsidR="001A5EB2" w:rsidRPr="006822A1">
        <w:rPr>
          <w:sz w:val="18"/>
          <w:szCs w:val="18"/>
        </w:rPr>
        <w:t>the Discrepancy</w:t>
      </w:r>
      <w:r w:rsidRPr="006822A1">
        <w:rPr>
          <w:sz w:val="18"/>
          <w:szCs w:val="18"/>
        </w:rPr>
        <w:t xml:space="preserve"> is between two or more of the Contract Documents, the order of precedence in which those Contract Documents appear in the Contract Details; or </w:t>
      </w:r>
    </w:p>
    <w:p w14:paraId="54060F49" w14:textId="6CC373BA" w:rsidR="002F565E" w:rsidRPr="006822A1" w:rsidRDefault="00C30F54" w:rsidP="00823B00">
      <w:pPr>
        <w:pStyle w:val="CUNumber3"/>
        <w:numPr>
          <w:ilvl w:val="2"/>
          <w:numId w:val="27"/>
        </w:numPr>
        <w:tabs>
          <w:tab w:val="clear" w:pos="1928"/>
        </w:tabs>
        <w:spacing w:before="80"/>
        <w:ind w:hanging="425"/>
        <w:jc w:val="both"/>
        <w:rPr>
          <w:sz w:val="18"/>
          <w:szCs w:val="18"/>
        </w:rPr>
      </w:pPr>
      <w:r w:rsidRPr="006822A1">
        <w:rPr>
          <w:sz w:val="18"/>
          <w:szCs w:val="18"/>
        </w:rPr>
        <w:t xml:space="preserve">if </w:t>
      </w:r>
      <w:r w:rsidR="001A5EB2" w:rsidRPr="006822A1">
        <w:rPr>
          <w:sz w:val="18"/>
          <w:szCs w:val="18"/>
        </w:rPr>
        <w:t xml:space="preserve">the Discrepancy </w:t>
      </w:r>
      <w:r w:rsidR="00216CEE" w:rsidRPr="006822A1">
        <w:rPr>
          <w:sz w:val="18"/>
          <w:szCs w:val="18"/>
        </w:rPr>
        <w:t xml:space="preserve">is in one of the Contract Documents, </w:t>
      </w:r>
      <w:r w:rsidR="002A6D50" w:rsidRPr="006822A1">
        <w:rPr>
          <w:sz w:val="18"/>
          <w:szCs w:val="18"/>
        </w:rPr>
        <w:t xml:space="preserve">the higher, greater or more onerous standard, quality, quantum, scope or requirement </w:t>
      </w:r>
      <w:r w:rsidR="00216CEE" w:rsidRPr="006822A1">
        <w:rPr>
          <w:sz w:val="18"/>
          <w:szCs w:val="18"/>
        </w:rPr>
        <w:t>specified in that Contract Document</w:t>
      </w:r>
      <w:r w:rsidR="002F565E" w:rsidRPr="006822A1">
        <w:rPr>
          <w:sz w:val="18"/>
          <w:szCs w:val="18"/>
        </w:rPr>
        <w:t>.</w:t>
      </w:r>
    </w:p>
    <w:p w14:paraId="07853605"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bookmarkStart w:id="206" w:name="_Toc105070932"/>
      <w:bookmarkStart w:id="207" w:name="_Toc121915238"/>
      <w:r w:rsidRPr="006822A1">
        <w:rPr>
          <w:rFonts w:cs="Arial"/>
          <w:b/>
          <w:bCs/>
          <w:sz w:val="18"/>
          <w:szCs w:val="18"/>
        </w:rPr>
        <w:t>Severance</w:t>
      </w:r>
      <w:bookmarkEnd w:id="206"/>
      <w:bookmarkEnd w:id="207"/>
      <w:r w:rsidRPr="006822A1">
        <w:rPr>
          <w:rFonts w:cs="Arial"/>
          <w:b/>
          <w:bCs/>
          <w:sz w:val="18"/>
          <w:szCs w:val="18"/>
        </w:rPr>
        <w:t>:</w:t>
      </w:r>
      <w:r w:rsidRPr="006822A1">
        <w:rPr>
          <w:rFonts w:cs="Arial"/>
          <w:sz w:val="18"/>
          <w:szCs w:val="18"/>
        </w:rPr>
        <w:t xml:space="preserve"> </w:t>
      </w:r>
      <w:r w:rsidRPr="006822A1">
        <w:rPr>
          <w:sz w:val="18"/>
          <w:szCs w:val="18"/>
        </w:rPr>
        <w:t xml:space="preserve">Any provision of the </w:t>
      </w:r>
      <w:proofErr w:type="gramStart"/>
      <w:r w:rsidRPr="006822A1">
        <w:rPr>
          <w:sz w:val="18"/>
          <w:szCs w:val="18"/>
        </w:rPr>
        <w:t>Contract</w:t>
      </w:r>
      <w:proofErr w:type="gramEnd"/>
      <w:r w:rsidRPr="006822A1">
        <w:rPr>
          <w:sz w:val="18"/>
          <w:szCs w:val="18"/>
        </w:rPr>
        <w:t xml:space="preserve"> which is illegal, void or unenforceable will be ineffective to the extent only of such illegality, voidness or unenforceability, and such illegality, voidness or unenforceability will not invalidate any of the other provisions of the Contract.</w:t>
      </w:r>
    </w:p>
    <w:p w14:paraId="1C7610C5"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bookmarkStart w:id="208" w:name="_Toc94645416"/>
      <w:bookmarkStart w:id="209" w:name="_Toc69892105"/>
      <w:bookmarkStart w:id="210" w:name="_Toc105070933"/>
      <w:bookmarkStart w:id="211" w:name="_Toc121915239"/>
      <w:r w:rsidRPr="006822A1">
        <w:rPr>
          <w:rFonts w:cs="Arial"/>
          <w:b/>
          <w:bCs/>
          <w:sz w:val="18"/>
          <w:szCs w:val="18"/>
        </w:rPr>
        <w:t>Counterparts:</w:t>
      </w:r>
      <w:r w:rsidRPr="006822A1">
        <w:rPr>
          <w:sz w:val="18"/>
          <w:szCs w:val="18"/>
        </w:rPr>
        <w:t xml:space="preserve"> The Contract may be executed in any number of counterparts by or on behalf of a party and by the parties in separate counterparts. Each counterpart constitutes an original of the Contract, and all together constitute one Contract.</w:t>
      </w:r>
    </w:p>
    <w:p w14:paraId="786E1CD2"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r w:rsidRPr="006822A1">
        <w:rPr>
          <w:rFonts w:cs="Arial"/>
          <w:b/>
          <w:bCs/>
          <w:sz w:val="18"/>
          <w:szCs w:val="18"/>
        </w:rPr>
        <w:t>Electronic signature</w:t>
      </w:r>
      <w:bookmarkEnd w:id="208"/>
      <w:bookmarkEnd w:id="209"/>
      <w:bookmarkEnd w:id="210"/>
      <w:bookmarkEnd w:id="211"/>
      <w:r w:rsidRPr="006822A1">
        <w:rPr>
          <w:rFonts w:cs="Arial"/>
          <w:b/>
          <w:bCs/>
          <w:sz w:val="18"/>
          <w:szCs w:val="18"/>
        </w:rPr>
        <w:t>:</w:t>
      </w:r>
      <w:r w:rsidRPr="006822A1">
        <w:rPr>
          <w:rFonts w:cs="Arial"/>
          <w:sz w:val="18"/>
          <w:szCs w:val="18"/>
        </w:rPr>
        <w:t xml:space="preserve"> </w:t>
      </w:r>
      <w:r w:rsidRPr="006822A1">
        <w:rPr>
          <w:sz w:val="18"/>
          <w:szCs w:val="18"/>
        </w:rPr>
        <w:t>Each party warrants that immediately prior to entering into the Contract, it has unconditionally consented to:</w:t>
      </w:r>
    </w:p>
    <w:p w14:paraId="33549A87" w14:textId="545CD85C"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the requirement for a signature under any Law being met; and</w:t>
      </w:r>
    </w:p>
    <w:p w14:paraId="4FB8F8CB"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any other party to the Contract executing it,</w:t>
      </w:r>
    </w:p>
    <w:p w14:paraId="062D7617" w14:textId="77777777" w:rsidR="002F565E" w:rsidRPr="006822A1" w:rsidRDefault="002F565E" w:rsidP="002F565E">
      <w:pPr>
        <w:pStyle w:val="CUNumber1"/>
        <w:numPr>
          <w:ilvl w:val="0"/>
          <w:numId w:val="0"/>
        </w:numPr>
        <w:spacing w:before="80"/>
        <w:ind w:left="426"/>
        <w:jc w:val="both"/>
        <w:rPr>
          <w:sz w:val="18"/>
          <w:szCs w:val="18"/>
        </w:rPr>
      </w:pPr>
      <w:r w:rsidRPr="006822A1">
        <w:rPr>
          <w:sz w:val="18"/>
          <w:szCs w:val="18"/>
        </w:rPr>
        <w:t>by any method of electronic signature that other party uses (at that other party's discretion), including signing on an electronic device or by digital signature.</w:t>
      </w:r>
    </w:p>
    <w:p w14:paraId="19180AE1" w14:textId="77777777" w:rsidR="002F565E" w:rsidRPr="006822A1" w:rsidRDefault="002F565E" w:rsidP="002F565E">
      <w:pPr>
        <w:pStyle w:val="CUNumber1"/>
        <w:numPr>
          <w:ilvl w:val="0"/>
          <w:numId w:val="27"/>
        </w:numPr>
        <w:tabs>
          <w:tab w:val="clear" w:pos="964"/>
        </w:tabs>
        <w:spacing w:before="80"/>
        <w:ind w:left="426" w:hanging="426"/>
        <w:jc w:val="both"/>
        <w:rPr>
          <w:sz w:val="18"/>
          <w:szCs w:val="18"/>
        </w:rPr>
      </w:pPr>
      <w:bookmarkStart w:id="212" w:name="_Toc94645417"/>
      <w:bookmarkStart w:id="213" w:name="_Toc69892107"/>
      <w:bookmarkStart w:id="214" w:name="_Toc105070934"/>
      <w:bookmarkStart w:id="215" w:name="_Toc121915240"/>
      <w:r w:rsidRPr="006822A1">
        <w:rPr>
          <w:rFonts w:cs="Arial"/>
          <w:b/>
          <w:bCs/>
          <w:sz w:val="18"/>
          <w:szCs w:val="18"/>
        </w:rPr>
        <w:t>Electronic exchange</w:t>
      </w:r>
      <w:bookmarkEnd w:id="212"/>
      <w:bookmarkEnd w:id="213"/>
      <w:bookmarkEnd w:id="214"/>
      <w:bookmarkEnd w:id="215"/>
      <w:r w:rsidRPr="006822A1">
        <w:rPr>
          <w:rFonts w:cs="Arial"/>
          <w:b/>
          <w:bCs/>
          <w:sz w:val="18"/>
          <w:szCs w:val="18"/>
        </w:rPr>
        <w:t>:</w:t>
      </w:r>
      <w:r w:rsidRPr="006822A1">
        <w:rPr>
          <w:rFonts w:cs="Arial"/>
          <w:sz w:val="18"/>
          <w:szCs w:val="18"/>
        </w:rPr>
        <w:t xml:space="preserve"> </w:t>
      </w:r>
      <w:r w:rsidRPr="006822A1">
        <w:rPr>
          <w:sz w:val="18"/>
          <w:szCs w:val="18"/>
        </w:rPr>
        <w:t>Without limitation, the parties agree that their communication of an offer or acceptance of the Contract, including exchanging counterparts, may be by any electronic method that evidences that party's execution of the Contract.</w:t>
      </w:r>
    </w:p>
    <w:p w14:paraId="4A6607E5"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r w:rsidRPr="006822A1">
        <w:rPr>
          <w:rFonts w:cs="Arial"/>
          <w:b/>
          <w:bCs/>
          <w:sz w:val="18"/>
          <w:szCs w:val="18"/>
        </w:rPr>
        <w:t xml:space="preserve">Interpretation: </w:t>
      </w:r>
      <w:r w:rsidRPr="006822A1">
        <w:rPr>
          <w:rFonts w:cs="Arial"/>
          <w:sz w:val="18"/>
          <w:szCs w:val="18"/>
        </w:rPr>
        <w:t>Unless</w:t>
      </w:r>
      <w:r w:rsidRPr="006822A1">
        <w:rPr>
          <w:rFonts w:cs="Arial"/>
          <w:b/>
          <w:bCs/>
          <w:sz w:val="18"/>
          <w:szCs w:val="18"/>
        </w:rPr>
        <w:t xml:space="preserve"> </w:t>
      </w:r>
      <w:r w:rsidRPr="006822A1">
        <w:rPr>
          <w:rFonts w:cs="Arial"/>
          <w:sz w:val="18"/>
          <w:szCs w:val="18"/>
        </w:rPr>
        <w:t>the Contract</w:t>
      </w:r>
      <w:r w:rsidRPr="006822A1">
        <w:rPr>
          <w:sz w:val="18"/>
          <w:szCs w:val="18"/>
        </w:rPr>
        <w:t xml:space="preserve"> indicates a contrary intention</w:t>
      </w:r>
      <w:r w:rsidRPr="006822A1">
        <w:rPr>
          <w:rFonts w:cs="Arial"/>
          <w:sz w:val="18"/>
          <w:szCs w:val="18"/>
        </w:rPr>
        <w:t>:</w:t>
      </w:r>
    </w:p>
    <w:p w14:paraId="4749B1D6"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"includes" in any form is not a word of limitation;</w:t>
      </w:r>
    </w:p>
    <w:p w14:paraId="713829D1"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a reference to "$" or "dollar" is to Australian currency;</w:t>
      </w:r>
    </w:p>
    <w:p w14:paraId="12A93748"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if the day on or by which anything is to be done under the Contract is not a Business Day, that thing must be done no later than the next Business Day; </w:t>
      </w:r>
    </w:p>
    <w:p w14:paraId="00BA7E7B"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sz w:val="18"/>
          <w:szCs w:val="18"/>
        </w:rPr>
        <w:t xml:space="preserve">each provision will be interpreted without disadvantage to the party who (or whose representative) drafted or proposed that provision; </w:t>
      </w:r>
    </w:p>
    <w:p w14:paraId="0D92E670" w14:textId="77777777" w:rsidR="002F565E" w:rsidRPr="006822A1" w:rsidRDefault="002F565E" w:rsidP="002F565E">
      <w:pPr>
        <w:pStyle w:val="CUNumber3"/>
        <w:numPr>
          <w:ilvl w:val="2"/>
          <w:numId w:val="27"/>
        </w:numPr>
        <w:tabs>
          <w:tab w:val="clear" w:pos="1928"/>
        </w:tabs>
        <w:spacing w:before="80"/>
        <w:ind w:hanging="425"/>
        <w:jc w:val="both"/>
        <w:rPr>
          <w:rFonts w:cs="Arial"/>
          <w:b/>
          <w:bCs/>
          <w:sz w:val="18"/>
          <w:szCs w:val="18"/>
        </w:rPr>
      </w:pPr>
      <w:r w:rsidRPr="006822A1">
        <w:rPr>
          <w:sz w:val="18"/>
          <w:szCs w:val="18"/>
        </w:rPr>
        <w:t>a reference to time is a reference to time in Melbourne, Victoria, Australia; and</w:t>
      </w:r>
    </w:p>
    <w:p w14:paraId="579F218A"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r w:rsidRPr="006822A1">
        <w:rPr>
          <w:rFonts w:cs="Arial"/>
          <w:sz w:val="18"/>
          <w:szCs w:val="18"/>
        </w:rPr>
        <w:t xml:space="preserve">a reference to a statute includes its </w:t>
      </w:r>
      <w:r w:rsidRPr="006822A1">
        <w:rPr>
          <w:sz w:val="18"/>
          <w:szCs w:val="18"/>
        </w:rPr>
        <w:t>delegated legislation and a reference to a statute or delegated legislation or a provision of either includes consolidations, amendments, re</w:t>
      </w:r>
      <w:r w:rsidRPr="006822A1">
        <w:rPr>
          <w:sz w:val="18"/>
          <w:szCs w:val="18"/>
        </w:rPr>
        <w:noBreakHyphen/>
        <w:t>enactments and replacement.</w:t>
      </w:r>
    </w:p>
    <w:p w14:paraId="0ED6A216" w14:textId="77777777" w:rsidR="002F565E" w:rsidRPr="006822A1" w:rsidRDefault="002F565E" w:rsidP="002F565E">
      <w:pPr>
        <w:pStyle w:val="CUNumber1"/>
        <w:numPr>
          <w:ilvl w:val="0"/>
          <w:numId w:val="27"/>
        </w:numPr>
        <w:tabs>
          <w:tab w:val="clear" w:pos="964"/>
        </w:tabs>
        <w:spacing w:before="80"/>
        <w:ind w:left="426" w:hanging="426"/>
        <w:jc w:val="both"/>
        <w:rPr>
          <w:b/>
          <w:bCs/>
          <w:sz w:val="18"/>
          <w:szCs w:val="18"/>
        </w:rPr>
      </w:pPr>
      <w:r w:rsidRPr="006822A1">
        <w:rPr>
          <w:b/>
          <w:bCs/>
          <w:sz w:val="18"/>
          <w:szCs w:val="18"/>
        </w:rPr>
        <w:t>Principal's discretions:</w:t>
      </w:r>
    </w:p>
    <w:p w14:paraId="5B14D3D9" w14:textId="77777777"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16" w:name="_Ref73289844"/>
      <w:bookmarkStart w:id="217" w:name="_Ref505685090"/>
      <w:bookmarkStart w:id="218" w:name="_Ref245721514"/>
      <w:r w:rsidRPr="006822A1">
        <w:rPr>
          <w:sz w:val="18"/>
          <w:szCs w:val="18"/>
        </w:rPr>
        <w:t>Unless expressly required under the Contract to act reasonably, the Principal can exercise any right, power or remedy in its absolute and unfettered discretion</w:t>
      </w:r>
      <w:bookmarkEnd w:id="216"/>
      <w:r w:rsidRPr="006822A1">
        <w:rPr>
          <w:sz w:val="18"/>
          <w:szCs w:val="18"/>
        </w:rPr>
        <w:t>.</w:t>
      </w:r>
    </w:p>
    <w:p w14:paraId="49100BF7" w14:textId="6B2235DF" w:rsidR="002F565E" w:rsidRPr="006822A1" w:rsidRDefault="002F565E" w:rsidP="002F565E">
      <w:pPr>
        <w:pStyle w:val="CUNumber3"/>
        <w:numPr>
          <w:ilvl w:val="2"/>
          <w:numId w:val="27"/>
        </w:numPr>
        <w:tabs>
          <w:tab w:val="clear" w:pos="1928"/>
        </w:tabs>
        <w:spacing w:before="80"/>
        <w:ind w:hanging="425"/>
        <w:jc w:val="both"/>
        <w:rPr>
          <w:sz w:val="18"/>
          <w:szCs w:val="18"/>
        </w:rPr>
      </w:pPr>
      <w:bookmarkStart w:id="219" w:name="_Ref497124905"/>
      <w:bookmarkEnd w:id="217"/>
      <w:r w:rsidRPr="006822A1">
        <w:rPr>
          <w:sz w:val="18"/>
          <w:szCs w:val="18"/>
        </w:rPr>
        <w:t xml:space="preserve">Without limiting clause </w:t>
      </w:r>
      <w:r w:rsidRPr="006822A1">
        <w:rPr>
          <w:sz w:val="18"/>
          <w:szCs w:val="18"/>
        </w:rPr>
        <w:fldChar w:fldCharType="begin"/>
      </w:r>
      <w:r w:rsidRPr="006822A1">
        <w:rPr>
          <w:sz w:val="18"/>
          <w:szCs w:val="18"/>
        </w:rPr>
        <w:instrText xml:space="preserve"> REF _Ref73289844 \w \h  \* MERGEFORMAT </w:instrText>
      </w:r>
      <w:r w:rsidRPr="006822A1">
        <w:rPr>
          <w:sz w:val="18"/>
          <w:szCs w:val="18"/>
        </w:rPr>
      </w:r>
      <w:r w:rsidRPr="006822A1">
        <w:rPr>
          <w:sz w:val="18"/>
          <w:szCs w:val="18"/>
        </w:rPr>
        <w:fldChar w:fldCharType="separate"/>
      </w:r>
      <w:r w:rsidR="00970D13">
        <w:rPr>
          <w:sz w:val="18"/>
          <w:szCs w:val="18"/>
        </w:rPr>
        <w:t>44(a)</w:t>
      </w:r>
      <w:r w:rsidRPr="006822A1">
        <w:rPr>
          <w:sz w:val="18"/>
          <w:szCs w:val="18"/>
        </w:rPr>
        <w:fldChar w:fldCharType="end"/>
      </w:r>
      <w:r w:rsidRPr="006822A1">
        <w:rPr>
          <w:sz w:val="18"/>
          <w:szCs w:val="18"/>
        </w:rPr>
        <w:t xml:space="preserve"> the term "may", if used in the context of a right exercisable by the </w:t>
      </w:r>
      <w:proofErr w:type="gramStart"/>
      <w:r w:rsidRPr="006822A1">
        <w:rPr>
          <w:sz w:val="18"/>
          <w:szCs w:val="18"/>
        </w:rPr>
        <w:t>Principal</w:t>
      </w:r>
      <w:proofErr w:type="gramEnd"/>
      <w:r w:rsidRPr="006822A1">
        <w:rPr>
          <w:sz w:val="18"/>
          <w:szCs w:val="18"/>
        </w:rPr>
        <w:t>, means the Principal has no obligation to do so.</w:t>
      </w:r>
      <w:bookmarkEnd w:id="218"/>
      <w:bookmarkEnd w:id="219"/>
    </w:p>
    <w:p w14:paraId="07A7DE4C" w14:textId="553079A1" w:rsidR="002F565E" w:rsidRPr="006822A1" w:rsidRDefault="002F565E" w:rsidP="002F565E">
      <w:pPr>
        <w:pStyle w:val="CUNumber1"/>
        <w:numPr>
          <w:ilvl w:val="0"/>
          <w:numId w:val="27"/>
        </w:numPr>
        <w:tabs>
          <w:tab w:val="clear" w:pos="964"/>
        </w:tabs>
        <w:spacing w:before="80"/>
        <w:ind w:left="426" w:hanging="426"/>
        <w:jc w:val="both"/>
        <w:rPr>
          <w:b/>
          <w:bCs/>
          <w:sz w:val="18"/>
          <w:szCs w:val="18"/>
        </w:rPr>
      </w:pPr>
      <w:bookmarkStart w:id="220" w:name="_Toc129267762"/>
      <w:bookmarkStart w:id="221" w:name="_Ref129687965"/>
      <w:r w:rsidRPr="006822A1">
        <w:rPr>
          <w:b/>
          <w:bCs/>
          <w:sz w:val="18"/>
          <w:szCs w:val="18"/>
        </w:rPr>
        <w:t>Proportionate liability</w:t>
      </w:r>
      <w:bookmarkEnd w:id="220"/>
      <w:r w:rsidRPr="006822A1">
        <w:rPr>
          <w:b/>
          <w:bCs/>
          <w:sz w:val="18"/>
          <w:szCs w:val="18"/>
        </w:rPr>
        <w:t xml:space="preserve">: </w:t>
      </w:r>
      <w:r w:rsidRPr="006822A1">
        <w:rPr>
          <w:sz w:val="18"/>
          <w:szCs w:val="18"/>
        </w:rPr>
        <w:t xml:space="preserve">To the extent permitted by Law, the operation of Part IVAA of the </w:t>
      </w:r>
      <w:r w:rsidRPr="006822A1">
        <w:rPr>
          <w:i/>
          <w:sz w:val="18"/>
          <w:szCs w:val="18"/>
        </w:rPr>
        <w:t xml:space="preserve">Wrongs Act 1958 </w:t>
      </w:r>
      <w:r w:rsidRPr="006822A1">
        <w:rPr>
          <w:sz w:val="18"/>
          <w:szCs w:val="18"/>
        </w:rPr>
        <w:t>(Vic) is excluded in relation to all and any rights of either party under the Contract, whether such rights are sought to be enforced in contract, tort or otherwise.</w:t>
      </w:r>
      <w:bookmarkEnd w:id="221"/>
    </w:p>
    <w:p w14:paraId="4E07BBBC" w14:textId="77777777" w:rsidR="002F565E" w:rsidRPr="006822A1" w:rsidRDefault="002F565E" w:rsidP="002F565E">
      <w:pPr>
        <w:pStyle w:val="CUNumber1"/>
        <w:numPr>
          <w:ilvl w:val="0"/>
          <w:numId w:val="27"/>
        </w:numPr>
        <w:tabs>
          <w:tab w:val="clear" w:pos="964"/>
        </w:tabs>
        <w:spacing w:before="80"/>
        <w:ind w:left="426" w:hanging="426"/>
        <w:jc w:val="both"/>
        <w:rPr>
          <w:rFonts w:cs="Arial"/>
          <w:sz w:val="18"/>
          <w:szCs w:val="18"/>
        </w:rPr>
      </w:pPr>
      <w:bookmarkStart w:id="222" w:name="_Ref129784525"/>
      <w:r w:rsidRPr="006822A1">
        <w:rPr>
          <w:rFonts w:cs="Arial"/>
          <w:b/>
          <w:bCs/>
          <w:sz w:val="18"/>
          <w:szCs w:val="18"/>
        </w:rPr>
        <w:t xml:space="preserve">Definitions: </w:t>
      </w:r>
      <w:r w:rsidRPr="006822A1">
        <w:rPr>
          <w:rFonts w:cs="Arial"/>
          <w:sz w:val="18"/>
          <w:szCs w:val="18"/>
        </w:rPr>
        <w:t>In the Contract:</w:t>
      </w:r>
      <w:bookmarkEnd w:id="222"/>
    </w:p>
    <w:p w14:paraId="19BA08FF" w14:textId="77777777" w:rsidR="002F565E" w:rsidRPr="006822A1" w:rsidRDefault="002F565E" w:rsidP="002F565E">
      <w:pPr>
        <w:pStyle w:val="CUNumber1"/>
        <w:numPr>
          <w:ilvl w:val="0"/>
          <w:numId w:val="0"/>
        </w:numPr>
        <w:spacing w:before="80"/>
        <w:ind w:left="426"/>
        <w:jc w:val="both"/>
        <w:rPr>
          <w:sz w:val="18"/>
          <w:szCs w:val="18"/>
        </w:rPr>
      </w:pPr>
      <w:bookmarkStart w:id="223" w:name="_Hlk123646395"/>
      <w:r w:rsidRPr="006822A1">
        <w:rPr>
          <w:b/>
          <w:bCs/>
          <w:sz w:val="18"/>
          <w:szCs w:val="18"/>
        </w:rPr>
        <w:t xml:space="preserve">Access Date </w:t>
      </w:r>
      <w:r w:rsidRPr="006822A1">
        <w:rPr>
          <w:sz w:val="18"/>
          <w:szCs w:val="18"/>
        </w:rPr>
        <w:t>has the meaning given in the Contract Details.</w:t>
      </w:r>
    </w:p>
    <w:bookmarkEnd w:id="223"/>
    <w:p w14:paraId="10F7CF1E"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Act of Prevention </w:t>
      </w:r>
      <w:r w:rsidRPr="006822A1">
        <w:rPr>
          <w:sz w:val="18"/>
          <w:szCs w:val="18"/>
        </w:rPr>
        <w:t xml:space="preserve">means: </w:t>
      </w:r>
    </w:p>
    <w:p w14:paraId="0DD17962" w14:textId="77777777" w:rsidR="002F565E" w:rsidRPr="006822A1" w:rsidRDefault="002F565E" w:rsidP="002F565E">
      <w:pPr>
        <w:pStyle w:val="DefinitionNum2"/>
        <w:rPr>
          <w:sz w:val="18"/>
          <w:szCs w:val="18"/>
        </w:rPr>
      </w:pPr>
      <w:r w:rsidRPr="006822A1">
        <w:rPr>
          <w:sz w:val="18"/>
          <w:szCs w:val="18"/>
        </w:rPr>
        <w:t>a breach of the Contract by the Principal;</w:t>
      </w:r>
    </w:p>
    <w:p w14:paraId="382A6305" w14:textId="039BAA74" w:rsidR="002F565E" w:rsidRPr="006822A1" w:rsidRDefault="002F565E" w:rsidP="002F565E">
      <w:pPr>
        <w:pStyle w:val="DefinitionNum2"/>
        <w:rPr>
          <w:sz w:val="18"/>
          <w:szCs w:val="18"/>
        </w:rPr>
      </w:pPr>
      <w:r w:rsidRPr="006822A1">
        <w:rPr>
          <w:sz w:val="18"/>
          <w:szCs w:val="18"/>
        </w:rPr>
        <w:t>an act or omission of the Principal (other than acts or omissions permitted, authorised or required under the Contract or by Law); or</w:t>
      </w:r>
    </w:p>
    <w:p w14:paraId="4D25760E" w14:textId="77777777" w:rsidR="002F565E" w:rsidRPr="006822A1" w:rsidRDefault="002F565E" w:rsidP="00970D13">
      <w:pPr>
        <w:pStyle w:val="DefinitionNum2"/>
        <w:jc w:val="both"/>
        <w:rPr>
          <w:sz w:val="18"/>
          <w:szCs w:val="18"/>
        </w:rPr>
      </w:pPr>
      <w:r w:rsidRPr="006822A1">
        <w:rPr>
          <w:sz w:val="18"/>
          <w:szCs w:val="18"/>
        </w:rPr>
        <w:t>a Variation Order.</w:t>
      </w:r>
    </w:p>
    <w:p w14:paraId="312EDC9D" w14:textId="2F7C6A15" w:rsidR="002F565E" w:rsidRPr="006822A1" w:rsidRDefault="002F565E" w:rsidP="00970D13">
      <w:pPr>
        <w:pStyle w:val="CUNumber1"/>
        <w:numPr>
          <w:ilvl w:val="0"/>
          <w:numId w:val="0"/>
        </w:numPr>
        <w:spacing w:before="80"/>
        <w:ind w:left="426"/>
        <w:jc w:val="both"/>
        <w:rPr>
          <w:sz w:val="18"/>
          <w:szCs w:val="18"/>
        </w:rPr>
      </w:pPr>
      <w:r w:rsidRPr="006822A1">
        <w:rPr>
          <w:b/>
          <w:bCs/>
          <w:sz w:val="18"/>
          <w:szCs w:val="18"/>
        </w:rPr>
        <w:t xml:space="preserve">Approval </w:t>
      </w:r>
      <w:r w:rsidRPr="006822A1">
        <w:rPr>
          <w:sz w:val="18"/>
          <w:szCs w:val="18"/>
        </w:rPr>
        <w:t>means any licence, permit, registration, consent, assessment, approval, authorisation, determination, certificate, accreditation, clearance, permission or the like which is required by an authority or under any Law to be issued, obtained, held or satisfied to perform the Contractor's Activities or occupy or use the Works.</w:t>
      </w:r>
    </w:p>
    <w:p w14:paraId="6DD25198" w14:textId="77777777" w:rsidR="002F565E" w:rsidRPr="006822A1" w:rsidRDefault="002F565E" w:rsidP="00970D13">
      <w:pPr>
        <w:pStyle w:val="CUNumber1"/>
        <w:numPr>
          <w:ilvl w:val="0"/>
          <w:numId w:val="0"/>
        </w:numPr>
        <w:spacing w:before="80"/>
        <w:ind w:left="426"/>
        <w:jc w:val="both"/>
        <w:rPr>
          <w:sz w:val="18"/>
          <w:szCs w:val="18"/>
        </w:rPr>
      </w:pPr>
      <w:r w:rsidRPr="006822A1">
        <w:rPr>
          <w:b/>
          <w:bCs/>
          <w:sz w:val="18"/>
          <w:szCs w:val="18"/>
        </w:rPr>
        <w:t>Approved Security</w:t>
      </w:r>
      <w:r w:rsidRPr="006822A1">
        <w:rPr>
          <w:sz w:val="18"/>
          <w:szCs w:val="18"/>
        </w:rPr>
        <w:t xml:space="preserve"> means: </w:t>
      </w:r>
    </w:p>
    <w:p w14:paraId="389116E6" w14:textId="77777777" w:rsidR="002F565E" w:rsidRPr="006822A1" w:rsidRDefault="002F565E" w:rsidP="00970D13">
      <w:pPr>
        <w:pStyle w:val="DefinitionNum2"/>
        <w:numPr>
          <w:ilvl w:val="1"/>
          <w:numId w:val="32"/>
        </w:numPr>
        <w:jc w:val="both"/>
        <w:rPr>
          <w:sz w:val="18"/>
          <w:szCs w:val="18"/>
        </w:rPr>
      </w:pPr>
      <w:r w:rsidRPr="006822A1">
        <w:rPr>
          <w:sz w:val="18"/>
          <w:szCs w:val="18"/>
        </w:rPr>
        <w:t xml:space="preserve">an Unconditional Undertaking; </w:t>
      </w:r>
    </w:p>
    <w:p w14:paraId="312857F0" w14:textId="77777777" w:rsidR="002F565E" w:rsidRPr="006822A1" w:rsidRDefault="002F565E" w:rsidP="00970D13">
      <w:pPr>
        <w:pStyle w:val="DefinitionNum2"/>
        <w:numPr>
          <w:ilvl w:val="1"/>
          <w:numId w:val="32"/>
        </w:numPr>
        <w:jc w:val="both"/>
        <w:rPr>
          <w:sz w:val="18"/>
          <w:szCs w:val="18"/>
        </w:rPr>
      </w:pPr>
      <w:r w:rsidRPr="006822A1">
        <w:rPr>
          <w:sz w:val="18"/>
          <w:szCs w:val="18"/>
        </w:rPr>
        <w:t xml:space="preserve">a bond issued by the government of the Commonwealth of Australia or by any Australian State or Territory government; or </w:t>
      </w:r>
    </w:p>
    <w:p w14:paraId="73C2589E" w14:textId="77777777" w:rsidR="002F565E" w:rsidRPr="006822A1" w:rsidRDefault="002F565E" w:rsidP="00970D13">
      <w:pPr>
        <w:pStyle w:val="DefinitionNum2"/>
        <w:numPr>
          <w:ilvl w:val="1"/>
          <w:numId w:val="32"/>
        </w:numPr>
        <w:jc w:val="both"/>
        <w:rPr>
          <w:sz w:val="18"/>
          <w:szCs w:val="18"/>
        </w:rPr>
      </w:pPr>
      <w:bookmarkStart w:id="224" w:name="_DTBK14010"/>
      <w:r w:rsidRPr="006822A1">
        <w:rPr>
          <w:sz w:val="18"/>
          <w:szCs w:val="18"/>
        </w:rPr>
        <w:t>such other form of security as may be approved in writing by the Principal.</w:t>
      </w:r>
    </w:p>
    <w:bookmarkEnd w:id="224"/>
    <w:p w14:paraId="01CE9BB7" w14:textId="77777777" w:rsidR="002F565E" w:rsidRPr="006822A1" w:rsidRDefault="002F565E" w:rsidP="00970D13">
      <w:pPr>
        <w:pStyle w:val="CUNumber1"/>
        <w:numPr>
          <w:ilvl w:val="0"/>
          <w:numId w:val="0"/>
        </w:numPr>
        <w:spacing w:before="80"/>
        <w:ind w:left="426"/>
        <w:jc w:val="both"/>
        <w:rPr>
          <w:sz w:val="18"/>
          <w:szCs w:val="18"/>
        </w:rPr>
      </w:pPr>
      <w:r w:rsidRPr="006822A1">
        <w:rPr>
          <w:b/>
          <w:bCs/>
          <w:sz w:val="18"/>
          <w:szCs w:val="18"/>
        </w:rPr>
        <w:t>Approved Subcontractor</w:t>
      </w:r>
      <w:r w:rsidRPr="006822A1">
        <w:rPr>
          <w:sz w:val="18"/>
          <w:szCs w:val="18"/>
        </w:rPr>
        <w:t xml:space="preserve"> means an approved Subcontractor identified in the Contract Details. </w:t>
      </w:r>
    </w:p>
    <w:p w14:paraId="6E3867C3" w14:textId="77777777" w:rsidR="002F565E" w:rsidRPr="006822A1" w:rsidRDefault="002F565E" w:rsidP="00970D13">
      <w:pPr>
        <w:pStyle w:val="CUNumber1"/>
        <w:numPr>
          <w:ilvl w:val="0"/>
          <w:numId w:val="0"/>
        </w:numPr>
        <w:spacing w:before="80"/>
        <w:ind w:left="426"/>
        <w:jc w:val="both"/>
        <w:rPr>
          <w:b/>
          <w:sz w:val="18"/>
          <w:szCs w:val="18"/>
        </w:rPr>
      </w:pPr>
      <w:r w:rsidRPr="006822A1">
        <w:rPr>
          <w:b/>
          <w:bCs/>
          <w:sz w:val="18"/>
          <w:szCs w:val="18"/>
        </w:rPr>
        <w:t>Background IP</w:t>
      </w:r>
      <w:r w:rsidRPr="006822A1">
        <w:rPr>
          <w:sz w:val="18"/>
          <w:szCs w:val="18"/>
        </w:rPr>
        <w:t xml:space="preserve"> means any Intellectual Property Rights developed by a party independent of the Contract, or prior to the Contract Date, and that are used in the performance of the Contractor's Activities.</w:t>
      </w:r>
    </w:p>
    <w:p w14:paraId="04F18B19"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Business Day </w:t>
      </w:r>
      <w:r w:rsidRPr="006822A1">
        <w:rPr>
          <w:sz w:val="18"/>
          <w:szCs w:val="18"/>
        </w:rPr>
        <w:t>means a day that is not:</w:t>
      </w:r>
    </w:p>
    <w:p w14:paraId="4171EDD0" w14:textId="77777777" w:rsidR="002F565E" w:rsidRPr="006822A1" w:rsidRDefault="002F565E" w:rsidP="002F565E">
      <w:pPr>
        <w:pStyle w:val="DefinitionNum2"/>
        <w:numPr>
          <w:ilvl w:val="1"/>
          <w:numId w:val="33"/>
        </w:numPr>
        <w:rPr>
          <w:sz w:val="18"/>
          <w:szCs w:val="18"/>
        </w:rPr>
      </w:pPr>
      <w:r w:rsidRPr="006822A1">
        <w:rPr>
          <w:sz w:val="18"/>
          <w:szCs w:val="18"/>
        </w:rPr>
        <w:t xml:space="preserve">a </w:t>
      </w:r>
      <w:r w:rsidRPr="006822A1">
        <w:rPr>
          <w:rFonts w:cs="Arial"/>
          <w:sz w:val="18"/>
          <w:szCs w:val="18"/>
        </w:rPr>
        <w:t>Saturday</w:t>
      </w:r>
      <w:r w:rsidRPr="006822A1">
        <w:rPr>
          <w:sz w:val="18"/>
          <w:szCs w:val="18"/>
        </w:rPr>
        <w:t xml:space="preserve"> or Sunday; or</w:t>
      </w:r>
    </w:p>
    <w:p w14:paraId="4ABD1316" w14:textId="77777777" w:rsidR="002F565E" w:rsidRPr="006822A1" w:rsidRDefault="002F565E" w:rsidP="002F565E">
      <w:pPr>
        <w:pStyle w:val="DefinitionNum2"/>
        <w:numPr>
          <w:ilvl w:val="1"/>
          <w:numId w:val="32"/>
        </w:numPr>
        <w:rPr>
          <w:sz w:val="18"/>
          <w:szCs w:val="18"/>
        </w:rPr>
      </w:pPr>
      <w:r w:rsidRPr="006822A1">
        <w:rPr>
          <w:sz w:val="18"/>
          <w:szCs w:val="18"/>
        </w:rPr>
        <w:t>a day that is wholly or partly observed as a public holiday throughout Victoria.</w:t>
      </w:r>
    </w:p>
    <w:p w14:paraId="52921A9E" w14:textId="0235ADBB"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Claim </w:t>
      </w:r>
      <w:r w:rsidRPr="006822A1">
        <w:rPr>
          <w:sz w:val="18"/>
          <w:szCs w:val="18"/>
        </w:rPr>
        <w:t>includes any claim, action, demand, suit or proceeding (including by way of contribution or indemnity), made in any way in connection with, the Contract, the Contractor's Activities or the Works or otherwise at Law or in equity, including under any statute, in tort or for restitution.</w:t>
      </w:r>
    </w:p>
    <w:p w14:paraId="4A140141" w14:textId="77777777" w:rsidR="002F565E" w:rsidRPr="006822A1" w:rsidRDefault="002F565E" w:rsidP="002F565E">
      <w:pPr>
        <w:pStyle w:val="CUNumber1"/>
        <w:numPr>
          <w:ilvl w:val="0"/>
          <w:numId w:val="0"/>
        </w:numPr>
        <w:spacing w:before="80"/>
        <w:ind w:left="426"/>
        <w:jc w:val="both"/>
        <w:rPr>
          <w:sz w:val="18"/>
          <w:szCs w:val="18"/>
        </w:rPr>
      </w:pPr>
      <w:bookmarkStart w:id="225" w:name="_Hlk123646408"/>
      <w:r w:rsidRPr="006822A1">
        <w:rPr>
          <w:b/>
          <w:bCs/>
          <w:sz w:val="18"/>
          <w:szCs w:val="18"/>
        </w:rPr>
        <w:t>Compensable Delay Event</w:t>
      </w:r>
      <w:r w:rsidRPr="006822A1">
        <w:rPr>
          <w:sz w:val="18"/>
          <w:szCs w:val="18"/>
        </w:rPr>
        <w:t xml:space="preserve"> </w:t>
      </w:r>
      <w:bookmarkEnd w:id="225"/>
      <w:r w:rsidRPr="006822A1">
        <w:rPr>
          <w:sz w:val="18"/>
          <w:szCs w:val="18"/>
        </w:rPr>
        <w:t xml:space="preserve">means a Delay Event specified in the Contract Details to be a Compensable Delay Event. </w:t>
      </w:r>
    </w:p>
    <w:p w14:paraId="7C80FCFE" w14:textId="470D401B"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Confidential Information </w:t>
      </w:r>
      <w:r w:rsidRPr="006822A1">
        <w:rPr>
          <w:sz w:val="18"/>
          <w:szCs w:val="18"/>
        </w:rPr>
        <w:t xml:space="preserve">has the meaning given in clause </w:t>
      </w:r>
      <w:r w:rsidRPr="006822A1">
        <w:rPr>
          <w:sz w:val="18"/>
          <w:szCs w:val="18"/>
        </w:rPr>
        <w:fldChar w:fldCharType="begin"/>
      </w:r>
      <w:r w:rsidRPr="006822A1">
        <w:rPr>
          <w:sz w:val="18"/>
          <w:szCs w:val="18"/>
        </w:rPr>
        <w:instrText xml:space="preserve"> REF _Ref123590532 \w \h  \* MERGEFORMAT </w:instrText>
      </w:r>
      <w:r w:rsidRPr="006822A1">
        <w:rPr>
          <w:sz w:val="18"/>
          <w:szCs w:val="18"/>
        </w:rPr>
      </w:r>
      <w:r w:rsidRPr="006822A1">
        <w:rPr>
          <w:sz w:val="18"/>
          <w:szCs w:val="18"/>
        </w:rPr>
        <w:fldChar w:fldCharType="separate"/>
      </w:r>
      <w:r w:rsidR="00970D13">
        <w:rPr>
          <w:sz w:val="18"/>
          <w:szCs w:val="18"/>
        </w:rPr>
        <w:t>31(a)</w:t>
      </w:r>
      <w:r w:rsidRPr="006822A1">
        <w:rPr>
          <w:sz w:val="18"/>
          <w:szCs w:val="18"/>
        </w:rPr>
        <w:fldChar w:fldCharType="end"/>
      </w:r>
      <w:r w:rsidRPr="006822A1">
        <w:rPr>
          <w:sz w:val="18"/>
          <w:szCs w:val="18"/>
        </w:rPr>
        <w:t>.</w:t>
      </w:r>
    </w:p>
    <w:p w14:paraId="7B768911"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Contract </w:t>
      </w:r>
      <w:r w:rsidRPr="006822A1">
        <w:rPr>
          <w:sz w:val="18"/>
          <w:szCs w:val="18"/>
        </w:rPr>
        <w:t>means the contract between the Principal and the Contractor constituted by the Contract Documents.</w:t>
      </w:r>
    </w:p>
    <w:p w14:paraId="6744590E" w14:textId="6A1F9A2B" w:rsidR="002F565E" w:rsidRPr="006822A1" w:rsidRDefault="002F565E" w:rsidP="002F565E">
      <w:pPr>
        <w:pStyle w:val="CUNumber1"/>
        <w:numPr>
          <w:ilvl w:val="0"/>
          <w:numId w:val="0"/>
        </w:numPr>
        <w:spacing w:before="80"/>
        <w:ind w:left="426"/>
        <w:jc w:val="both"/>
        <w:rPr>
          <w:sz w:val="18"/>
          <w:szCs w:val="18"/>
        </w:rPr>
      </w:pPr>
      <w:bookmarkStart w:id="226" w:name="_Hlk123646413"/>
      <w:r w:rsidRPr="006822A1">
        <w:rPr>
          <w:b/>
          <w:bCs/>
          <w:sz w:val="18"/>
          <w:szCs w:val="18"/>
        </w:rPr>
        <w:t xml:space="preserve">Contract Conditions </w:t>
      </w:r>
      <w:r w:rsidRPr="006822A1">
        <w:rPr>
          <w:sz w:val="18"/>
          <w:szCs w:val="18"/>
        </w:rPr>
        <w:t xml:space="preserve">means clauses </w:t>
      </w:r>
      <w:r w:rsidRPr="006822A1">
        <w:rPr>
          <w:sz w:val="18"/>
          <w:szCs w:val="18"/>
        </w:rPr>
        <w:fldChar w:fldCharType="begin"/>
      </w:r>
      <w:r w:rsidRPr="006822A1">
        <w:rPr>
          <w:sz w:val="18"/>
          <w:szCs w:val="18"/>
        </w:rPr>
        <w:instrText xml:space="preserve"> REF _Ref129784516 \w \h  \* MERGEFORMAT </w:instrText>
      </w:r>
      <w:r w:rsidRPr="006822A1">
        <w:rPr>
          <w:sz w:val="18"/>
          <w:szCs w:val="18"/>
        </w:rPr>
      </w:r>
      <w:r w:rsidRPr="006822A1">
        <w:rPr>
          <w:sz w:val="18"/>
          <w:szCs w:val="18"/>
        </w:rPr>
        <w:fldChar w:fldCharType="separate"/>
      </w:r>
      <w:r w:rsidR="00970D13">
        <w:rPr>
          <w:sz w:val="18"/>
          <w:szCs w:val="18"/>
        </w:rPr>
        <w:t>1</w:t>
      </w:r>
      <w:r w:rsidRPr="006822A1">
        <w:rPr>
          <w:sz w:val="18"/>
          <w:szCs w:val="18"/>
        </w:rPr>
        <w:fldChar w:fldCharType="end"/>
      </w:r>
      <w:r w:rsidRPr="006822A1">
        <w:rPr>
          <w:sz w:val="18"/>
          <w:szCs w:val="18"/>
        </w:rPr>
        <w:t xml:space="preserve"> to </w:t>
      </w:r>
      <w:r w:rsidRPr="006822A1">
        <w:rPr>
          <w:sz w:val="18"/>
          <w:szCs w:val="18"/>
        </w:rPr>
        <w:fldChar w:fldCharType="begin"/>
      </w:r>
      <w:r w:rsidRPr="006822A1">
        <w:rPr>
          <w:sz w:val="18"/>
          <w:szCs w:val="18"/>
        </w:rPr>
        <w:instrText xml:space="preserve"> REF _Ref129784525 \w \h  \* MERGEFORMAT </w:instrText>
      </w:r>
      <w:r w:rsidRPr="006822A1">
        <w:rPr>
          <w:sz w:val="18"/>
          <w:szCs w:val="18"/>
        </w:rPr>
      </w:r>
      <w:r w:rsidRPr="006822A1">
        <w:rPr>
          <w:sz w:val="18"/>
          <w:szCs w:val="18"/>
        </w:rPr>
        <w:fldChar w:fldCharType="separate"/>
      </w:r>
      <w:r w:rsidR="00970D13">
        <w:rPr>
          <w:sz w:val="18"/>
          <w:szCs w:val="18"/>
        </w:rPr>
        <w:t>46</w:t>
      </w:r>
      <w:r w:rsidRPr="006822A1">
        <w:rPr>
          <w:sz w:val="18"/>
          <w:szCs w:val="18"/>
        </w:rPr>
        <w:fldChar w:fldCharType="end"/>
      </w:r>
      <w:r w:rsidRPr="006822A1">
        <w:rPr>
          <w:sz w:val="18"/>
          <w:szCs w:val="18"/>
        </w:rPr>
        <w:t xml:space="preserve"> (both inclusive), the Mandatory Government Policy Requirements </w:t>
      </w:r>
      <w:r w:rsidR="00E21C78" w:rsidRPr="006822A1">
        <w:rPr>
          <w:sz w:val="18"/>
          <w:szCs w:val="18"/>
        </w:rPr>
        <w:t xml:space="preserve">and </w:t>
      </w:r>
      <w:r w:rsidRPr="006822A1">
        <w:rPr>
          <w:sz w:val="18"/>
          <w:szCs w:val="18"/>
        </w:rPr>
        <w:t>th</w:t>
      </w:r>
      <w:r w:rsidR="00E21C78" w:rsidRPr="006822A1">
        <w:rPr>
          <w:sz w:val="18"/>
          <w:szCs w:val="18"/>
        </w:rPr>
        <w:t>os</w:t>
      </w:r>
      <w:r w:rsidRPr="006822A1">
        <w:rPr>
          <w:sz w:val="18"/>
          <w:szCs w:val="18"/>
        </w:rPr>
        <w:t xml:space="preserve">e </w:t>
      </w:r>
      <w:r w:rsidR="00E21C78" w:rsidRPr="006822A1">
        <w:rPr>
          <w:sz w:val="18"/>
          <w:szCs w:val="18"/>
        </w:rPr>
        <w:t xml:space="preserve">of the </w:t>
      </w:r>
      <w:r w:rsidRPr="006822A1">
        <w:rPr>
          <w:sz w:val="18"/>
          <w:szCs w:val="18"/>
        </w:rPr>
        <w:t xml:space="preserve">Project Specific Government Policy Requirements incorporated in the Contract in accordance with clause </w:t>
      </w:r>
      <w:r w:rsidR="00824DD0" w:rsidRPr="006822A1">
        <w:rPr>
          <w:sz w:val="18"/>
          <w:szCs w:val="18"/>
        </w:rPr>
        <w:fldChar w:fldCharType="begin"/>
      </w:r>
      <w:r w:rsidR="00824DD0" w:rsidRPr="006822A1">
        <w:rPr>
          <w:sz w:val="18"/>
          <w:szCs w:val="18"/>
        </w:rPr>
        <w:instrText xml:space="preserve"> REF _Ref141782024 \w \h </w:instrText>
      </w:r>
      <w:r w:rsidR="006822A1">
        <w:rPr>
          <w:sz w:val="18"/>
          <w:szCs w:val="18"/>
        </w:rPr>
        <w:instrText xml:space="preserve"> \* MERGEFORMAT </w:instrText>
      </w:r>
      <w:r w:rsidR="00824DD0" w:rsidRPr="006822A1">
        <w:rPr>
          <w:sz w:val="18"/>
          <w:szCs w:val="18"/>
        </w:rPr>
      </w:r>
      <w:r w:rsidR="00824DD0" w:rsidRPr="006822A1">
        <w:rPr>
          <w:sz w:val="18"/>
          <w:szCs w:val="18"/>
        </w:rPr>
        <w:fldChar w:fldCharType="separate"/>
      </w:r>
      <w:r w:rsidR="00970D13">
        <w:rPr>
          <w:sz w:val="18"/>
          <w:szCs w:val="18"/>
        </w:rPr>
        <w:t>32(b)</w:t>
      </w:r>
      <w:r w:rsidR="00824DD0" w:rsidRPr="006822A1">
        <w:rPr>
          <w:sz w:val="18"/>
          <w:szCs w:val="18"/>
        </w:rPr>
        <w:fldChar w:fldCharType="end"/>
      </w:r>
      <w:r w:rsidRPr="006822A1">
        <w:rPr>
          <w:sz w:val="18"/>
          <w:szCs w:val="18"/>
        </w:rPr>
        <w:t>.</w:t>
      </w:r>
    </w:p>
    <w:p w14:paraId="44195556" w14:textId="77777777" w:rsidR="002F565E" w:rsidRPr="006822A1" w:rsidRDefault="002F565E" w:rsidP="002F565E">
      <w:pPr>
        <w:pStyle w:val="CUNumber1"/>
        <w:numPr>
          <w:ilvl w:val="0"/>
          <w:numId w:val="0"/>
        </w:numPr>
        <w:spacing w:before="80"/>
        <w:ind w:left="426"/>
        <w:jc w:val="both"/>
        <w:rPr>
          <w:sz w:val="18"/>
          <w:szCs w:val="18"/>
        </w:rPr>
      </w:pPr>
      <w:bookmarkStart w:id="227" w:name="_Hlk123646900"/>
      <w:r w:rsidRPr="006822A1">
        <w:rPr>
          <w:b/>
          <w:bCs/>
          <w:sz w:val="18"/>
          <w:szCs w:val="18"/>
        </w:rPr>
        <w:t xml:space="preserve">Contract Date </w:t>
      </w:r>
      <w:r w:rsidRPr="006822A1">
        <w:rPr>
          <w:sz w:val="18"/>
          <w:szCs w:val="18"/>
        </w:rPr>
        <w:t>has the meaning given in the Contract Details.</w:t>
      </w:r>
    </w:p>
    <w:p w14:paraId="1AEBA99F" w14:textId="77777777"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 xml:space="preserve">Contract Details </w:t>
      </w:r>
      <w:bookmarkEnd w:id="227"/>
      <w:r w:rsidRPr="006822A1">
        <w:rPr>
          <w:sz w:val="18"/>
          <w:szCs w:val="18"/>
        </w:rPr>
        <w:t xml:space="preserve">means the Contract Details set out at the commencement of the Contract. </w:t>
      </w:r>
    </w:p>
    <w:p w14:paraId="5DD70962" w14:textId="41189B94" w:rsidR="002F565E" w:rsidRPr="006822A1" w:rsidRDefault="002F565E" w:rsidP="002F565E">
      <w:pPr>
        <w:pStyle w:val="CUNumber1"/>
        <w:numPr>
          <w:ilvl w:val="0"/>
          <w:numId w:val="0"/>
        </w:numPr>
        <w:spacing w:before="80"/>
        <w:ind w:left="426"/>
        <w:jc w:val="both"/>
        <w:rPr>
          <w:sz w:val="18"/>
          <w:szCs w:val="18"/>
        </w:rPr>
      </w:pPr>
      <w:r w:rsidRPr="006822A1">
        <w:rPr>
          <w:b/>
          <w:bCs/>
          <w:sz w:val="18"/>
          <w:szCs w:val="18"/>
        </w:rPr>
        <w:t>Contract Documents</w:t>
      </w:r>
      <w:r w:rsidRPr="006822A1">
        <w:rPr>
          <w:b/>
          <w:sz w:val="18"/>
          <w:szCs w:val="18"/>
        </w:rPr>
        <w:t xml:space="preserve"> </w:t>
      </w:r>
      <w:bookmarkEnd w:id="226"/>
      <w:r w:rsidRPr="006822A1">
        <w:rPr>
          <w:sz w:val="18"/>
          <w:szCs w:val="18"/>
        </w:rPr>
        <w:t xml:space="preserve">means the documents </w:t>
      </w:r>
      <w:r w:rsidR="00E21C78" w:rsidRPr="006822A1">
        <w:rPr>
          <w:sz w:val="18"/>
          <w:szCs w:val="18"/>
        </w:rPr>
        <w:t xml:space="preserve">so </w:t>
      </w:r>
      <w:r w:rsidRPr="006822A1">
        <w:rPr>
          <w:sz w:val="18"/>
          <w:szCs w:val="18"/>
        </w:rPr>
        <w:t>described in the Contract Details.</w:t>
      </w:r>
    </w:p>
    <w:p w14:paraId="7D4D95E6" w14:textId="5EA4886E" w:rsidR="004F2B31" w:rsidRPr="006822A1" w:rsidRDefault="004F2B31" w:rsidP="002F565E">
      <w:pPr>
        <w:pStyle w:val="CUNumber1"/>
        <w:numPr>
          <w:ilvl w:val="0"/>
          <w:numId w:val="0"/>
        </w:numPr>
        <w:spacing w:before="80"/>
        <w:ind w:left="426"/>
        <w:jc w:val="both"/>
        <w:rPr>
          <w:sz w:val="18"/>
          <w:szCs w:val="18"/>
        </w:rPr>
      </w:pPr>
      <w:r w:rsidRPr="006822A1">
        <w:rPr>
          <w:b/>
          <w:bCs/>
          <w:sz w:val="18"/>
          <w:szCs w:val="18"/>
        </w:rPr>
        <w:t>Contract Program</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_Ref138018288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21(c)</w:t>
      </w:r>
      <w:r w:rsidRPr="006822A1">
        <w:rPr>
          <w:sz w:val="18"/>
          <w:szCs w:val="18"/>
        </w:rPr>
        <w:fldChar w:fldCharType="end"/>
      </w:r>
      <w:r w:rsidRPr="006822A1">
        <w:rPr>
          <w:sz w:val="18"/>
          <w:szCs w:val="18"/>
        </w:rPr>
        <w:t>.</w:t>
      </w:r>
    </w:p>
    <w:p w14:paraId="1D8FDF87" w14:textId="77777777" w:rsidR="002F565E" w:rsidRPr="006822A1" w:rsidRDefault="002F565E" w:rsidP="002F565E">
      <w:pPr>
        <w:pStyle w:val="CUNumber1"/>
        <w:numPr>
          <w:ilvl w:val="0"/>
          <w:numId w:val="0"/>
        </w:numPr>
        <w:spacing w:before="80"/>
        <w:ind w:left="426"/>
        <w:jc w:val="both"/>
        <w:rPr>
          <w:sz w:val="18"/>
          <w:szCs w:val="18"/>
        </w:rPr>
      </w:pPr>
      <w:bookmarkStart w:id="228" w:name="_Hlk123646417"/>
      <w:r w:rsidRPr="006822A1">
        <w:rPr>
          <w:b/>
          <w:bCs/>
          <w:sz w:val="18"/>
          <w:szCs w:val="18"/>
        </w:rPr>
        <w:t>Contract Sum</w:t>
      </w:r>
      <w:r w:rsidRPr="006822A1">
        <w:rPr>
          <w:b/>
          <w:sz w:val="18"/>
          <w:szCs w:val="18"/>
        </w:rPr>
        <w:t xml:space="preserve"> </w:t>
      </w:r>
      <w:bookmarkEnd w:id="228"/>
      <w:r w:rsidRPr="006822A1">
        <w:rPr>
          <w:sz w:val="18"/>
          <w:szCs w:val="18"/>
        </w:rPr>
        <w:t xml:space="preserve">means the amount specified in the Contract Details which is inclusive of Provisional Sums but </w:t>
      </w:r>
      <w:r w:rsidRPr="006822A1">
        <w:rPr>
          <w:sz w:val="18"/>
          <w:szCs w:val="18"/>
          <w:shd w:val="clear" w:color="000000" w:fill="auto"/>
        </w:rPr>
        <w:t>subject</w:t>
      </w:r>
      <w:r w:rsidRPr="006822A1">
        <w:rPr>
          <w:sz w:val="18"/>
          <w:szCs w:val="18"/>
        </w:rPr>
        <w:t xml:space="preserve"> to adjustment in accordance with the Contract.</w:t>
      </w:r>
    </w:p>
    <w:p w14:paraId="29B2DA33" w14:textId="77777777" w:rsidR="00FC0353" w:rsidRPr="006822A1" w:rsidRDefault="00FC0353" w:rsidP="00FC0353">
      <w:pPr>
        <w:pStyle w:val="CUNumber1"/>
        <w:numPr>
          <w:ilvl w:val="0"/>
          <w:numId w:val="0"/>
        </w:numPr>
        <w:spacing w:before="80"/>
        <w:ind w:left="426"/>
        <w:jc w:val="both"/>
        <w:rPr>
          <w:sz w:val="18"/>
          <w:szCs w:val="18"/>
        </w:rPr>
      </w:pPr>
      <w:bookmarkStart w:id="229" w:name="_Hlk123646423"/>
      <w:r w:rsidRPr="006822A1">
        <w:rPr>
          <w:b/>
          <w:bCs/>
          <w:sz w:val="18"/>
          <w:szCs w:val="18"/>
        </w:rPr>
        <w:t xml:space="preserve">Contractor </w:t>
      </w:r>
      <w:r w:rsidRPr="006822A1">
        <w:rPr>
          <w:sz w:val="18"/>
          <w:szCs w:val="18"/>
        </w:rPr>
        <w:t xml:space="preserve">means the person specified in the Contract Details. </w:t>
      </w:r>
    </w:p>
    <w:p w14:paraId="337EF93D" w14:textId="189E5F28" w:rsidR="002F565E" w:rsidRPr="006822A1" w:rsidRDefault="002F565E" w:rsidP="00876E12">
      <w:pPr>
        <w:pStyle w:val="CUNumber1"/>
        <w:numPr>
          <w:ilvl w:val="0"/>
          <w:numId w:val="0"/>
        </w:numPr>
        <w:spacing w:before="80"/>
        <w:ind w:left="426"/>
        <w:jc w:val="both"/>
        <w:rPr>
          <w:sz w:val="18"/>
          <w:szCs w:val="18"/>
          <w:lang w:eastAsia="en-AU"/>
        </w:rPr>
      </w:pPr>
      <w:r w:rsidRPr="006822A1">
        <w:rPr>
          <w:b/>
          <w:sz w:val="18"/>
          <w:szCs w:val="18"/>
        </w:rPr>
        <w:lastRenderedPageBreak/>
        <w:t>Contractor’s Activities</w:t>
      </w:r>
      <w:r w:rsidRPr="006822A1">
        <w:rPr>
          <w:sz w:val="18"/>
          <w:szCs w:val="18"/>
        </w:rPr>
        <w:t xml:space="preserve"> means all things and tasks which the Contractor is or may be required to do </w:t>
      </w:r>
      <w:bookmarkStart w:id="230" w:name="_Hlk127878915"/>
      <w:r w:rsidRPr="006822A1">
        <w:rPr>
          <w:sz w:val="18"/>
          <w:szCs w:val="18"/>
        </w:rPr>
        <w:t>to comply with its</w:t>
      </w:r>
      <w:r w:rsidRPr="00142F33">
        <w:rPr>
          <w:sz w:val="18"/>
          <w:szCs w:val="18"/>
        </w:rPr>
        <w:t xml:space="preserve"> </w:t>
      </w:r>
      <w:r w:rsidRPr="006822A1">
        <w:rPr>
          <w:sz w:val="18"/>
          <w:szCs w:val="18"/>
        </w:rPr>
        <w:t>Contract obligations</w:t>
      </w:r>
      <w:bookmarkEnd w:id="230"/>
      <w:r w:rsidRPr="006822A1">
        <w:rPr>
          <w:sz w:val="18"/>
          <w:szCs w:val="18"/>
        </w:rPr>
        <w:t>, including constructing the Works</w:t>
      </w:r>
      <w:r w:rsidR="00C111CA" w:rsidRPr="006822A1">
        <w:rPr>
          <w:sz w:val="18"/>
          <w:szCs w:val="18"/>
        </w:rPr>
        <w:t>, rectifying defects</w:t>
      </w:r>
      <w:r w:rsidRPr="006822A1">
        <w:rPr>
          <w:sz w:val="18"/>
          <w:szCs w:val="18"/>
        </w:rPr>
        <w:t xml:space="preserve"> and, if applicable, undertaking design work</w:t>
      </w:r>
      <w:r w:rsidR="003F43C1" w:rsidRPr="006822A1">
        <w:rPr>
          <w:sz w:val="18"/>
          <w:szCs w:val="18"/>
        </w:rPr>
        <w:t xml:space="preserve"> (including preparing the Final Design)</w:t>
      </w:r>
      <w:r w:rsidRPr="006822A1">
        <w:rPr>
          <w:sz w:val="18"/>
          <w:szCs w:val="18"/>
        </w:rPr>
        <w:t>.</w:t>
      </w:r>
    </w:p>
    <w:p w14:paraId="29FA01FE" w14:textId="138B2E8F" w:rsidR="00FC0353" w:rsidRPr="006822A1" w:rsidRDefault="00FC0353" w:rsidP="00876E12">
      <w:pPr>
        <w:pStyle w:val="CUNumber1"/>
        <w:numPr>
          <w:ilvl w:val="0"/>
          <w:numId w:val="0"/>
        </w:numPr>
        <w:spacing w:before="80"/>
        <w:ind w:left="426"/>
        <w:jc w:val="both"/>
        <w:rPr>
          <w:sz w:val="18"/>
          <w:szCs w:val="18"/>
        </w:rPr>
      </w:pPr>
      <w:r w:rsidRPr="006822A1">
        <w:rPr>
          <w:b/>
          <w:bCs/>
          <w:sz w:val="18"/>
          <w:szCs w:val="18"/>
        </w:rPr>
        <w:t xml:space="preserve">Contractor’s Margin </w:t>
      </w:r>
      <w:r w:rsidRPr="006822A1">
        <w:rPr>
          <w:sz w:val="18"/>
          <w:szCs w:val="18"/>
        </w:rPr>
        <w:t>means the percentage specified in the Contract Details for preliminaries, overhead costs and profit.</w:t>
      </w:r>
    </w:p>
    <w:p w14:paraId="292C5FAB" w14:textId="266FCC36"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Date for Practical Completion</w:t>
      </w:r>
      <w:r w:rsidRPr="006822A1">
        <w:rPr>
          <w:b/>
          <w:sz w:val="18"/>
          <w:szCs w:val="18"/>
        </w:rPr>
        <w:t xml:space="preserve"> </w:t>
      </w:r>
      <w:bookmarkEnd w:id="229"/>
      <w:r w:rsidRPr="006822A1">
        <w:rPr>
          <w:sz w:val="18"/>
          <w:szCs w:val="18"/>
        </w:rPr>
        <w:t>means the date or period specified in the Contract Details, as adjusted under the Contract.</w:t>
      </w:r>
    </w:p>
    <w:p w14:paraId="265EFA0A" w14:textId="1DE5AF2E"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Deed of Novation</w:t>
      </w:r>
      <w:r w:rsidRPr="006822A1">
        <w:rPr>
          <w:sz w:val="18"/>
          <w:szCs w:val="18"/>
        </w:rPr>
        <w:t xml:space="preserve"> means a deed of novation in the form set out in the Schedule of Collateral Documents</w:t>
      </w:r>
      <w:r w:rsidR="00B03955" w:rsidRPr="006822A1">
        <w:rPr>
          <w:sz w:val="18"/>
          <w:szCs w:val="18"/>
        </w:rPr>
        <w:t xml:space="preserve"> </w:t>
      </w:r>
      <w:r w:rsidR="00880B4C" w:rsidRPr="006822A1">
        <w:rPr>
          <w:sz w:val="18"/>
          <w:szCs w:val="18"/>
        </w:rPr>
        <w:t>(or in such other form as the Principal may approve in writing)</w:t>
      </w:r>
      <w:r w:rsidRPr="006822A1">
        <w:rPr>
          <w:sz w:val="18"/>
          <w:szCs w:val="18"/>
        </w:rPr>
        <w:t>.</w:t>
      </w:r>
    </w:p>
    <w:p w14:paraId="24AB2016"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Defect </w:t>
      </w:r>
      <w:r w:rsidRPr="006822A1">
        <w:rPr>
          <w:sz w:val="18"/>
          <w:szCs w:val="18"/>
        </w:rPr>
        <w:t>means any:</w:t>
      </w:r>
    </w:p>
    <w:p w14:paraId="53FAA649" w14:textId="11D6D2D1" w:rsidR="002F565E" w:rsidRPr="006822A1" w:rsidRDefault="002F565E" w:rsidP="00876E12">
      <w:pPr>
        <w:pStyle w:val="DefinitionNum2"/>
        <w:numPr>
          <w:ilvl w:val="1"/>
          <w:numId w:val="34"/>
        </w:numPr>
        <w:jc w:val="both"/>
        <w:rPr>
          <w:sz w:val="18"/>
          <w:szCs w:val="18"/>
        </w:rPr>
      </w:pPr>
      <w:r w:rsidRPr="006822A1">
        <w:rPr>
          <w:sz w:val="18"/>
          <w:szCs w:val="18"/>
        </w:rPr>
        <w:t xml:space="preserve">defect, deficiency, error, fault or omission in materials, </w:t>
      </w:r>
      <w:r w:rsidRPr="006822A1">
        <w:rPr>
          <w:rFonts w:cs="Arial"/>
          <w:sz w:val="18"/>
          <w:szCs w:val="18"/>
        </w:rPr>
        <w:t>workmanship</w:t>
      </w:r>
      <w:r w:rsidRPr="006822A1">
        <w:rPr>
          <w:sz w:val="18"/>
          <w:szCs w:val="18"/>
        </w:rPr>
        <w:t xml:space="preserve"> or the Contractor's Activities (including in any rectification work performed under clause </w:t>
      </w:r>
      <w:r w:rsidRPr="006822A1">
        <w:rPr>
          <w:sz w:val="18"/>
          <w:szCs w:val="18"/>
        </w:rPr>
        <w:fldChar w:fldCharType="begin"/>
      </w:r>
      <w:r w:rsidRPr="006822A1">
        <w:rPr>
          <w:sz w:val="18"/>
          <w:szCs w:val="18"/>
        </w:rPr>
        <w:instrText xml:space="preserve"> REF _Ref123209466 \w \h  \* MERGEFORMAT </w:instrText>
      </w:r>
      <w:r w:rsidRPr="006822A1">
        <w:rPr>
          <w:sz w:val="18"/>
          <w:szCs w:val="18"/>
        </w:rPr>
      </w:r>
      <w:r w:rsidRPr="006822A1">
        <w:rPr>
          <w:sz w:val="18"/>
          <w:szCs w:val="18"/>
        </w:rPr>
        <w:fldChar w:fldCharType="separate"/>
      </w:r>
      <w:r w:rsidR="00970D13">
        <w:rPr>
          <w:sz w:val="18"/>
          <w:szCs w:val="18"/>
        </w:rPr>
        <w:t>25</w:t>
      </w:r>
      <w:r w:rsidRPr="006822A1">
        <w:rPr>
          <w:sz w:val="18"/>
          <w:szCs w:val="18"/>
        </w:rPr>
        <w:fldChar w:fldCharType="end"/>
      </w:r>
      <w:r w:rsidRPr="006822A1">
        <w:rPr>
          <w:sz w:val="18"/>
          <w:szCs w:val="18"/>
        </w:rPr>
        <w:t xml:space="preserve">); </w:t>
      </w:r>
      <w:r w:rsidR="008562D9" w:rsidRPr="006822A1">
        <w:rPr>
          <w:sz w:val="18"/>
          <w:szCs w:val="18"/>
        </w:rPr>
        <w:t>and</w:t>
      </w:r>
    </w:p>
    <w:p w14:paraId="51CA247F"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other aspect of the Works which is not in accordance with the </w:t>
      </w:r>
      <w:r w:rsidRPr="006822A1">
        <w:rPr>
          <w:rFonts w:cs="Arial"/>
          <w:sz w:val="18"/>
          <w:szCs w:val="18"/>
        </w:rPr>
        <w:t>Contract</w:t>
      </w:r>
      <w:r w:rsidRPr="006822A1">
        <w:rPr>
          <w:sz w:val="18"/>
          <w:szCs w:val="18"/>
        </w:rPr>
        <w:t>.</w:t>
      </w:r>
    </w:p>
    <w:p w14:paraId="52E6FE24" w14:textId="77777777" w:rsidR="002F565E" w:rsidRPr="006822A1" w:rsidRDefault="002F565E" w:rsidP="00876E12">
      <w:pPr>
        <w:pStyle w:val="CUNumber1"/>
        <w:numPr>
          <w:ilvl w:val="0"/>
          <w:numId w:val="0"/>
        </w:numPr>
        <w:spacing w:before="80"/>
        <w:ind w:left="426"/>
        <w:jc w:val="both"/>
        <w:rPr>
          <w:rFonts w:cs="Arial"/>
          <w:sz w:val="18"/>
          <w:szCs w:val="18"/>
        </w:rPr>
      </w:pPr>
      <w:r w:rsidRPr="006822A1">
        <w:rPr>
          <w:b/>
          <w:bCs/>
          <w:sz w:val="18"/>
          <w:szCs w:val="18"/>
        </w:rPr>
        <w:t>Defects Liability Period</w:t>
      </w:r>
      <w:r w:rsidRPr="006822A1">
        <w:rPr>
          <w:rFonts w:cs="Arial"/>
          <w:sz w:val="18"/>
          <w:szCs w:val="18"/>
        </w:rPr>
        <w:t xml:space="preserve"> or </w:t>
      </w:r>
      <w:r w:rsidRPr="006822A1">
        <w:rPr>
          <w:rFonts w:cs="Arial"/>
          <w:b/>
          <w:bCs/>
          <w:sz w:val="18"/>
          <w:szCs w:val="18"/>
        </w:rPr>
        <w:t>DLP</w:t>
      </w:r>
      <w:r w:rsidRPr="006822A1">
        <w:rPr>
          <w:rFonts w:cs="Arial"/>
          <w:sz w:val="18"/>
          <w:szCs w:val="18"/>
        </w:rPr>
        <w:t xml:space="preserve"> means the period </w:t>
      </w:r>
      <w:r w:rsidRPr="006822A1">
        <w:rPr>
          <w:sz w:val="18"/>
          <w:szCs w:val="18"/>
        </w:rPr>
        <w:t>specified in the Contract Details, starting on the date the Principal is satisfied Practical Completion has been achieved</w:t>
      </w:r>
      <w:r w:rsidRPr="006822A1">
        <w:rPr>
          <w:rFonts w:cs="Arial"/>
          <w:sz w:val="18"/>
          <w:szCs w:val="18"/>
        </w:rPr>
        <w:t>.</w:t>
      </w:r>
      <w:r w:rsidRPr="006822A1">
        <w:rPr>
          <w:b/>
          <w:sz w:val="18"/>
          <w:szCs w:val="18"/>
          <w:lang w:eastAsia="zh-CN"/>
        </w:rPr>
        <w:t xml:space="preserve"> </w:t>
      </w:r>
    </w:p>
    <w:p w14:paraId="02B09B66" w14:textId="77777777" w:rsidR="002F565E" w:rsidRPr="006822A1" w:rsidRDefault="002F565E" w:rsidP="00876E12">
      <w:pPr>
        <w:pStyle w:val="CUNumber1"/>
        <w:numPr>
          <w:ilvl w:val="0"/>
          <w:numId w:val="0"/>
        </w:numPr>
        <w:spacing w:before="80"/>
        <w:ind w:left="426"/>
        <w:jc w:val="both"/>
        <w:rPr>
          <w:rFonts w:cs="Arial"/>
          <w:sz w:val="18"/>
          <w:szCs w:val="18"/>
        </w:rPr>
      </w:pPr>
      <w:r w:rsidRPr="006822A1">
        <w:rPr>
          <w:b/>
          <w:bCs/>
          <w:sz w:val="18"/>
          <w:szCs w:val="18"/>
        </w:rPr>
        <w:t xml:space="preserve">Delay Costs Cap </w:t>
      </w:r>
      <w:r w:rsidRPr="006822A1">
        <w:rPr>
          <w:sz w:val="18"/>
          <w:szCs w:val="18"/>
        </w:rPr>
        <w:t>means the amount per</w:t>
      </w:r>
      <w:r w:rsidRPr="006822A1">
        <w:rPr>
          <w:rFonts w:cs="Arial"/>
          <w:sz w:val="18"/>
          <w:szCs w:val="18"/>
        </w:rPr>
        <w:t xml:space="preserve"> Working Day </w:t>
      </w:r>
      <w:r w:rsidRPr="006822A1">
        <w:rPr>
          <w:sz w:val="18"/>
          <w:szCs w:val="18"/>
        </w:rPr>
        <w:t>specified in the Contract Details</w:t>
      </w:r>
      <w:r w:rsidRPr="006822A1">
        <w:rPr>
          <w:rFonts w:cs="Arial"/>
          <w:sz w:val="18"/>
          <w:szCs w:val="18"/>
        </w:rPr>
        <w:t xml:space="preserve">. </w:t>
      </w:r>
    </w:p>
    <w:p w14:paraId="4C46563F" w14:textId="77777777" w:rsidR="002F565E" w:rsidRPr="006822A1" w:rsidRDefault="002F565E" w:rsidP="00876E12">
      <w:pPr>
        <w:pStyle w:val="CUNumber1"/>
        <w:numPr>
          <w:ilvl w:val="0"/>
          <w:numId w:val="0"/>
        </w:numPr>
        <w:spacing w:before="80"/>
        <w:ind w:left="426"/>
        <w:jc w:val="both"/>
        <w:rPr>
          <w:rFonts w:cs="Arial"/>
          <w:sz w:val="18"/>
          <w:szCs w:val="18"/>
        </w:rPr>
      </w:pPr>
      <w:r w:rsidRPr="006822A1">
        <w:rPr>
          <w:b/>
          <w:bCs/>
          <w:sz w:val="18"/>
          <w:szCs w:val="18"/>
        </w:rPr>
        <w:t>Delay Event</w:t>
      </w:r>
      <w:r w:rsidRPr="006822A1">
        <w:rPr>
          <w:sz w:val="18"/>
          <w:szCs w:val="18"/>
        </w:rPr>
        <w:t xml:space="preserve"> </w:t>
      </w:r>
      <w:r w:rsidRPr="006822A1">
        <w:rPr>
          <w:rFonts w:cs="Arial"/>
          <w:sz w:val="18"/>
          <w:szCs w:val="18"/>
        </w:rPr>
        <w:t xml:space="preserve">means any of the following: </w:t>
      </w:r>
    </w:p>
    <w:p w14:paraId="41677F96" w14:textId="77777777" w:rsidR="002F565E" w:rsidRPr="006822A1" w:rsidRDefault="002F565E" w:rsidP="00876E12">
      <w:pPr>
        <w:pStyle w:val="DefinitionNum2"/>
        <w:numPr>
          <w:ilvl w:val="1"/>
          <w:numId w:val="35"/>
        </w:numPr>
        <w:jc w:val="both"/>
        <w:rPr>
          <w:sz w:val="18"/>
          <w:szCs w:val="18"/>
        </w:rPr>
      </w:pPr>
      <w:bookmarkStart w:id="231" w:name="_Ref513543319"/>
      <w:r w:rsidRPr="006822A1">
        <w:rPr>
          <w:sz w:val="18"/>
          <w:szCs w:val="18"/>
        </w:rPr>
        <w:t xml:space="preserve">an </w:t>
      </w:r>
      <w:r w:rsidRPr="006822A1">
        <w:rPr>
          <w:rFonts w:cs="Arial"/>
          <w:sz w:val="18"/>
          <w:szCs w:val="18"/>
        </w:rPr>
        <w:t xml:space="preserve">Act of </w:t>
      </w:r>
      <w:r w:rsidRPr="006822A1">
        <w:rPr>
          <w:sz w:val="18"/>
          <w:szCs w:val="18"/>
        </w:rPr>
        <w:t xml:space="preserve">Prevention; </w:t>
      </w:r>
      <w:bookmarkStart w:id="232" w:name="_Ref513543321"/>
      <w:bookmarkEnd w:id="231"/>
    </w:p>
    <w:p w14:paraId="3A968006" w14:textId="4C506B4C" w:rsidR="002F565E" w:rsidRPr="006822A1" w:rsidRDefault="002F565E" w:rsidP="00876E12">
      <w:pPr>
        <w:pStyle w:val="DefinitionNum2"/>
        <w:numPr>
          <w:ilvl w:val="1"/>
          <w:numId w:val="32"/>
        </w:numPr>
        <w:jc w:val="both"/>
        <w:rPr>
          <w:sz w:val="18"/>
          <w:szCs w:val="18"/>
        </w:rPr>
      </w:pPr>
      <w:bookmarkStart w:id="233" w:name="_Ref73575242"/>
      <w:bookmarkEnd w:id="232"/>
      <w:r w:rsidRPr="006822A1">
        <w:rPr>
          <w:sz w:val="18"/>
          <w:szCs w:val="18"/>
        </w:rPr>
        <w:t xml:space="preserve">a suspension to which clause </w:t>
      </w:r>
      <w:r w:rsidRPr="006822A1">
        <w:rPr>
          <w:sz w:val="18"/>
          <w:szCs w:val="18"/>
        </w:rPr>
        <w:fldChar w:fldCharType="begin"/>
      </w:r>
      <w:r w:rsidRPr="006822A1">
        <w:rPr>
          <w:sz w:val="18"/>
          <w:szCs w:val="18"/>
        </w:rPr>
        <w:instrText xml:space="preserve"> REF _Ref129780130 \w \h  \* MERGEFORMAT </w:instrText>
      </w:r>
      <w:r w:rsidRPr="006822A1">
        <w:rPr>
          <w:sz w:val="18"/>
          <w:szCs w:val="18"/>
        </w:rPr>
      </w:r>
      <w:r w:rsidRPr="006822A1">
        <w:rPr>
          <w:sz w:val="18"/>
          <w:szCs w:val="18"/>
        </w:rPr>
        <w:fldChar w:fldCharType="separate"/>
      </w:r>
      <w:r w:rsidR="00970D13">
        <w:rPr>
          <w:sz w:val="18"/>
          <w:szCs w:val="18"/>
        </w:rPr>
        <w:t>22(d)</w:t>
      </w:r>
      <w:r w:rsidRPr="006822A1">
        <w:rPr>
          <w:sz w:val="18"/>
          <w:szCs w:val="18"/>
        </w:rPr>
        <w:fldChar w:fldCharType="end"/>
      </w:r>
      <w:r w:rsidRPr="006822A1">
        <w:rPr>
          <w:sz w:val="18"/>
          <w:szCs w:val="18"/>
        </w:rPr>
        <w:t xml:space="preserve"> applies;</w:t>
      </w:r>
      <w:bookmarkEnd w:id="233"/>
      <w:r w:rsidRPr="006822A1">
        <w:rPr>
          <w:sz w:val="18"/>
          <w:szCs w:val="18"/>
        </w:rPr>
        <w:t xml:space="preserve"> and</w:t>
      </w:r>
    </w:p>
    <w:p w14:paraId="3ABA3A8D" w14:textId="77777777" w:rsidR="002F565E" w:rsidRPr="006822A1" w:rsidRDefault="002F565E" w:rsidP="00876E12">
      <w:pPr>
        <w:pStyle w:val="DefinitionNum2"/>
        <w:numPr>
          <w:ilvl w:val="1"/>
          <w:numId w:val="32"/>
        </w:numPr>
        <w:jc w:val="both"/>
        <w:rPr>
          <w:sz w:val="18"/>
          <w:szCs w:val="18"/>
          <w:shd w:val="clear" w:color="000000" w:fill="auto"/>
        </w:rPr>
      </w:pPr>
      <w:r w:rsidRPr="006822A1">
        <w:rPr>
          <w:sz w:val="18"/>
          <w:szCs w:val="18"/>
        </w:rPr>
        <w:t>a Latent Condition</w:t>
      </w:r>
      <w:r w:rsidRPr="006822A1">
        <w:rPr>
          <w:sz w:val="18"/>
          <w:szCs w:val="18"/>
          <w:shd w:val="clear" w:color="000000" w:fill="auto"/>
        </w:rPr>
        <w:t>.</w:t>
      </w:r>
    </w:p>
    <w:p w14:paraId="5551ED26" w14:textId="29514E25" w:rsidR="00216CEE" w:rsidRPr="006822A1" w:rsidRDefault="00216CEE" w:rsidP="00876E12">
      <w:pPr>
        <w:pStyle w:val="CUNumber1"/>
        <w:numPr>
          <w:ilvl w:val="0"/>
          <w:numId w:val="0"/>
        </w:numPr>
        <w:spacing w:before="80"/>
        <w:ind w:left="426"/>
        <w:jc w:val="both"/>
        <w:rPr>
          <w:sz w:val="18"/>
          <w:szCs w:val="18"/>
        </w:rPr>
      </w:pPr>
      <w:r w:rsidRPr="006822A1">
        <w:rPr>
          <w:b/>
          <w:bCs/>
          <w:sz w:val="18"/>
          <w:szCs w:val="18"/>
        </w:rPr>
        <w:t>Discrepancy</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_Ref138080184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38</w:t>
      </w:r>
      <w:r w:rsidRPr="006822A1">
        <w:rPr>
          <w:sz w:val="18"/>
          <w:szCs w:val="18"/>
        </w:rPr>
        <w:fldChar w:fldCharType="end"/>
      </w:r>
      <w:r w:rsidRPr="006822A1">
        <w:rPr>
          <w:sz w:val="18"/>
          <w:szCs w:val="18"/>
        </w:rPr>
        <w:t>.</w:t>
      </w:r>
    </w:p>
    <w:p w14:paraId="1564FAEF" w14:textId="5073816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Dispute</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_Ref123593515 \w \h  \* MERGEFORMAT </w:instrText>
      </w:r>
      <w:r w:rsidRPr="006822A1">
        <w:rPr>
          <w:sz w:val="18"/>
          <w:szCs w:val="18"/>
        </w:rPr>
      </w:r>
      <w:r w:rsidRPr="006822A1">
        <w:rPr>
          <w:sz w:val="18"/>
          <w:szCs w:val="18"/>
        </w:rPr>
        <w:fldChar w:fldCharType="separate"/>
      </w:r>
      <w:r w:rsidR="00970D13">
        <w:rPr>
          <w:sz w:val="18"/>
          <w:szCs w:val="18"/>
        </w:rPr>
        <w:t>34(a)</w:t>
      </w:r>
      <w:r w:rsidRPr="006822A1">
        <w:rPr>
          <w:sz w:val="18"/>
          <w:szCs w:val="18"/>
        </w:rPr>
        <w:fldChar w:fldCharType="end"/>
      </w:r>
      <w:r w:rsidRPr="006822A1">
        <w:rPr>
          <w:sz w:val="18"/>
          <w:szCs w:val="18"/>
        </w:rPr>
        <w:t>.</w:t>
      </w:r>
    </w:p>
    <w:p w14:paraId="5DFB4FC8" w14:textId="58F7EE70"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Dispute Notice</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_Ref123593521 \w \h  \* MERGEFORMAT </w:instrText>
      </w:r>
      <w:r w:rsidRPr="006822A1">
        <w:rPr>
          <w:sz w:val="18"/>
          <w:szCs w:val="18"/>
        </w:rPr>
      </w:r>
      <w:r w:rsidRPr="006822A1">
        <w:rPr>
          <w:sz w:val="18"/>
          <w:szCs w:val="18"/>
        </w:rPr>
        <w:fldChar w:fldCharType="separate"/>
      </w:r>
      <w:r w:rsidR="00970D13">
        <w:rPr>
          <w:sz w:val="18"/>
          <w:szCs w:val="18"/>
        </w:rPr>
        <w:t>34(b)</w:t>
      </w:r>
      <w:r w:rsidRPr="006822A1">
        <w:rPr>
          <w:sz w:val="18"/>
          <w:szCs w:val="18"/>
        </w:rPr>
        <w:fldChar w:fldCharType="end"/>
      </w:r>
      <w:r w:rsidRPr="006822A1">
        <w:rPr>
          <w:sz w:val="18"/>
          <w:szCs w:val="18"/>
        </w:rPr>
        <w:t>.</w:t>
      </w:r>
    </w:p>
    <w:p w14:paraId="5BD4C7C7" w14:textId="7A2E9142" w:rsidR="008562D9" w:rsidRPr="006822A1" w:rsidRDefault="002F565E" w:rsidP="00876E12">
      <w:pPr>
        <w:pStyle w:val="CUNumber1"/>
        <w:numPr>
          <w:ilvl w:val="0"/>
          <w:numId w:val="0"/>
        </w:numPr>
        <w:spacing w:before="80"/>
        <w:ind w:left="426"/>
        <w:jc w:val="both"/>
        <w:rPr>
          <w:sz w:val="18"/>
          <w:szCs w:val="18"/>
        </w:rPr>
      </w:pPr>
      <w:bookmarkStart w:id="234" w:name="_Hlk123646444"/>
      <w:r w:rsidRPr="006822A1">
        <w:rPr>
          <w:b/>
          <w:bCs/>
          <w:sz w:val="18"/>
          <w:szCs w:val="18"/>
        </w:rPr>
        <w:t>Excluded Site Conditions</w:t>
      </w:r>
      <w:r w:rsidRPr="006822A1">
        <w:rPr>
          <w:b/>
          <w:sz w:val="18"/>
          <w:szCs w:val="18"/>
        </w:rPr>
        <w:t xml:space="preserve"> </w:t>
      </w:r>
      <w:bookmarkEnd w:id="234"/>
      <w:r w:rsidRPr="006822A1">
        <w:rPr>
          <w:sz w:val="18"/>
          <w:szCs w:val="18"/>
        </w:rPr>
        <w:t>means</w:t>
      </w:r>
      <w:r w:rsidR="008562D9" w:rsidRPr="006822A1">
        <w:rPr>
          <w:sz w:val="18"/>
          <w:szCs w:val="18"/>
        </w:rPr>
        <w:t>:</w:t>
      </w:r>
    </w:p>
    <w:p w14:paraId="0BD85931" w14:textId="2C4767C2" w:rsidR="008562D9" w:rsidRPr="006822A1" w:rsidRDefault="008562D9" w:rsidP="00876E12">
      <w:pPr>
        <w:pStyle w:val="DefinitionNum2"/>
        <w:numPr>
          <w:ilvl w:val="1"/>
          <w:numId w:val="83"/>
        </w:numPr>
        <w:jc w:val="both"/>
        <w:rPr>
          <w:sz w:val="18"/>
          <w:szCs w:val="18"/>
        </w:rPr>
      </w:pPr>
      <w:r w:rsidRPr="006822A1">
        <w:rPr>
          <w:sz w:val="18"/>
          <w:szCs w:val="18"/>
        </w:rPr>
        <w:t>any climatic conditions</w:t>
      </w:r>
      <w:r w:rsidR="0000422F" w:rsidRPr="006822A1">
        <w:rPr>
          <w:sz w:val="18"/>
          <w:szCs w:val="18"/>
        </w:rPr>
        <w:t>, including any ground condition at the Site resulting from climatic conditions, wherever occurring; and</w:t>
      </w:r>
    </w:p>
    <w:p w14:paraId="0D3084E6" w14:textId="7471D057" w:rsidR="002F565E" w:rsidRPr="006822A1" w:rsidRDefault="002F565E" w:rsidP="00876E12">
      <w:pPr>
        <w:pStyle w:val="DefinitionNum2"/>
        <w:numPr>
          <w:ilvl w:val="1"/>
          <w:numId w:val="32"/>
        </w:numPr>
        <w:jc w:val="both"/>
        <w:rPr>
          <w:bCs/>
          <w:sz w:val="18"/>
          <w:szCs w:val="18"/>
        </w:rPr>
      </w:pPr>
      <w:r w:rsidRPr="006822A1">
        <w:rPr>
          <w:sz w:val="18"/>
          <w:szCs w:val="18"/>
        </w:rPr>
        <w:t>the Site Conditions specified</w:t>
      </w:r>
      <w:r w:rsidRPr="006822A1">
        <w:rPr>
          <w:bCs/>
          <w:sz w:val="18"/>
          <w:szCs w:val="18"/>
        </w:rPr>
        <w:t xml:space="preserve"> in the Contract Details (</w:t>
      </w:r>
      <w:r w:rsidRPr="006822A1">
        <w:rPr>
          <w:sz w:val="18"/>
          <w:szCs w:val="18"/>
        </w:rPr>
        <w:t>if any)</w:t>
      </w:r>
      <w:r w:rsidRPr="006822A1">
        <w:rPr>
          <w:bCs/>
          <w:sz w:val="18"/>
          <w:szCs w:val="18"/>
        </w:rPr>
        <w:t>.</w:t>
      </w:r>
    </w:p>
    <w:p w14:paraId="19672BD9" w14:textId="5478ABE2"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Final Design</w:t>
      </w:r>
      <w:r w:rsidRPr="006822A1">
        <w:rPr>
          <w:sz w:val="18"/>
          <w:szCs w:val="18"/>
        </w:rPr>
        <w:t xml:space="preserve"> has the meaning given in clause </w:t>
      </w:r>
      <w:r w:rsidRPr="006822A1">
        <w:rPr>
          <w:sz w:val="18"/>
          <w:szCs w:val="18"/>
        </w:rPr>
        <w:fldChar w:fldCharType="begin"/>
      </w:r>
      <w:r w:rsidRPr="006822A1">
        <w:rPr>
          <w:sz w:val="18"/>
          <w:szCs w:val="18"/>
        </w:rPr>
        <w:instrText xml:space="preserve"> REF _Ref129784752 \w \h  \* MERGEFORMAT </w:instrText>
      </w:r>
      <w:r w:rsidRPr="006822A1">
        <w:rPr>
          <w:sz w:val="18"/>
          <w:szCs w:val="18"/>
        </w:rPr>
      </w:r>
      <w:r w:rsidRPr="006822A1">
        <w:rPr>
          <w:sz w:val="18"/>
          <w:szCs w:val="18"/>
        </w:rPr>
        <w:fldChar w:fldCharType="separate"/>
      </w:r>
      <w:r w:rsidR="00970D13">
        <w:rPr>
          <w:sz w:val="18"/>
          <w:szCs w:val="18"/>
        </w:rPr>
        <w:t>3(b)(</w:t>
      </w:r>
      <w:proofErr w:type="gramStart"/>
      <w:r w:rsidR="00970D13">
        <w:rPr>
          <w:sz w:val="18"/>
          <w:szCs w:val="18"/>
        </w:rPr>
        <w:t>ii)B</w:t>
      </w:r>
      <w:proofErr w:type="gramEnd"/>
      <w:r w:rsidRPr="006822A1">
        <w:rPr>
          <w:sz w:val="18"/>
          <w:szCs w:val="18"/>
        </w:rPr>
        <w:fldChar w:fldCharType="end"/>
      </w:r>
      <w:r w:rsidRPr="006822A1">
        <w:rPr>
          <w:sz w:val="18"/>
          <w:szCs w:val="18"/>
        </w:rPr>
        <w:t>.</w:t>
      </w:r>
    </w:p>
    <w:p w14:paraId="584E9F72" w14:textId="6A67552A" w:rsidR="00E56A79" w:rsidRPr="006822A1" w:rsidRDefault="00E56A79" w:rsidP="00876E12">
      <w:pPr>
        <w:pStyle w:val="CUNumber1"/>
        <w:numPr>
          <w:ilvl w:val="0"/>
          <w:numId w:val="0"/>
        </w:numPr>
        <w:spacing w:before="80"/>
        <w:ind w:left="426"/>
        <w:jc w:val="both"/>
        <w:rPr>
          <w:sz w:val="18"/>
          <w:szCs w:val="18"/>
        </w:rPr>
      </w:pPr>
      <w:r w:rsidRPr="006822A1">
        <w:rPr>
          <w:rFonts w:cs="Arial"/>
          <w:b/>
          <w:bCs/>
          <w:sz w:val="18"/>
          <w:szCs w:val="18"/>
        </w:rPr>
        <w:t xml:space="preserve">Final Payment Claim </w:t>
      </w:r>
      <w:r w:rsidRPr="006822A1">
        <w:rPr>
          <w:sz w:val="18"/>
          <w:szCs w:val="18"/>
        </w:rPr>
        <w:t xml:space="preserve">has the meaning given in clause </w:t>
      </w:r>
      <w:r w:rsidR="0054757D" w:rsidRPr="006822A1">
        <w:rPr>
          <w:sz w:val="18"/>
          <w:szCs w:val="18"/>
        </w:rPr>
        <w:fldChar w:fldCharType="begin"/>
      </w:r>
      <w:r w:rsidR="0054757D" w:rsidRPr="006822A1">
        <w:rPr>
          <w:sz w:val="18"/>
          <w:szCs w:val="18"/>
        </w:rPr>
        <w:instrText xml:space="preserve"> REF _Ref146272613 \w \h </w:instrText>
      </w:r>
      <w:r w:rsidR="006822A1">
        <w:rPr>
          <w:sz w:val="18"/>
          <w:szCs w:val="18"/>
        </w:rPr>
        <w:instrText xml:space="preserve"> \* MERGEFORMAT </w:instrText>
      </w:r>
      <w:r w:rsidR="0054757D" w:rsidRPr="006822A1">
        <w:rPr>
          <w:sz w:val="18"/>
          <w:szCs w:val="18"/>
        </w:rPr>
      </w:r>
      <w:r w:rsidR="0054757D" w:rsidRPr="006822A1">
        <w:rPr>
          <w:sz w:val="18"/>
          <w:szCs w:val="18"/>
        </w:rPr>
        <w:fldChar w:fldCharType="separate"/>
      </w:r>
      <w:r w:rsidR="00970D13">
        <w:rPr>
          <w:sz w:val="18"/>
          <w:szCs w:val="18"/>
        </w:rPr>
        <w:t>26(a)(</w:t>
      </w:r>
      <w:proofErr w:type="gramStart"/>
      <w:r w:rsidR="00970D13">
        <w:rPr>
          <w:sz w:val="18"/>
          <w:szCs w:val="18"/>
        </w:rPr>
        <w:t>ii)B</w:t>
      </w:r>
      <w:proofErr w:type="gramEnd"/>
      <w:r w:rsidR="0054757D" w:rsidRPr="006822A1">
        <w:rPr>
          <w:sz w:val="18"/>
          <w:szCs w:val="18"/>
        </w:rPr>
        <w:fldChar w:fldCharType="end"/>
      </w:r>
      <w:r w:rsidRPr="006822A1">
        <w:rPr>
          <w:rFonts w:cs="Arial"/>
          <w:sz w:val="18"/>
          <w:szCs w:val="18"/>
        </w:rPr>
        <w:t>.</w:t>
      </w:r>
    </w:p>
    <w:p w14:paraId="2609D177" w14:textId="010ACA6D"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GST </w:t>
      </w:r>
      <w:r w:rsidRPr="006822A1">
        <w:rPr>
          <w:sz w:val="18"/>
          <w:szCs w:val="18"/>
        </w:rPr>
        <w:t>has the meaning given in the GST Act.</w:t>
      </w:r>
    </w:p>
    <w:p w14:paraId="61B58D75"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GST Act </w:t>
      </w:r>
      <w:r w:rsidRPr="006822A1">
        <w:rPr>
          <w:sz w:val="18"/>
          <w:szCs w:val="18"/>
        </w:rPr>
        <w:t xml:space="preserve">means the </w:t>
      </w:r>
      <w:r w:rsidRPr="006822A1">
        <w:rPr>
          <w:i/>
          <w:iCs/>
          <w:sz w:val="18"/>
          <w:szCs w:val="18"/>
        </w:rPr>
        <w:t>A New Tax System (Goods and Services Tax) Act 1999</w:t>
      </w:r>
      <w:r w:rsidRPr="006822A1">
        <w:rPr>
          <w:sz w:val="18"/>
          <w:szCs w:val="18"/>
        </w:rPr>
        <w:t xml:space="preserve"> (</w:t>
      </w:r>
      <w:proofErr w:type="spellStart"/>
      <w:r w:rsidRPr="006822A1">
        <w:rPr>
          <w:sz w:val="18"/>
          <w:szCs w:val="18"/>
        </w:rPr>
        <w:t>Cth</w:t>
      </w:r>
      <w:proofErr w:type="spellEnd"/>
      <w:r w:rsidRPr="006822A1">
        <w:rPr>
          <w:sz w:val="18"/>
          <w:szCs w:val="18"/>
        </w:rPr>
        <w:t>).</w:t>
      </w:r>
    </w:p>
    <w:p w14:paraId="0D00A96F" w14:textId="12D2C973"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Industrial Relations Law</w:t>
      </w:r>
      <w:r w:rsidRPr="006822A1">
        <w:rPr>
          <w:sz w:val="18"/>
          <w:szCs w:val="18"/>
        </w:rPr>
        <w:t xml:space="preserve"> means all workplace, employment or industrial relations related Laws.</w:t>
      </w:r>
    </w:p>
    <w:p w14:paraId="6D70B853"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Intellectual Property Right</w:t>
      </w:r>
      <w:r w:rsidRPr="006822A1">
        <w:rPr>
          <w:sz w:val="18"/>
          <w:szCs w:val="18"/>
        </w:rPr>
        <w:t xml:space="preserve"> means any patent, registered design, trademark or name, copyright or other analogous protected right.</w:t>
      </w:r>
    </w:p>
    <w:p w14:paraId="185C406A" w14:textId="7074C185" w:rsidR="002F565E" w:rsidRPr="006822A1" w:rsidRDefault="002F565E" w:rsidP="00876E12">
      <w:pPr>
        <w:pStyle w:val="CUNumber1"/>
        <w:numPr>
          <w:ilvl w:val="0"/>
          <w:numId w:val="0"/>
        </w:numPr>
        <w:spacing w:before="80"/>
        <w:ind w:left="426"/>
        <w:jc w:val="both"/>
        <w:rPr>
          <w:sz w:val="18"/>
          <w:szCs w:val="18"/>
        </w:rPr>
      </w:pPr>
      <w:bookmarkStart w:id="235" w:name="_Hlk141778302"/>
      <w:r w:rsidRPr="006822A1">
        <w:rPr>
          <w:b/>
          <w:bCs/>
          <w:sz w:val="18"/>
          <w:szCs w:val="18"/>
        </w:rPr>
        <w:t>Latent Condition</w:t>
      </w:r>
      <w:r w:rsidRPr="006822A1">
        <w:rPr>
          <w:sz w:val="18"/>
          <w:szCs w:val="18"/>
        </w:rPr>
        <w:t xml:space="preserve"> means a Site Condition which was not known to the Contractor as at the Contract Date and </w:t>
      </w:r>
      <w:r w:rsidR="00481028" w:rsidRPr="006822A1">
        <w:rPr>
          <w:sz w:val="18"/>
          <w:szCs w:val="18"/>
        </w:rPr>
        <w:t xml:space="preserve">which </w:t>
      </w:r>
      <w:r w:rsidRPr="006822A1">
        <w:rPr>
          <w:sz w:val="18"/>
          <w:szCs w:val="18"/>
        </w:rPr>
        <w:t xml:space="preserve">differs materially from the Site Conditions </w:t>
      </w:r>
      <w:r w:rsidR="00481028" w:rsidRPr="006822A1">
        <w:rPr>
          <w:sz w:val="18"/>
          <w:szCs w:val="18"/>
        </w:rPr>
        <w:t xml:space="preserve">that </w:t>
      </w:r>
      <w:r w:rsidRPr="006822A1">
        <w:rPr>
          <w:sz w:val="18"/>
          <w:szCs w:val="18"/>
        </w:rPr>
        <w:t>could reasonably have been ascertained or anticipated by a competent contractor as at the Contract Date if it had inspected and carefully considered:</w:t>
      </w:r>
    </w:p>
    <w:p w14:paraId="261FEA84" w14:textId="75CE710E" w:rsidR="002F565E" w:rsidRPr="006822A1" w:rsidRDefault="002F565E" w:rsidP="00876E12">
      <w:pPr>
        <w:pStyle w:val="DefinitionNum2"/>
        <w:numPr>
          <w:ilvl w:val="1"/>
          <w:numId w:val="36"/>
        </w:numPr>
        <w:jc w:val="both"/>
        <w:rPr>
          <w:sz w:val="18"/>
          <w:szCs w:val="18"/>
        </w:rPr>
      </w:pPr>
      <w:r w:rsidRPr="006822A1">
        <w:rPr>
          <w:sz w:val="18"/>
          <w:szCs w:val="18"/>
        </w:rPr>
        <w:t xml:space="preserve">all </w:t>
      </w:r>
      <w:r w:rsidRPr="006822A1">
        <w:rPr>
          <w:rFonts w:cs="Arial"/>
          <w:sz w:val="18"/>
          <w:szCs w:val="18"/>
        </w:rPr>
        <w:t xml:space="preserve">information </w:t>
      </w:r>
      <w:r w:rsidRPr="006822A1">
        <w:rPr>
          <w:sz w:val="18"/>
          <w:szCs w:val="18"/>
        </w:rPr>
        <w:t>made available by or on behalf of the Principal</w:t>
      </w:r>
      <w:r w:rsidR="00717445" w:rsidRPr="006822A1">
        <w:rPr>
          <w:sz w:val="18"/>
          <w:szCs w:val="18"/>
        </w:rPr>
        <w:t xml:space="preserve"> </w:t>
      </w:r>
      <w:r w:rsidRPr="006822A1">
        <w:rPr>
          <w:sz w:val="18"/>
          <w:szCs w:val="18"/>
        </w:rPr>
        <w:t>for the purpose of tendering;</w:t>
      </w:r>
      <w:bookmarkStart w:id="236" w:name="_Toc482866806"/>
      <w:bookmarkEnd w:id="236"/>
      <w:r w:rsidRPr="006822A1">
        <w:rPr>
          <w:sz w:val="18"/>
          <w:szCs w:val="18"/>
        </w:rPr>
        <w:t xml:space="preserve"> </w:t>
      </w:r>
    </w:p>
    <w:p w14:paraId="317492C9" w14:textId="1E3BD730" w:rsidR="002F565E" w:rsidRPr="006822A1" w:rsidRDefault="002F565E" w:rsidP="00876E12">
      <w:pPr>
        <w:pStyle w:val="DefinitionNum2"/>
        <w:numPr>
          <w:ilvl w:val="1"/>
          <w:numId w:val="32"/>
        </w:numPr>
        <w:jc w:val="both"/>
        <w:rPr>
          <w:sz w:val="18"/>
          <w:szCs w:val="18"/>
        </w:rPr>
      </w:pPr>
      <w:r w:rsidRPr="006822A1">
        <w:rPr>
          <w:sz w:val="18"/>
          <w:szCs w:val="18"/>
        </w:rPr>
        <w:t xml:space="preserve">all </w:t>
      </w:r>
      <w:r w:rsidR="00C111CA" w:rsidRPr="006822A1">
        <w:rPr>
          <w:sz w:val="18"/>
          <w:szCs w:val="18"/>
        </w:rPr>
        <w:t xml:space="preserve">relevant </w:t>
      </w:r>
      <w:r w:rsidRPr="006822A1">
        <w:rPr>
          <w:rFonts w:cs="Arial"/>
          <w:sz w:val="18"/>
          <w:szCs w:val="18"/>
        </w:rPr>
        <w:t>information</w:t>
      </w:r>
      <w:r w:rsidR="009F2DF3" w:rsidRPr="006822A1">
        <w:rPr>
          <w:rFonts w:cs="Arial"/>
          <w:sz w:val="18"/>
          <w:szCs w:val="18"/>
        </w:rPr>
        <w:t xml:space="preserve"> </w:t>
      </w:r>
      <w:r w:rsidRPr="006822A1">
        <w:rPr>
          <w:sz w:val="18"/>
          <w:szCs w:val="18"/>
        </w:rPr>
        <w:t>obtainable by the making of reasonable enquiries</w:t>
      </w:r>
      <w:bookmarkStart w:id="237" w:name="_Toc482866807"/>
      <w:bookmarkEnd w:id="237"/>
      <w:r w:rsidRPr="006822A1">
        <w:rPr>
          <w:sz w:val="18"/>
          <w:szCs w:val="18"/>
        </w:rPr>
        <w:t xml:space="preserve">; and </w:t>
      </w:r>
    </w:p>
    <w:p w14:paraId="602FF1C6"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the Site and its surroundings, </w:t>
      </w:r>
    </w:p>
    <w:p w14:paraId="2A5B2115" w14:textId="77777777" w:rsidR="002F565E" w:rsidRPr="006822A1" w:rsidRDefault="002F565E" w:rsidP="00876E12">
      <w:pPr>
        <w:pStyle w:val="CUNumber1"/>
        <w:numPr>
          <w:ilvl w:val="0"/>
          <w:numId w:val="0"/>
        </w:numPr>
        <w:spacing w:before="80"/>
        <w:ind w:left="426"/>
        <w:jc w:val="both"/>
        <w:rPr>
          <w:sz w:val="18"/>
          <w:szCs w:val="18"/>
        </w:rPr>
      </w:pPr>
      <w:r w:rsidRPr="006822A1">
        <w:rPr>
          <w:sz w:val="18"/>
          <w:szCs w:val="18"/>
        </w:rPr>
        <w:t>but does not include Excluded Site Conditions</w:t>
      </w:r>
      <w:bookmarkEnd w:id="235"/>
      <w:r w:rsidRPr="006822A1">
        <w:rPr>
          <w:sz w:val="18"/>
          <w:szCs w:val="18"/>
        </w:rPr>
        <w:t xml:space="preserve">. </w:t>
      </w:r>
    </w:p>
    <w:p w14:paraId="0510E88A" w14:textId="1491BDD4"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Law </w:t>
      </w:r>
      <w:r w:rsidRPr="006822A1">
        <w:rPr>
          <w:sz w:val="18"/>
          <w:szCs w:val="18"/>
        </w:rPr>
        <w:t xml:space="preserve">means Statutory Requirements, principles of common law and equity established by decisions of courts, Approvals and the requirements of any </w:t>
      </w:r>
      <w:r w:rsidR="008562D9" w:rsidRPr="006822A1">
        <w:rPr>
          <w:sz w:val="18"/>
          <w:szCs w:val="18"/>
        </w:rPr>
        <w:t>a</w:t>
      </w:r>
      <w:r w:rsidRPr="006822A1">
        <w:rPr>
          <w:sz w:val="18"/>
          <w:szCs w:val="18"/>
        </w:rPr>
        <w:t>uthority.</w:t>
      </w:r>
    </w:p>
    <w:p w14:paraId="74B5BBAA" w14:textId="0E30FC06"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Local Industry Development Plan</w:t>
      </w:r>
      <w:r w:rsidRPr="006822A1">
        <w:rPr>
          <w:sz w:val="18"/>
          <w:szCs w:val="18"/>
        </w:rPr>
        <w:t xml:space="preserve"> means the plan set out in </w:t>
      </w:r>
      <w:r w:rsidRPr="006822A1">
        <w:rPr>
          <w:sz w:val="18"/>
          <w:szCs w:val="18"/>
        </w:rPr>
        <w:fldChar w:fldCharType="begin"/>
      </w:r>
      <w:r w:rsidRPr="006822A1">
        <w:rPr>
          <w:sz w:val="18"/>
          <w:szCs w:val="18"/>
        </w:rPr>
        <w:instrText xml:space="preserve"> REF _Ref130813458 \w \h  \* MERGEFORMAT </w:instrText>
      </w:r>
      <w:r w:rsidRPr="006822A1">
        <w:rPr>
          <w:sz w:val="18"/>
          <w:szCs w:val="18"/>
        </w:rPr>
      </w:r>
      <w:r w:rsidRPr="006822A1">
        <w:rPr>
          <w:sz w:val="18"/>
          <w:szCs w:val="18"/>
        </w:rPr>
        <w:fldChar w:fldCharType="separate"/>
      </w:r>
      <w:r w:rsidR="00970D13">
        <w:rPr>
          <w:sz w:val="18"/>
          <w:szCs w:val="18"/>
        </w:rPr>
        <w:t>Schedule 4</w:t>
      </w:r>
      <w:r w:rsidRPr="006822A1">
        <w:rPr>
          <w:sz w:val="18"/>
          <w:szCs w:val="18"/>
        </w:rPr>
        <w:fldChar w:fldCharType="end"/>
      </w:r>
      <w:r w:rsidRPr="006822A1">
        <w:rPr>
          <w:sz w:val="18"/>
          <w:szCs w:val="18"/>
        </w:rPr>
        <w:t xml:space="preserve"> (if any).</w:t>
      </w:r>
    </w:p>
    <w:p w14:paraId="7AED582C"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Loss</w:t>
      </w:r>
      <w:r w:rsidRPr="006822A1">
        <w:rPr>
          <w:sz w:val="18"/>
          <w:szCs w:val="18"/>
        </w:rPr>
        <w:t xml:space="preserve"> means any: </w:t>
      </w:r>
    </w:p>
    <w:p w14:paraId="7E5C9414" w14:textId="77777777" w:rsidR="002F565E" w:rsidRPr="006822A1" w:rsidRDefault="002F565E" w:rsidP="00876E12">
      <w:pPr>
        <w:pStyle w:val="DefinitionNum2"/>
        <w:numPr>
          <w:ilvl w:val="1"/>
          <w:numId w:val="37"/>
        </w:numPr>
        <w:jc w:val="both"/>
        <w:rPr>
          <w:sz w:val="18"/>
          <w:szCs w:val="18"/>
        </w:rPr>
      </w:pPr>
      <w:r w:rsidRPr="006822A1">
        <w:rPr>
          <w:sz w:val="18"/>
          <w:szCs w:val="18"/>
        </w:rPr>
        <w:t>loss, damage (including damages at common law or in equity), liability, debt, cost (including legal costs, deductibles or increased premiums), expense, fee, compensation, charge or other amount; or</w:t>
      </w:r>
    </w:p>
    <w:p w14:paraId="40A9CC76" w14:textId="3B870A0F" w:rsidR="002F565E" w:rsidRPr="006822A1" w:rsidRDefault="002F565E" w:rsidP="00876E12">
      <w:pPr>
        <w:pStyle w:val="DefinitionNum2"/>
        <w:numPr>
          <w:ilvl w:val="1"/>
          <w:numId w:val="32"/>
        </w:numPr>
        <w:jc w:val="both"/>
        <w:rPr>
          <w:sz w:val="18"/>
          <w:szCs w:val="18"/>
        </w:rPr>
      </w:pPr>
      <w:r w:rsidRPr="006822A1">
        <w:rPr>
          <w:sz w:val="18"/>
          <w:szCs w:val="18"/>
        </w:rPr>
        <w:t xml:space="preserve">fine </w:t>
      </w:r>
      <w:r w:rsidRPr="006822A1">
        <w:rPr>
          <w:rFonts w:cs="Arial"/>
          <w:sz w:val="18"/>
          <w:szCs w:val="18"/>
        </w:rPr>
        <w:t>or</w:t>
      </w:r>
      <w:r w:rsidRPr="006822A1">
        <w:rPr>
          <w:sz w:val="18"/>
          <w:szCs w:val="18"/>
        </w:rPr>
        <w:t xml:space="preserve"> penalty (to the extent not prohibited by Law),</w:t>
      </w:r>
    </w:p>
    <w:p w14:paraId="4D1594D2" w14:textId="77777777" w:rsidR="002F565E" w:rsidRPr="006822A1" w:rsidRDefault="002F565E" w:rsidP="00876E12">
      <w:pPr>
        <w:pStyle w:val="IndentParaLevel1"/>
        <w:numPr>
          <w:ilvl w:val="0"/>
          <w:numId w:val="3"/>
        </w:numPr>
        <w:spacing w:before="80"/>
        <w:ind w:left="426"/>
        <w:jc w:val="both"/>
        <w:rPr>
          <w:sz w:val="18"/>
          <w:szCs w:val="18"/>
        </w:rPr>
      </w:pPr>
      <w:r w:rsidRPr="006822A1">
        <w:rPr>
          <w:sz w:val="18"/>
          <w:szCs w:val="18"/>
        </w:rPr>
        <w:t xml:space="preserve">whether direct, indirect, consequential, present, future, fixed, unascertained, actual or contingent. </w:t>
      </w:r>
    </w:p>
    <w:p w14:paraId="4FFB20D8" w14:textId="77777777" w:rsidR="002F565E" w:rsidRPr="006822A1" w:rsidRDefault="002F565E" w:rsidP="00876E12">
      <w:pPr>
        <w:pStyle w:val="CUNumber1"/>
        <w:numPr>
          <w:ilvl w:val="0"/>
          <w:numId w:val="0"/>
        </w:numPr>
        <w:spacing w:before="80"/>
        <w:ind w:left="426"/>
        <w:jc w:val="both"/>
        <w:rPr>
          <w:b/>
          <w:sz w:val="18"/>
          <w:szCs w:val="18"/>
          <w:lang w:eastAsia="en-AU"/>
        </w:rPr>
      </w:pPr>
      <w:bookmarkStart w:id="238" w:name="_Hlk129269669"/>
      <w:r w:rsidRPr="006822A1">
        <w:rPr>
          <w:b/>
          <w:bCs/>
          <w:sz w:val="18"/>
          <w:szCs w:val="18"/>
        </w:rPr>
        <w:t>Mandatory Government Policy</w:t>
      </w:r>
      <w:r w:rsidRPr="006822A1">
        <w:rPr>
          <w:sz w:val="18"/>
          <w:szCs w:val="18"/>
        </w:rPr>
        <w:t xml:space="preserve"> </w:t>
      </w:r>
      <w:r w:rsidRPr="006822A1">
        <w:rPr>
          <w:b/>
          <w:bCs/>
          <w:sz w:val="18"/>
          <w:szCs w:val="18"/>
        </w:rPr>
        <w:t>Requirements</w:t>
      </w:r>
      <w:r w:rsidRPr="006822A1">
        <w:rPr>
          <w:sz w:val="18"/>
          <w:szCs w:val="18"/>
        </w:rPr>
        <w:t xml:space="preserve"> means Part A of the Schedule of Government Policy Requirements.</w:t>
      </w:r>
      <w:r w:rsidRPr="006822A1">
        <w:rPr>
          <w:b/>
          <w:color w:val="000000"/>
          <w:sz w:val="18"/>
          <w:szCs w:val="18"/>
        </w:rPr>
        <w:t xml:space="preserve"> </w:t>
      </w:r>
      <w:bookmarkEnd w:id="238"/>
    </w:p>
    <w:p w14:paraId="5249A64C" w14:textId="77777777" w:rsidR="00927053" w:rsidRPr="006822A1" w:rsidRDefault="00927053" w:rsidP="00876E12">
      <w:pPr>
        <w:pStyle w:val="CUNumber1"/>
        <w:numPr>
          <w:ilvl w:val="0"/>
          <w:numId w:val="0"/>
        </w:numPr>
        <w:spacing w:before="80"/>
        <w:ind w:left="426"/>
        <w:jc w:val="both"/>
        <w:rPr>
          <w:sz w:val="18"/>
          <w:szCs w:val="18"/>
        </w:rPr>
      </w:pPr>
      <w:r w:rsidRPr="006822A1">
        <w:rPr>
          <w:b/>
          <w:bCs/>
          <w:sz w:val="18"/>
          <w:szCs w:val="18"/>
        </w:rPr>
        <w:t xml:space="preserve">Moral Right </w:t>
      </w:r>
      <w:r w:rsidRPr="006822A1">
        <w:rPr>
          <w:sz w:val="18"/>
          <w:szCs w:val="18"/>
        </w:rPr>
        <w:t xml:space="preserve">has the meaning given in the </w:t>
      </w:r>
      <w:r w:rsidRPr="006822A1">
        <w:rPr>
          <w:i/>
          <w:iCs/>
          <w:sz w:val="18"/>
          <w:szCs w:val="18"/>
        </w:rPr>
        <w:t>Copyright Act 1968</w:t>
      </w:r>
      <w:r w:rsidRPr="006822A1">
        <w:rPr>
          <w:sz w:val="18"/>
          <w:szCs w:val="18"/>
        </w:rPr>
        <w:t xml:space="preserve"> (</w:t>
      </w:r>
      <w:proofErr w:type="spellStart"/>
      <w:r w:rsidRPr="006822A1">
        <w:rPr>
          <w:sz w:val="18"/>
          <w:szCs w:val="18"/>
        </w:rPr>
        <w:t>Cth</w:t>
      </w:r>
      <w:proofErr w:type="spellEnd"/>
      <w:r w:rsidRPr="006822A1">
        <w:rPr>
          <w:sz w:val="18"/>
          <w:szCs w:val="18"/>
        </w:rPr>
        <w:t>).</w:t>
      </w:r>
    </w:p>
    <w:p w14:paraId="7027CF2A" w14:textId="255F40E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OH&amp;S Law</w:t>
      </w:r>
      <w:r w:rsidRPr="006822A1">
        <w:rPr>
          <w:sz w:val="18"/>
          <w:szCs w:val="18"/>
        </w:rPr>
        <w:t xml:space="preserve"> means all Laws in connection with occupational health and safety including the </w:t>
      </w:r>
      <w:r w:rsidRPr="006822A1">
        <w:rPr>
          <w:i/>
          <w:sz w:val="18"/>
          <w:szCs w:val="18"/>
        </w:rPr>
        <w:t>Occupational Health &amp; Safety Act 2004</w:t>
      </w:r>
      <w:r w:rsidRPr="006822A1">
        <w:rPr>
          <w:sz w:val="18"/>
          <w:szCs w:val="18"/>
        </w:rPr>
        <w:t xml:space="preserve"> (Vic), the </w:t>
      </w:r>
      <w:r w:rsidRPr="006822A1">
        <w:rPr>
          <w:i/>
          <w:sz w:val="18"/>
          <w:szCs w:val="18"/>
        </w:rPr>
        <w:t xml:space="preserve">Occupational Health &amp; Safety Regulations 2017 </w:t>
      </w:r>
      <w:r w:rsidRPr="006822A1">
        <w:rPr>
          <w:sz w:val="18"/>
          <w:szCs w:val="18"/>
        </w:rPr>
        <w:t xml:space="preserve">(Vic) and all other applicable occupational health and safety </w:t>
      </w:r>
      <w:r w:rsidR="00B600E1" w:rsidRPr="006822A1">
        <w:rPr>
          <w:sz w:val="18"/>
          <w:szCs w:val="18"/>
        </w:rPr>
        <w:t>Laws</w:t>
      </w:r>
      <w:r w:rsidRPr="006822A1">
        <w:rPr>
          <w:sz w:val="18"/>
          <w:szCs w:val="18"/>
        </w:rPr>
        <w:t>, codes of practice, guidelines and advisory standards applicable to the Contractor's Activities.</w:t>
      </w:r>
    </w:p>
    <w:p w14:paraId="42437026"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Practical Completion</w:t>
      </w:r>
      <w:r w:rsidRPr="006822A1">
        <w:rPr>
          <w:sz w:val="18"/>
          <w:szCs w:val="18"/>
        </w:rPr>
        <w:t xml:space="preserve"> means that stage when the Principal is satisfied (acting reasonably) that: </w:t>
      </w:r>
    </w:p>
    <w:p w14:paraId="30323F3E" w14:textId="224B9B2F" w:rsidR="002F565E" w:rsidRPr="006822A1" w:rsidRDefault="002F565E" w:rsidP="00876E12">
      <w:pPr>
        <w:pStyle w:val="DefinitionNum2"/>
        <w:numPr>
          <w:ilvl w:val="1"/>
          <w:numId w:val="38"/>
        </w:numPr>
        <w:jc w:val="both"/>
        <w:rPr>
          <w:sz w:val="18"/>
          <w:szCs w:val="18"/>
        </w:rPr>
      </w:pPr>
      <w:r w:rsidRPr="006822A1">
        <w:rPr>
          <w:sz w:val="18"/>
          <w:szCs w:val="18"/>
        </w:rPr>
        <w:t xml:space="preserve">the </w:t>
      </w:r>
      <w:r w:rsidRPr="006822A1">
        <w:rPr>
          <w:rFonts w:cs="Arial"/>
          <w:sz w:val="18"/>
          <w:szCs w:val="18"/>
        </w:rPr>
        <w:t>Works</w:t>
      </w:r>
      <w:r w:rsidRPr="006822A1">
        <w:rPr>
          <w:sz w:val="18"/>
          <w:szCs w:val="18"/>
        </w:rPr>
        <w:t xml:space="preserve"> are complete (except for minor Defects which do not </w:t>
      </w:r>
      <w:bookmarkStart w:id="239" w:name="_Hlk141447171"/>
      <w:r w:rsidR="008562D9" w:rsidRPr="006822A1">
        <w:rPr>
          <w:sz w:val="18"/>
          <w:szCs w:val="18"/>
        </w:rPr>
        <w:t>prevent the Works from being reasonably capable of use</w:t>
      </w:r>
      <w:bookmarkEnd w:id="239"/>
      <w:r w:rsidRPr="006822A1">
        <w:rPr>
          <w:sz w:val="18"/>
          <w:szCs w:val="18"/>
        </w:rPr>
        <w:t xml:space="preserve">, and </w:t>
      </w:r>
      <w:r w:rsidR="00481028" w:rsidRPr="006822A1">
        <w:rPr>
          <w:sz w:val="18"/>
          <w:szCs w:val="18"/>
        </w:rPr>
        <w:t xml:space="preserve">that </w:t>
      </w:r>
      <w:r w:rsidRPr="006822A1">
        <w:rPr>
          <w:sz w:val="18"/>
          <w:szCs w:val="18"/>
        </w:rPr>
        <w:t xml:space="preserve">can be rectified without affecting the </w:t>
      </w:r>
      <w:r w:rsidR="00761193" w:rsidRPr="006822A1">
        <w:rPr>
          <w:sz w:val="18"/>
          <w:szCs w:val="18"/>
        </w:rPr>
        <w:t xml:space="preserve">convenient </w:t>
      </w:r>
      <w:r w:rsidRPr="006822A1">
        <w:rPr>
          <w:sz w:val="18"/>
          <w:szCs w:val="18"/>
        </w:rPr>
        <w:t xml:space="preserve">use of the Works) and are capable of being used for their intended purpose; </w:t>
      </w:r>
    </w:p>
    <w:p w14:paraId="48A84B1E" w14:textId="77777777" w:rsidR="00C111CA" w:rsidRPr="006822A1" w:rsidRDefault="00C111CA" w:rsidP="00876E12">
      <w:pPr>
        <w:pStyle w:val="DefinitionNum2"/>
        <w:numPr>
          <w:ilvl w:val="1"/>
          <w:numId w:val="38"/>
        </w:numPr>
        <w:jc w:val="both"/>
        <w:rPr>
          <w:sz w:val="18"/>
          <w:szCs w:val="18"/>
        </w:rPr>
      </w:pPr>
      <w:r w:rsidRPr="006822A1">
        <w:rPr>
          <w:sz w:val="18"/>
          <w:szCs w:val="18"/>
        </w:rPr>
        <w:t xml:space="preserve">all documents and information required by the Contract to be provided to the Principal have been so provided, including all Approvals necessary for the use and occupation of the Works; and </w:t>
      </w:r>
    </w:p>
    <w:p w14:paraId="12B0F469" w14:textId="77777777" w:rsidR="002F565E" w:rsidRPr="006822A1" w:rsidRDefault="002F565E" w:rsidP="00876E12">
      <w:pPr>
        <w:pStyle w:val="DefinitionNum2"/>
        <w:numPr>
          <w:ilvl w:val="1"/>
          <w:numId w:val="38"/>
        </w:numPr>
        <w:jc w:val="both"/>
        <w:rPr>
          <w:sz w:val="18"/>
          <w:szCs w:val="18"/>
        </w:rPr>
      </w:pPr>
      <w:r w:rsidRPr="006822A1">
        <w:rPr>
          <w:sz w:val="18"/>
          <w:szCs w:val="18"/>
        </w:rPr>
        <w:t xml:space="preserve">the Contractor has done everything it is required to do </w:t>
      </w:r>
      <w:r w:rsidRPr="006822A1">
        <w:rPr>
          <w:rFonts w:cs="Arial"/>
          <w:sz w:val="18"/>
          <w:szCs w:val="18"/>
        </w:rPr>
        <w:t>under</w:t>
      </w:r>
      <w:r w:rsidRPr="006822A1">
        <w:rPr>
          <w:sz w:val="18"/>
          <w:szCs w:val="18"/>
        </w:rPr>
        <w:t xml:space="preserve"> the Contract before or as a condition precedent to Practical Completion.</w:t>
      </w:r>
    </w:p>
    <w:p w14:paraId="299D0D2E"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Principal </w:t>
      </w:r>
      <w:r w:rsidRPr="006822A1">
        <w:rPr>
          <w:sz w:val="18"/>
          <w:szCs w:val="18"/>
        </w:rPr>
        <w:t xml:space="preserve">means the person specified in the Contract Details. </w:t>
      </w:r>
    </w:p>
    <w:p w14:paraId="090F578F" w14:textId="2DECB9DD"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Principal Contractor</w:t>
      </w:r>
      <w:r w:rsidRPr="006822A1">
        <w:rPr>
          <w:sz w:val="18"/>
          <w:szCs w:val="18"/>
        </w:rPr>
        <w:t xml:space="preserve"> has the meaning given in the </w:t>
      </w:r>
      <w:r w:rsidRPr="006822A1">
        <w:rPr>
          <w:i/>
          <w:sz w:val="18"/>
          <w:szCs w:val="18"/>
        </w:rPr>
        <w:t xml:space="preserve">Occupational Health &amp; Safety Regulations 2017 </w:t>
      </w:r>
      <w:r w:rsidRPr="006822A1">
        <w:rPr>
          <w:sz w:val="18"/>
          <w:szCs w:val="18"/>
        </w:rPr>
        <w:t>(Vic).</w:t>
      </w:r>
    </w:p>
    <w:p w14:paraId="2C9EC51E" w14:textId="49848AB7" w:rsidR="002F565E" w:rsidRPr="006822A1" w:rsidRDefault="002F565E" w:rsidP="00876E12">
      <w:pPr>
        <w:pStyle w:val="CUNumber1"/>
        <w:numPr>
          <w:ilvl w:val="0"/>
          <w:numId w:val="0"/>
        </w:numPr>
        <w:spacing w:before="80"/>
        <w:ind w:left="426"/>
        <w:jc w:val="both"/>
        <w:rPr>
          <w:sz w:val="18"/>
          <w:szCs w:val="18"/>
        </w:rPr>
      </w:pPr>
      <w:bookmarkStart w:id="240" w:name="_Hlk129269695"/>
      <w:bookmarkStart w:id="241" w:name="_Hlk123646449"/>
      <w:r w:rsidRPr="006822A1">
        <w:rPr>
          <w:b/>
          <w:bCs/>
          <w:sz w:val="18"/>
          <w:szCs w:val="18"/>
        </w:rPr>
        <w:t>Project Material</w:t>
      </w:r>
      <w:r w:rsidRPr="006822A1">
        <w:rPr>
          <w:b/>
          <w:sz w:val="18"/>
          <w:szCs w:val="18"/>
        </w:rPr>
        <w:t xml:space="preserve"> </w:t>
      </w:r>
      <w:r w:rsidRPr="006822A1">
        <w:rPr>
          <w:sz w:val="18"/>
          <w:szCs w:val="18"/>
        </w:rPr>
        <w:t xml:space="preserve">has the meaning given in clause </w:t>
      </w:r>
      <w:r w:rsidRPr="006822A1">
        <w:rPr>
          <w:sz w:val="18"/>
          <w:szCs w:val="18"/>
        </w:rPr>
        <w:fldChar w:fldCharType="begin"/>
      </w:r>
      <w:r w:rsidRPr="006822A1">
        <w:rPr>
          <w:sz w:val="18"/>
          <w:szCs w:val="18"/>
        </w:rPr>
        <w:instrText xml:space="preserve"> REF _Ref135918918 \w \h </w:instrText>
      </w:r>
      <w:r w:rsidR="006822A1">
        <w:rPr>
          <w:sz w:val="18"/>
          <w:szCs w:val="18"/>
        </w:rPr>
        <w:instrText xml:space="preserve"> \* MERGEFORMAT </w:instrText>
      </w:r>
      <w:r w:rsidRPr="006822A1">
        <w:rPr>
          <w:sz w:val="18"/>
          <w:szCs w:val="18"/>
        </w:rPr>
      </w:r>
      <w:r w:rsidRPr="006822A1">
        <w:rPr>
          <w:sz w:val="18"/>
          <w:szCs w:val="18"/>
        </w:rPr>
        <w:fldChar w:fldCharType="separate"/>
      </w:r>
      <w:r w:rsidR="00970D13">
        <w:rPr>
          <w:sz w:val="18"/>
          <w:szCs w:val="18"/>
        </w:rPr>
        <w:t>29(a)(</w:t>
      </w:r>
      <w:proofErr w:type="spellStart"/>
      <w:r w:rsidR="00970D13">
        <w:rPr>
          <w:sz w:val="18"/>
          <w:szCs w:val="18"/>
        </w:rPr>
        <w:t>i</w:t>
      </w:r>
      <w:proofErr w:type="spellEnd"/>
      <w:r w:rsidR="00970D13">
        <w:rPr>
          <w:sz w:val="18"/>
          <w:szCs w:val="18"/>
        </w:rPr>
        <w:t>)</w:t>
      </w:r>
      <w:r w:rsidRPr="006822A1">
        <w:rPr>
          <w:sz w:val="18"/>
          <w:szCs w:val="18"/>
        </w:rPr>
        <w:fldChar w:fldCharType="end"/>
      </w:r>
      <w:r w:rsidRPr="006822A1">
        <w:rPr>
          <w:sz w:val="18"/>
          <w:szCs w:val="18"/>
        </w:rPr>
        <w:t>.</w:t>
      </w:r>
    </w:p>
    <w:p w14:paraId="61FCE444"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Project Specific Government Policy</w:t>
      </w:r>
      <w:r w:rsidRPr="006822A1">
        <w:rPr>
          <w:sz w:val="18"/>
          <w:szCs w:val="18"/>
        </w:rPr>
        <w:t xml:space="preserve"> </w:t>
      </w:r>
      <w:r w:rsidRPr="006822A1">
        <w:rPr>
          <w:b/>
          <w:bCs/>
          <w:sz w:val="18"/>
          <w:szCs w:val="18"/>
        </w:rPr>
        <w:t xml:space="preserve">Requirements </w:t>
      </w:r>
      <w:r w:rsidRPr="006822A1">
        <w:rPr>
          <w:sz w:val="18"/>
          <w:szCs w:val="18"/>
        </w:rPr>
        <w:t xml:space="preserve">means Part B of the Schedule of Government Policy Requirements. </w:t>
      </w:r>
      <w:bookmarkEnd w:id="240"/>
    </w:p>
    <w:p w14:paraId="3DCDF2C6" w14:textId="32E87926" w:rsidR="002F565E" w:rsidRPr="006822A1" w:rsidRDefault="002F565E" w:rsidP="00876E12">
      <w:pPr>
        <w:pStyle w:val="CUNumber1"/>
        <w:numPr>
          <w:ilvl w:val="0"/>
          <w:numId w:val="0"/>
        </w:numPr>
        <w:spacing w:before="80"/>
        <w:ind w:left="426"/>
        <w:jc w:val="both"/>
        <w:rPr>
          <w:sz w:val="18"/>
          <w:szCs w:val="18"/>
        </w:rPr>
      </w:pPr>
      <w:r w:rsidRPr="006822A1">
        <w:rPr>
          <w:b/>
          <w:sz w:val="18"/>
          <w:szCs w:val="18"/>
        </w:rPr>
        <w:t>P</w:t>
      </w:r>
      <w:r w:rsidRPr="006822A1">
        <w:rPr>
          <w:b/>
          <w:bCs/>
          <w:sz w:val="18"/>
          <w:szCs w:val="18"/>
        </w:rPr>
        <w:t>rovisional Sum</w:t>
      </w:r>
      <w:r w:rsidRPr="006822A1">
        <w:rPr>
          <w:sz w:val="18"/>
          <w:szCs w:val="18"/>
        </w:rPr>
        <w:t xml:space="preserve"> </w:t>
      </w:r>
      <w:bookmarkEnd w:id="241"/>
      <w:r w:rsidRPr="006822A1">
        <w:rPr>
          <w:sz w:val="18"/>
          <w:szCs w:val="18"/>
        </w:rPr>
        <w:t>means an amount payable for a Provisional Sum Item</w:t>
      </w:r>
      <w:r w:rsidR="00FC4130" w:rsidRPr="006822A1">
        <w:rPr>
          <w:sz w:val="18"/>
          <w:szCs w:val="18"/>
        </w:rPr>
        <w:t xml:space="preserve"> (inclusive of Contractor's Margin)</w:t>
      </w:r>
      <w:r w:rsidRPr="006822A1">
        <w:rPr>
          <w:sz w:val="18"/>
          <w:szCs w:val="18"/>
        </w:rPr>
        <w:t xml:space="preserve">, as specified in the Contract Details. </w:t>
      </w:r>
    </w:p>
    <w:p w14:paraId="20E76941"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Provisional Sum Item</w:t>
      </w:r>
      <w:r w:rsidRPr="006822A1">
        <w:rPr>
          <w:sz w:val="18"/>
          <w:szCs w:val="18"/>
        </w:rPr>
        <w:t xml:space="preserve"> means an item of work specified in the Contract Details.</w:t>
      </w:r>
    </w:p>
    <w:p w14:paraId="68BD957D"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 xml:space="preserve">Public Disclosure Requirements </w:t>
      </w:r>
      <w:r w:rsidRPr="006822A1">
        <w:rPr>
          <w:sz w:val="18"/>
          <w:szCs w:val="18"/>
        </w:rPr>
        <w:t xml:space="preserve">means the disclosure of any information (including Confidential Information) where the disclosure is: </w:t>
      </w:r>
    </w:p>
    <w:p w14:paraId="4C1CC310" w14:textId="77777777" w:rsidR="002F565E" w:rsidRPr="006822A1" w:rsidRDefault="002F565E" w:rsidP="00876E12">
      <w:pPr>
        <w:pStyle w:val="DefinitionNum2"/>
        <w:numPr>
          <w:ilvl w:val="1"/>
          <w:numId w:val="115"/>
        </w:numPr>
        <w:jc w:val="both"/>
        <w:rPr>
          <w:sz w:val="18"/>
          <w:szCs w:val="18"/>
        </w:rPr>
      </w:pPr>
      <w:r w:rsidRPr="006822A1">
        <w:rPr>
          <w:sz w:val="18"/>
          <w:szCs w:val="18"/>
        </w:rPr>
        <w:t xml:space="preserve">in accordance with Laws or any policy of the Principal, the State or any authority; </w:t>
      </w:r>
    </w:p>
    <w:p w14:paraId="067410D0"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to comply with the disclosure requirements of the Auditor-General, the Ombudsman, the Independent Broad-based Anti-corruption Commission or the Victorian Information Commissioner; </w:t>
      </w:r>
    </w:p>
    <w:p w14:paraId="2DB5A06E" w14:textId="77777777" w:rsidR="002F565E" w:rsidRPr="006822A1" w:rsidRDefault="002F565E" w:rsidP="00876E12">
      <w:pPr>
        <w:pStyle w:val="DefinitionNum2"/>
        <w:numPr>
          <w:ilvl w:val="1"/>
          <w:numId w:val="32"/>
        </w:numPr>
        <w:jc w:val="both"/>
        <w:rPr>
          <w:sz w:val="18"/>
          <w:szCs w:val="18"/>
        </w:rPr>
      </w:pPr>
      <w:bookmarkStart w:id="242" w:name="_Ref368427518"/>
      <w:bookmarkStart w:id="243" w:name="_Ref407178158"/>
      <w:r w:rsidRPr="006822A1">
        <w:rPr>
          <w:sz w:val="18"/>
          <w:szCs w:val="18"/>
        </w:rPr>
        <w:t xml:space="preserve">to satisfy the requirements of Parliamentary accountability or to satisfy any other recognised public requirement; </w:t>
      </w:r>
    </w:p>
    <w:bookmarkEnd w:id="242"/>
    <w:bookmarkEnd w:id="243"/>
    <w:p w14:paraId="2BD85D86" w14:textId="77777777" w:rsidR="002F565E" w:rsidRPr="006822A1" w:rsidRDefault="002F565E" w:rsidP="00876E12">
      <w:pPr>
        <w:pStyle w:val="DefinitionNum2"/>
        <w:numPr>
          <w:ilvl w:val="1"/>
          <w:numId w:val="32"/>
        </w:numPr>
        <w:jc w:val="both"/>
        <w:rPr>
          <w:sz w:val="18"/>
          <w:szCs w:val="18"/>
        </w:rPr>
      </w:pPr>
      <w:r w:rsidRPr="006822A1">
        <w:rPr>
          <w:sz w:val="18"/>
          <w:szCs w:val="18"/>
        </w:rPr>
        <w:lastRenderedPageBreak/>
        <w:t>in the course of the official duties of the responsible Minister, the Treasurer of Victoria or the Attorney General;</w:t>
      </w:r>
    </w:p>
    <w:p w14:paraId="2688B50C" w14:textId="77777777" w:rsidR="002F565E" w:rsidRPr="006822A1" w:rsidRDefault="002F565E" w:rsidP="00876E12">
      <w:pPr>
        <w:pStyle w:val="DefinitionNum2"/>
        <w:numPr>
          <w:ilvl w:val="1"/>
          <w:numId w:val="32"/>
        </w:numPr>
        <w:jc w:val="both"/>
        <w:rPr>
          <w:sz w:val="18"/>
          <w:szCs w:val="18"/>
        </w:rPr>
      </w:pPr>
      <w:r w:rsidRPr="006822A1">
        <w:rPr>
          <w:sz w:val="18"/>
          <w:szCs w:val="18"/>
        </w:rPr>
        <w:t>required for the Principal's or the State's reporting requirements; or</w:t>
      </w:r>
    </w:p>
    <w:p w14:paraId="65965F41" w14:textId="77777777" w:rsidR="002F565E" w:rsidRPr="006822A1" w:rsidRDefault="002F565E" w:rsidP="00876E12">
      <w:pPr>
        <w:pStyle w:val="DefinitionNum2"/>
        <w:numPr>
          <w:ilvl w:val="1"/>
          <w:numId w:val="32"/>
        </w:numPr>
        <w:jc w:val="both"/>
        <w:rPr>
          <w:sz w:val="18"/>
          <w:szCs w:val="18"/>
        </w:rPr>
      </w:pPr>
      <w:r w:rsidRPr="006822A1">
        <w:rPr>
          <w:sz w:val="18"/>
          <w:szCs w:val="18"/>
        </w:rPr>
        <w:t xml:space="preserve">to any </w:t>
      </w:r>
      <w:bookmarkStart w:id="244" w:name="_Hlk123594566"/>
      <w:r w:rsidRPr="006822A1">
        <w:rPr>
          <w:sz w:val="18"/>
          <w:szCs w:val="18"/>
        </w:rPr>
        <w:t>agent or representative</w:t>
      </w:r>
      <w:bookmarkEnd w:id="244"/>
      <w:r w:rsidRPr="006822A1">
        <w:rPr>
          <w:sz w:val="18"/>
          <w:szCs w:val="18"/>
        </w:rPr>
        <w:t xml:space="preserve"> of the Principal, any authority or any person authorised or nominated by the Principal to the extent necessary in relation to the Principal's rights and obligations under the Contract, provided they agree to maintain the confidentiality of any such information.</w:t>
      </w:r>
    </w:p>
    <w:p w14:paraId="50C90161" w14:textId="5927F462" w:rsidR="00E21C78" w:rsidRPr="006822A1" w:rsidRDefault="00E21C78" w:rsidP="00876E12">
      <w:pPr>
        <w:pStyle w:val="CUNumber1"/>
        <w:numPr>
          <w:ilvl w:val="0"/>
          <w:numId w:val="0"/>
        </w:numPr>
        <w:spacing w:before="80"/>
        <w:ind w:left="426"/>
        <w:jc w:val="both"/>
        <w:rPr>
          <w:sz w:val="18"/>
          <w:szCs w:val="18"/>
        </w:rPr>
      </w:pPr>
      <w:r w:rsidRPr="006822A1">
        <w:rPr>
          <w:b/>
          <w:bCs/>
          <w:sz w:val="18"/>
          <w:szCs w:val="18"/>
        </w:rPr>
        <w:t xml:space="preserve">Schedule </w:t>
      </w:r>
      <w:r w:rsidRPr="006822A1">
        <w:rPr>
          <w:sz w:val="18"/>
          <w:szCs w:val="18"/>
        </w:rPr>
        <w:t>means a Schedule to this Contract.</w:t>
      </w:r>
    </w:p>
    <w:p w14:paraId="6AB4CF36" w14:textId="0E969B1D"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Schedule of Collateral Documents</w:t>
      </w:r>
      <w:r w:rsidRPr="006822A1">
        <w:rPr>
          <w:sz w:val="18"/>
          <w:szCs w:val="18"/>
        </w:rPr>
        <w:t xml:space="preserve"> means the schedule of that name available at </w:t>
      </w:r>
      <w:hyperlink r:id="rId23" w:history="1">
        <w:r w:rsidR="00DF7A81" w:rsidRPr="006822A1">
          <w:rPr>
            <w:rStyle w:val="Hyperlink"/>
            <w:sz w:val="18"/>
            <w:szCs w:val="18"/>
          </w:rPr>
          <w:t>https://www.dtf.vic.gov.au/practitioners-toolkit/practitioners-toolkit-standard-form-contracts</w:t>
        </w:r>
      </w:hyperlink>
      <w:r w:rsidRPr="006822A1">
        <w:rPr>
          <w:sz w:val="18"/>
          <w:szCs w:val="18"/>
        </w:rPr>
        <w:t xml:space="preserve"> (or such other location notified by the Principal)</w:t>
      </w:r>
      <w:r w:rsidR="00761193" w:rsidRPr="006822A1">
        <w:rPr>
          <w:sz w:val="18"/>
          <w:szCs w:val="18"/>
        </w:rPr>
        <w:t xml:space="preserve">, </w:t>
      </w:r>
      <w:bookmarkStart w:id="245" w:name="_Hlk141447276"/>
      <w:r w:rsidR="00761193" w:rsidRPr="006822A1">
        <w:rPr>
          <w:sz w:val="18"/>
          <w:szCs w:val="18"/>
        </w:rPr>
        <w:t xml:space="preserve">as at the </w:t>
      </w:r>
      <w:r w:rsidR="00DE7152" w:rsidRPr="006822A1">
        <w:rPr>
          <w:sz w:val="18"/>
          <w:szCs w:val="18"/>
        </w:rPr>
        <w:t>Contract Date</w:t>
      </w:r>
      <w:bookmarkEnd w:id="245"/>
      <w:r w:rsidRPr="006822A1">
        <w:rPr>
          <w:sz w:val="18"/>
          <w:szCs w:val="18"/>
        </w:rPr>
        <w:t xml:space="preserve">. </w:t>
      </w:r>
    </w:p>
    <w:p w14:paraId="357E37A4" w14:textId="45500A40"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Schedule of Government Policy</w:t>
      </w:r>
      <w:r w:rsidRPr="006822A1">
        <w:rPr>
          <w:sz w:val="18"/>
          <w:szCs w:val="18"/>
        </w:rPr>
        <w:t xml:space="preserve"> </w:t>
      </w:r>
      <w:r w:rsidRPr="006822A1">
        <w:rPr>
          <w:b/>
          <w:bCs/>
          <w:sz w:val="18"/>
          <w:szCs w:val="18"/>
        </w:rPr>
        <w:t>Requirements</w:t>
      </w:r>
      <w:r w:rsidRPr="006822A1">
        <w:rPr>
          <w:sz w:val="18"/>
          <w:szCs w:val="18"/>
        </w:rPr>
        <w:t xml:space="preserve"> means the schedule of that name available at</w:t>
      </w:r>
      <w:r w:rsidR="00F1595F" w:rsidRPr="006822A1">
        <w:rPr>
          <w:sz w:val="18"/>
          <w:szCs w:val="18"/>
        </w:rPr>
        <w:t xml:space="preserve"> </w:t>
      </w:r>
      <w:hyperlink r:id="rId24" w:history="1">
        <w:r w:rsidR="00DF7A81" w:rsidRPr="006822A1">
          <w:rPr>
            <w:rStyle w:val="Hyperlink"/>
            <w:sz w:val="18"/>
            <w:szCs w:val="18"/>
          </w:rPr>
          <w:t>https://www.dtf.vic.gov.au/practitioners-toolkit/practitioners-toolkit-standard-form-contracts</w:t>
        </w:r>
      </w:hyperlink>
      <w:r w:rsidRPr="006822A1">
        <w:rPr>
          <w:sz w:val="18"/>
          <w:szCs w:val="18"/>
        </w:rPr>
        <w:t xml:space="preserve"> (or such other location notified by the Principal), as at the Contract Date. </w:t>
      </w:r>
    </w:p>
    <w:p w14:paraId="46294D11" w14:textId="7D97D1DF" w:rsidR="002F565E" w:rsidRPr="006822A1" w:rsidRDefault="002F565E" w:rsidP="00876E12">
      <w:pPr>
        <w:pStyle w:val="CUNumber1"/>
        <w:numPr>
          <w:ilvl w:val="0"/>
          <w:numId w:val="0"/>
        </w:numPr>
        <w:spacing w:before="80"/>
        <w:ind w:left="426"/>
        <w:jc w:val="both"/>
        <w:rPr>
          <w:rFonts w:cs="Arial"/>
          <w:bCs/>
          <w:sz w:val="18"/>
          <w:szCs w:val="18"/>
        </w:rPr>
      </w:pPr>
      <w:r w:rsidRPr="006822A1">
        <w:rPr>
          <w:rFonts w:cs="Arial"/>
          <w:b/>
          <w:sz w:val="18"/>
          <w:szCs w:val="18"/>
        </w:rPr>
        <w:t>Scope of Works</w:t>
      </w:r>
      <w:r w:rsidRPr="006822A1">
        <w:rPr>
          <w:rFonts w:cs="Arial"/>
          <w:bCs/>
          <w:sz w:val="18"/>
          <w:szCs w:val="18"/>
        </w:rPr>
        <w:t xml:space="preserve"> means the document or documents set or described in </w:t>
      </w:r>
      <w:r w:rsidRPr="006822A1">
        <w:rPr>
          <w:rFonts w:cs="Arial"/>
          <w:bCs/>
          <w:sz w:val="18"/>
          <w:szCs w:val="18"/>
        </w:rPr>
        <w:fldChar w:fldCharType="begin"/>
      </w:r>
      <w:r w:rsidRPr="006822A1">
        <w:rPr>
          <w:rFonts w:cs="Arial"/>
          <w:bCs/>
          <w:sz w:val="18"/>
          <w:szCs w:val="18"/>
        </w:rPr>
        <w:instrText xml:space="preserve"> REF _Ref129789887 \w \h  \* MERGEFORMAT </w:instrText>
      </w:r>
      <w:r w:rsidRPr="006822A1">
        <w:rPr>
          <w:rFonts w:cs="Arial"/>
          <w:bCs/>
          <w:sz w:val="18"/>
          <w:szCs w:val="18"/>
        </w:rPr>
      </w:r>
      <w:r w:rsidRPr="006822A1">
        <w:rPr>
          <w:rFonts w:cs="Arial"/>
          <w:bCs/>
          <w:sz w:val="18"/>
          <w:szCs w:val="18"/>
        </w:rPr>
        <w:fldChar w:fldCharType="separate"/>
      </w:r>
      <w:r w:rsidR="00970D13">
        <w:rPr>
          <w:rFonts w:cs="Arial"/>
          <w:bCs/>
          <w:sz w:val="18"/>
          <w:szCs w:val="18"/>
        </w:rPr>
        <w:t>Schedule 2</w:t>
      </w:r>
      <w:r w:rsidRPr="006822A1">
        <w:rPr>
          <w:rFonts w:cs="Arial"/>
          <w:bCs/>
          <w:sz w:val="18"/>
          <w:szCs w:val="18"/>
        </w:rPr>
        <w:fldChar w:fldCharType="end"/>
      </w:r>
      <w:r w:rsidRPr="006822A1">
        <w:rPr>
          <w:rFonts w:cs="Arial"/>
          <w:bCs/>
          <w:sz w:val="18"/>
          <w:szCs w:val="18"/>
        </w:rPr>
        <w:t>.</w:t>
      </w:r>
    </w:p>
    <w:p w14:paraId="397E71BF"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Site</w:t>
      </w:r>
      <w:r w:rsidRPr="006822A1">
        <w:rPr>
          <w:b/>
          <w:sz w:val="18"/>
          <w:szCs w:val="18"/>
        </w:rPr>
        <w:t xml:space="preserve"> </w:t>
      </w:r>
      <w:r w:rsidRPr="006822A1">
        <w:rPr>
          <w:sz w:val="18"/>
          <w:szCs w:val="18"/>
        </w:rPr>
        <w:t>means the site identified in the Contract Details.</w:t>
      </w:r>
    </w:p>
    <w:p w14:paraId="42DE8DCB"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Site Conditions</w:t>
      </w:r>
      <w:r w:rsidRPr="006822A1">
        <w:rPr>
          <w:sz w:val="18"/>
          <w:szCs w:val="18"/>
        </w:rPr>
        <w:t xml:space="preserve"> means physical conditions, services and obstructions on, above or below the surface of the Site or its surroundings.</w:t>
      </w:r>
    </w:p>
    <w:p w14:paraId="6AE22B93" w14:textId="7BC7B097" w:rsidR="00C111CA" w:rsidRPr="006822A1" w:rsidRDefault="00C111CA" w:rsidP="00876E12">
      <w:pPr>
        <w:pStyle w:val="CUNumber1"/>
        <w:numPr>
          <w:ilvl w:val="0"/>
          <w:numId w:val="0"/>
        </w:numPr>
        <w:spacing w:before="80"/>
        <w:ind w:left="426"/>
        <w:jc w:val="both"/>
        <w:rPr>
          <w:bCs/>
          <w:sz w:val="18"/>
          <w:szCs w:val="18"/>
        </w:rPr>
      </w:pPr>
      <w:r w:rsidRPr="006822A1">
        <w:rPr>
          <w:b/>
          <w:bCs/>
          <w:sz w:val="18"/>
          <w:szCs w:val="18"/>
        </w:rPr>
        <w:t>Site Information</w:t>
      </w:r>
      <w:r w:rsidRPr="006822A1">
        <w:rPr>
          <w:b/>
          <w:sz w:val="18"/>
          <w:szCs w:val="18"/>
        </w:rPr>
        <w:t xml:space="preserve"> </w:t>
      </w:r>
      <w:r w:rsidRPr="006822A1">
        <w:rPr>
          <w:bCs/>
          <w:sz w:val="18"/>
          <w:szCs w:val="18"/>
        </w:rPr>
        <w:t xml:space="preserve">has the meaning given in clause </w:t>
      </w:r>
      <w:r w:rsidRPr="006822A1">
        <w:rPr>
          <w:bCs/>
          <w:sz w:val="18"/>
          <w:szCs w:val="18"/>
        </w:rPr>
        <w:fldChar w:fldCharType="begin"/>
      </w:r>
      <w:r w:rsidRPr="006822A1">
        <w:rPr>
          <w:bCs/>
          <w:sz w:val="18"/>
          <w:szCs w:val="18"/>
        </w:rPr>
        <w:instrText xml:space="preserve"> REF _Ref143606280 \w \h  \* MERGEFORMAT </w:instrText>
      </w:r>
      <w:r w:rsidRPr="006822A1">
        <w:rPr>
          <w:bCs/>
          <w:sz w:val="18"/>
          <w:szCs w:val="18"/>
        </w:rPr>
      </w:r>
      <w:r w:rsidRPr="006822A1">
        <w:rPr>
          <w:bCs/>
          <w:sz w:val="18"/>
          <w:szCs w:val="18"/>
        </w:rPr>
        <w:fldChar w:fldCharType="separate"/>
      </w:r>
      <w:r w:rsidR="00970D13">
        <w:rPr>
          <w:bCs/>
          <w:sz w:val="18"/>
          <w:szCs w:val="18"/>
        </w:rPr>
        <w:t>17(b)(</w:t>
      </w:r>
      <w:proofErr w:type="spellStart"/>
      <w:r w:rsidR="00970D13">
        <w:rPr>
          <w:bCs/>
          <w:sz w:val="18"/>
          <w:szCs w:val="18"/>
        </w:rPr>
        <w:t>i</w:t>
      </w:r>
      <w:proofErr w:type="spellEnd"/>
      <w:r w:rsidR="00970D13">
        <w:rPr>
          <w:bCs/>
          <w:sz w:val="18"/>
          <w:szCs w:val="18"/>
        </w:rPr>
        <w:t>)</w:t>
      </w:r>
      <w:r w:rsidRPr="006822A1">
        <w:rPr>
          <w:bCs/>
          <w:sz w:val="18"/>
          <w:szCs w:val="18"/>
        </w:rPr>
        <w:fldChar w:fldCharType="end"/>
      </w:r>
      <w:r w:rsidRPr="006822A1">
        <w:rPr>
          <w:bCs/>
          <w:sz w:val="18"/>
          <w:szCs w:val="18"/>
        </w:rPr>
        <w:t>.</w:t>
      </w:r>
    </w:p>
    <w:p w14:paraId="2EC311F6" w14:textId="65543781" w:rsidR="00EE485B" w:rsidRPr="006822A1" w:rsidRDefault="002F565E" w:rsidP="00876E12">
      <w:pPr>
        <w:pStyle w:val="CUNumber1"/>
        <w:numPr>
          <w:ilvl w:val="0"/>
          <w:numId w:val="0"/>
        </w:numPr>
        <w:spacing w:before="80"/>
        <w:ind w:left="426"/>
        <w:jc w:val="both"/>
        <w:rPr>
          <w:sz w:val="18"/>
          <w:szCs w:val="18"/>
        </w:rPr>
      </w:pPr>
      <w:r w:rsidRPr="006822A1">
        <w:rPr>
          <w:b/>
          <w:sz w:val="18"/>
          <w:szCs w:val="18"/>
        </w:rPr>
        <w:t>SOP Act</w:t>
      </w:r>
      <w:r w:rsidRPr="006822A1">
        <w:rPr>
          <w:sz w:val="18"/>
          <w:szCs w:val="18"/>
        </w:rPr>
        <w:t xml:space="preserve"> means the </w:t>
      </w:r>
      <w:r w:rsidRPr="006822A1">
        <w:rPr>
          <w:i/>
          <w:iCs/>
          <w:sz w:val="18"/>
          <w:szCs w:val="18"/>
        </w:rPr>
        <w:t>Building and Construction Industry Security of Payment Act 2002</w:t>
      </w:r>
      <w:r w:rsidRPr="006822A1">
        <w:rPr>
          <w:sz w:val="18"/>
          <w:szCs w:val="18"/>
        </w:rPr>
        <w:t xml:space="preserve"> (Vic).</w:t>
      </w:r>
    </w:p>
    <w:p w14:paraId="6A7DC055" w14:textId="34ECA236" w:rsidR="0005458A" w:rsidRPr="006822A1" w:rsidRDefault="0005458A" w:rsidP="00876E12">
      <w:pPr>
        <w:pStyle w:val="CUNumber1"/>
        <w:numPr>
          <w:ilvl w:val="0"/>
          <w:numId w:val="0"/>
        </w:numPr>
        <w:spacing w:before="80"/>
        <w:ind w:left="426"/>
        <w:jc w:val="both"/>
        <w:rPr>
          <w:bCs/>
          <w:sz w:val="18"/>
          <w:szCs w:val="18"/>
        </w:rPr>
      </w:pPr>
      <w:r w:rsidRPr="006822A1">
        <w:rPr>
          <w:b/>
          <w:sz w:val="18"/>
          <w:szCs w:val="18"/>
        </w:rPr>
        <w:t xml:space="preserve">State Entity </w:t>
      </w:r>
      <w:r w:rsidRPr="006822A1">
        <w:rPr>
          <w:bCs/>
          <w:sz w:val="18"/>
          <w:szCs w:val="18"/>
        </w:rPr>
        <w:t xml:space="preserve">means the Crown in Right of the State of Victoria, Ministers of the Crown and a public body (as that term is defined under the </w:t>
      </w:r>
      <w:r w:rsidRPr="006822A1">
        <w:rPr>
          <w:bCs/>
          <w:i/>
          <w:iCs/>
          <w:sz w:val="18"/>
          <w:szCs w:val="18"/>
        </w:rPr>
        <w:t>Financial Management Act 1994</w:t>
      </w:r>
      <w:r w:rsidRPr="006822A1">
        <w:rPr>
          <w:bCs/>
          <w:sz w:val="18"/>
          <w:szCs w:val="18"/>
        </w:rPr>
        <w:t xml:space="preserve"> (Vic)).</w:t>
      </w:r>
    </w:p>
    <w:p w14:paraId="68B2895E" w14:textId="3DC28539" w:rsidR="002F565E" w:rsidRPr="006822A1" w:rsidRDefault="002F565E" w:rsidP="00876E12">
      <w:pPr>
        <w:pStyle w:val="CUNumber1"/>
        <w:numPr>
          <w:ilvl w:val="0"/>
          <w:numId w:val="0"/>
        </w:numPr>
        <w:spacing w:before="80"/>
        <w:ind w:left="426"/>
        <w:jc w:val="both"/>
        <w:rPr>
          <w:sz w:val="18"/>
          <w:szCs w:val="18"/>
        </w:rPr>
      </w:pPr>
      <w:r w:rsidRPr="006822A1">
        <w:rPr>
          <w:b/>
          <w:sz w:val="18"/>
          <w:szCs w:val="18"/>
        </w:rPr>
        <w:t>Statutory Requirements</w:t>
      </w:r>
      <w:r w:rsidRPr="006822A1">
        <w:rPr>
          <w:sz w:val="18"/>
          <w:szCs w:val="18"/>
        </w:rPr>
        <w:t xml:space="preserve"> includes:</w:t>
      </w:r>
    </w:p>
    <w:p w14:paraId="244CCF5D" w14:textId="77777777" w:rsidR="002F565E" w:rsidRPr="006822A1" w:rsidRDefault="002F565E" w:rsidP="00876E12">
      <w:pPr>
        <w:pStyle w:val="DefinitionNum2"/>
        <w:numPr>
          <w:ilvl w:val="1"/>
          <w:numId w:val="40"/>
        </w:numPr>
        <w:jc w:val="both"/>
        <w:rPr>
          <w:rFonts w:cs="Arial"/>
          <w:sz w:val="18"/>
          <w:szCs w:val="18"/>
        </w:rPr>
      </w:pPr>
      <w:r w:rsidRPr="006822A1">
        <w:rPr>
          <w:sz w:val="18"/>
          <w:szCs w:val="18"/>
        </w:rPr>
        <w:t xml:space="preserve">all Acts, Ordinances, regulations, by-laws, orders, </w:t>
      </w:r>
      <w:r w:rsidRPr="006822A1">
        <w:rPr>
          <w:rFonts w:cs="Arial"/>
          <w:sz w:val="18"/>
          <w:szCs w:val="18"/>
        </w:rPr>
        <w:t>awards and proclamations of the Commonwealth and the State of Victoria;</w:t>
      </w:r>
    </w:p>
    <w:p w14:paraId="31BBF20F" w14:textId="22DD91F1" w:rsidR="002F565E" w:rsidRPr="006822A1" w:rsidRDefault="002F565E" w:rsidP="00876E12">
      <w:pPr>
        <w:pStyle w:val="DefinitionNum2"/>
        <w:numPr>
          <w:ilvl w:val="1"/>
          <w:numId w:val="32"/>
        </w:numPr>
        <w:jc w:val="both"/>
        <w:rPr>
          <w:rFonts w:cs="Arial"/>
          <w:sz w:val="18"/>
          <w:szCs w:val="18"/>
        </w:rPr>
      </w:pPr>
      <w:r w:rsidRPr="006822A1">
        <w:rPr>
          <w:rFonts w:cs="Arial"/>
          <w:sz w:val="18"/>
          <w:szCs w:val="18"/>
        </w:rPr>
        <w:t xml:space="preserve">all Approvals; and </w:t>
      </w:r>
    </w:p>
    <w:p w14:paraId="12420A09" w14:textId="77777777" w:rsidR="002F565E" w:rsidRPr="006822A1" w:rsidRDefault="002F565E" w:rsidP="00876E12">
      <w:pPr>
        <w:pStyle w:val="DefinitionNum2"/>
        <w:numPr>
          <w:ilvl w:val="1"/>
          <w:numId w:val="32"/>
        </w:numPr>
        <w:jc w:val="both"/>
        <w:rPr>
          <w:sz w:val="18"/>
          <w:szCs w:val="18"/>
        </w:rPr>
      </w:pPr>
      <w:r w:rsidRPr="006822A1">
        <w:rPr>
          <w:rFonts w:cs="Arial"/>
          <w:sz w:val="18"/>
          <w:szCs w:val="18"/>
        </w:rPr>
        <w:t>fees</w:t>
      </w:r>
      <w:r w:rsidRPr="006822A1">
        <w:rPr>
          <w:sz w:val="18"/>
          <w:szCs w:val="18"/>
        </w:rPr>
        <w:t xml:space="preserve"> and charges payable in connection with the foregoing.</w:t>
      </w:r>
    </w:p>
    <w:p w14:paraId="0A87B3EB" w14:textId="61D4DEB7" w:rsidR="002F565E" w:rsidRPr="006822A1" w:rsidRDefault="002F565E" w:rsidP="00876E12">
      <w:pPr>
        <w:pStyle w:val="CUNumber1"/>
        <w:numPr>
          <w:ilvl w:val="0"/>
          <w:numId w:val="0"/>
        </w:numPr>
        <w:spacing w:before="80"/>
        <w:ind w:left="426"/>
        <w:jc w:val="both"/>
        <w:rPr>
          <w:sz w:val="18"/>
          <w:szCs w:val="18"/>
          <w:lang w:eastAsia="en-AU"/>
        </w:rPr>
      </w:pPr>
      <w:r w:rsidRPr="006822A1">
        <w:rPr>
          <w:b/>
          <w:bCs/>
          <w:sz w:val="18"/>
          <w:szCs w:val="18"/>
        </w:rPr>
        <w:t>Subcontract</w:t>
      </w:r>
      <w:r w:rsidRPr="006822A1">
        <w:rPr>
          <w:b/>
          <w:sz w:val="18"/>
          <w:szCs w:val="18"/>
        </w:rPr>
        <w:t xml:space="preserve"> </w:t>
      </w:r>
      <w:r w:rsidRPr="006822A1">
        <w:rPr>
          <w:sz w:val="18"/>
          <w:szCs w:val="18"/>
        </w:rPr>
        <w:t>means an agreement between the Contractor and a Subcontractor (or between a Subcontractor and a secondary subcontractor) in connection with the Contractor’s Activities.</w:t>
      </w:r>
    </w:p>
    <w:p w14:paraId="130DFE23" w14:textId="77777777" w:rsidR="002F565E" w:rsidRPr="006822A1" w:rsidRDefault="002F565E" w:rsidP="00876E12">
      <w:pPr>
        <w:pStyle w:val="CUNumber1"/>
        <w:numPr>
          <w:ilvl w:val="0"/>
          <w:numId w:val="0"/>
        </w:numPr>
        <w:spacing w:before="80"/>
        <w:ind w:left="426"/>
        <w:jc w:val="both"/>
        <w:rPr>
          <w:sz w:val="18"/>
          <w:szCs w:val="18"/>
        </w:rPr>
      </w:pPr>
      <w:bookmarkStart w:id="246" w:name="_Hlk123591649"/>
      <w:r w:rsidRPr="006822A1">
        <w:rPr>
          <w:b/>
          <w:bCs/>
          <w:sz w:val="18"/>
          <w:szCs w:val="18"/>
        </w:rPr>
        <w:t>Subcontractor</w:t>
      </w:r>
      <w:r w:rsidRPr="006822A1">
        <w:rPr>
          <w:sz w:val="18"/>
          <w:szCs w:val="18"/>
        </w:rPr>
        <w:t xml:space="preserve"> means a person engaged by the Contractor or under a contract in connection with the Contractor’s Activities (including an Approved Subcontractor and a secondary subcontractor), which is in a chain of contracts where the Contractor is the ultimate principal, including any consultants. </w:t>
      </w:r>
      <w:bookmarkEnd w:id="246"/>
    </w:p>
    <w:p w14:paraId="1ADB4E4C" w14:textId="254E244A" w:rsidR="002F565E" w:rsidRPr="006822A1" w:rsidRDefault="002F565E" w:rsidP="00876E12">
      <w:pPr>
        <w:pStyle w:val="CUNumber1"/>
        <w:numPr>
          <w:ilvl w:val="0"/>
          <w:numId w:val="0"/>
        </w:numPr>
        <w:spacing w:before="80"/>
        <w:ind w:left="426"/>
        <w:jc w:val="both"/>
        <w:rPr>
          <w:bCs/>
          <w:sz w:val="18"/>
          <w:szCs w:val="18"/>
        </w:rPr>
      </w:pPr>
      <w:r w:rsidRPr="006822A1">
        <w:rPr>
          <w:b/>
          <w:bCs/>
          <w:sz w:val="18"/>
          <w:szCs w:val="18"/>
        </w:rPr>
        <w:t>Tip Truck Policy</w:t>
      </w:r>
      <w:r w:rsidRPr="006822A1">
        <w:rPr>
          <w:b/>
          <w:sz w:val="18"/>
          <w:szCs w:val="18"/>
        </w:rPr>
        <w:t xml:space="preserve"> </w:t>
      </w:r>
      <w:r w:rsidRPr="006822A1">
        <w:rPr>
          <w:sz w:val="18"/>
          <w:szCs w:val="18"/>
        </w:rPr>
        <w:t>means the Victorian Government Policy established by Instruction for Public Construction in Victoria 7.2.1(h).</w:t>
      </w:r>
    </w:p>
    <w:p w14:paraId="6A577B52"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Unconditional</w:t>
      </w:r>
      <w:r w:rsidRPr="006822A1">
        <w:rPr>
          <w:b/>
          <w:sz w:val="18"/>
          <w:szCs w:val="18"/>
        </w:rPr>
        <w:t xml:space="preserve"> Undertaking</w:t>
      </w:r>
      <w:r w:rsidRPr="006822A1">
        <w:rPr>
          <w:sz w:val="18"/>
          <w:szCs w:val="18"/>
        </w:rPr>
        <w:t xml:space="preserve"> means an unconditional, irrevocable undertaking which is payable on demand and:</w:t>
      </w:r>
    </w:p>
    <w:p w14:paraId="3922DE18" w14:textId="77777777" w:rsidR="002F565E" w:rsidRPr="006822A1" w:rsidRDefault="002F565E" w:rsidP="00876E12">
      <w:pPr>
        <w:pStyle w:val="DefinitionNum2"/>
        <w:numPr>
          <w:ilvl w:val="1"/>
          <w:numId w:val="41"/>
        </w:numPr>
        <w:jc w:val="both"/>
        <w:rPr>
          <w:rFonts w:cs="Arial"/>
          <w:sz w:val="18"/>
          <w:szCs w:val="18"/>
        </w:rPr>
      </w:pPr>
      <w:r w:rsidRPr="006822A1">
        <w:rPr>
          <w:sz w:val="18"/>
          <w:szCs w:val="18"/>
        </w:rPr>
        <w:t xml:space="preserve">is issued by a financial institution that is the holder of a current </w:t>
      </w:r>
      <w:r w:rsidRPr="006822A1">
        <w:rPr>
          <w:rFonts w:cs="Arial"/>
          <w:sz w:val="18"/>
          <w:szCs w:val="18"/>
        </w:rPr>
        <w:t>licence issued by the Australian Prudential Regulation Authority and has a credit rating of at least A- by Standard and Poor's (Australia) Pty Limited or A3 by Moody's Investors Service, Inc;</w:t>
      </w:r>
    </w:p>
    <w:p w14:paraId="09AF0860" w14:textId="77777777" w:rsidR="002F565E" w:rsidRPr="006822A1" w:rsidRDefault="002F565E" w:rsidP="00876E12">
      <w:pPr>
        <w:pStyle w:val="DefinitionNum2"/>
        <w:numPr>
          <w:ilvl w:val="1"/>
          <w:numId w:val="32"/>
        </w:numPr>
        <w:jc w:val="both"/>
        <w:rPr>
          <w:rFonts w:cs="Arial"/>
          <w:sz w:val="18"/>
          <w:szCs w:val="18"/>
        </w:rPr>
      </w:pPr>
      <w:r w:rsidRPr="006822A1">
        <w:rPr>
          <w:rFonts w:cs="Arial"/>
          <w:sz w:val="18"/>
          <w:szCs w:val="18"/>
        </w:rPr>
        <w:t xml:space="preserve">specifies a location in Melbourne (or such other place as the Principal may approve) where demand can be </w:t>
      </w:r>
      <w:r w:rsidRPr="006822A1">
        <w:rPr>
          <w:rFonts w:cs="Arial"/>
          <w:sz w:val="18"/>
          <w:szCs w:val="18"/>
        </w:rPr>
        <w:t>given and payment made, without further confirmation from the issuer, on any Business Day;</w:t>
      </w:r>
    </w:p>
    <w:p w14:paraId="1AE1138F" w14:textId="293490C3" w:rsidR="002F565E" w:rsidRPr="006822A1" w:rsidRDefault="002F565E" w:rsidP="00876E12">
      <w:pPr>
        <w:pStyle w:val="DefinitionNum2"/>
        <w:numPr>
          <w:ilvl w:val="1"/>
          <w:numId w:val="32"/>
        </w:numPr>
        <w:jc w:val="both"/>
        <w:rPr>
          <w:rFonts w:cs="Arial"/>
          <w:sz w:val="18"/>
          <w:szCs w:val="18"/>
        </w:rPr>
      </w:pPr>
      <w:r w:rsidRPr="006822A1">
        <w:rPr>
          <w:rFonts w:cs="Arial"/>
          <w:sz w:val="18"/>
          <w:szCs w:val="18"/>
        </w:rPr>
        <w:t>is governed by and is to be construed according to the Laws applying in Victoria; and</w:t>
      </w:r>
    </w:p>
    <w:p w14:paraId="47B80FC5" w14:textId="77777777" w:rsidR="002F565E" w:rsidRPr="006822A1" w:rsidRDefault="002F565E" w:rsidP="00876E12">
      <w:pPr>
        <w:pStyle w:val="DefinitionNum2"/>
        <w:numPr>
          <w:ilvl w:val="1"/>
          <w:numId w:val="32"/>
        </w:numPr>
        <w:jc w:val="both"/>
        <w:rPr>
          <w:sz w:val="18"/>
          <w:szCs w:val="18"/>
        </w:rPr>
      </w:pPr>
      <w:r w:rsidRPr="006822A1">
        <w:rPr>
          <w:rFonts w:cs="Arial"/>
          <w:sz w:val="18"/>
          <w:szCs w:val="18"/>
        </w:rPr>
        <w:t>is in the form</w:t>
      </w:r>
      <w:r w:rsidRPr="006822A1">
        <w:rPr>
          <w:sz w:val="18"/>
          <w:szCs w:val="18"/>
        </w:rPr>
        <w:t xml:space="preserve"> and on terms set out in the Schedule of Collateral Documents (or such other form and terms as the Principal may approve in writing).</w:t>
      </w:r>
    </w:p>
    <w:p w14:paraId="7B41C298"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Variation</w:t>
      </w:r>
      <w:r w:rsidRPr="006822A1">
        <w:rPr>
          <w:b/>
          <w:sz w:val="18"/>
          <w:szCs w:val="18"/>
        </w:rPr>
        <w:t xml:space="preserve"> </w:t>
      </w:r>
      <w:r w:rsidRPr="006822A1">
        <w:rPr>
          <w:sz w:val="18"/>
          <w:szCs w:val="18"/>
        </w:rPr>
        <w:t>means any change to the Works or the Contractor’s Activities including any increase, addition, decrease or omission or change in character or quality.</w:t>
      </w:r>
    </w:p>
    <w:p w14:paraId="24D32CBE" w14:textId="2E4956A4"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Variation Order</w:t>
      </w:r>
      <w:r w:rsidRPr="006822A1">
        <w:rPr>
          <w:b/>
          <w:sz w:val="18"/>
          <w:szCs w:val="18"/>
        </w:rPr>
        <w:t xml:space="preserve"> </w:t>
      </w:r>
      <w:r w:rsidRPr="006822A1">
        <w:rPr>
          <w:sz w:val="18"/>
          <w:szCs w:val="18"/>
        </w:rPr>
        <w:t xml:space="preserve">has the meaning given in clause </w:t>
      </w:r>
      <w:r w:rsidRPr="006822A1">
        <w:rPr>
          <w:sz w:val="18"/>
          <w:szCs w:val="18"/>
        </w:rPr>
        <w:fldChar w:fldCharType="begin"/>
      </w:r>
      <w:r w:rsidRPr="006822A1">
        <w:rPr>
          <w:sz w:val="18"/>
          <w:szCs w:val="18"/>
        </w:rPr>
        <w:instrText xml:space="preserve"> REF _Ref123595059 \w \h  \* MERGEFORMAT </w:instrText>
      </w:r>
      <w:r w:rsidRPr="006822A1">
        <w:rPr>
          <w:sz w:val="18"/>
          <w:szCs w:val="18"/>
        </w:rPr>
      </w:r>
      <w:r w:rsidRPr="006822A1">
        <w:rPr>
          <w:sz w:val="18"/>
          <w:szCs w:val="18"/>
        </w:rPr>
        <w:fldChar w:fldCharType="separate"/>
      </w:r>
      <w:r w:rsidR="00970D13">
        <w:rPr>
          <w:sz w:val="18"/>
          <w:szCs w:val="18"/>
        </w:rPr>
        <w:t>5(a)</w:t>
      </w:r>
      <w:r w:rsidRPr="006822A1">
        <w:rPr>
          <w:sz w:val="18"/>
          <w:szCs w:val="18"/>
        </w:rPr>
        <w:fldChar w:fldCharType="end"/>
      </w:r>
      <w:r w:rsidRPr="006822A1">
        <w:rPr>
          <w:sz w:val="18"/>
          <w:szCs w:val="18"/>
        </w:rPr>
        <w:t>.</w:t>
      </w:r>
    </w:p>
    <w:p w14:paraId="546841AD" w14:textId="77777777" w:rsidR="002F565E" w:rsidRPr="006822A1" w:rsidRDefault="002F565E" w:rsidP="00876E12">
      <w:pPr>
        <w:pStyle w:val="CUNumber1"/>
        <w:numPr>
          <w:ilvl w:val="0"/>
          <w:numId w:val="0"/>
        </w:numPr>
        <w:spacing w:before="80"/>
        <w:ind w:left="426"/>
        <w:jc w:val="both"/>
        <w:rPr>
          <w:sz w:val="18"/>
          <w:szCs w:val="18"/>
        </w:rPr>
      </w:pPr>
      <w:r w:rsidRPr="006822A1">
        <w:rPr>
          <w:b/>
          <w:bCs/>
          <w:sz w:val="18"/>
          <w:szCs w:val="18"/>
        </w:rPr>
        <w:t>Working Days</w:t>
      </w:r>
      <w:r w:rsidRPr="006822A1">
        <w:rPr>
          <w:sz w:val="18"/>
          <w:szCs w:val="18"/>
        </w:rPr>
        <w:t xml:space="preserve"> means the days identified as such in the Contract Details.</w:t>
      </w:r>
    </w:p>
    <w:p w14:paraId="3EAC5CB8" w14:textId="77777777" w:rsidR="002F565E" w:rsidRPr="006822A1" w:rsidRDefault="002F565E" w:rsidP="00876E12">
      <w:pPr>
        <w:pStyle w:val="CUNumber1"/>
        <w:numPr>
          <w:ilvl w:val="0"/>
          <w:numId w:val="0"/>
        </w:numPr>
        <w:spacing w:before="80"/>
        <w:ind w:left="426"/>
        <w:jc w:val="both"/>
        <w:rPr>
          <w:rFonts w:cs="Arial"/>
          <w:b/>
          <w:bCs/>
          <w:sz w:val="18"/>
          <w:szCs w:val="18"/>
        </w:rPr>
      </w:pPr>
      <w:r w:rsidRPr="006822A1">
        <w:rPr>
          <w:b/>
          <w:bCs/>
          <w:sz w:val="18"/>
          <w:szCs w:val="18"/>
        </w:rPr>
        <w:t xml:space="preserve">Works </w:t>
      </w:r>
      <w:r w:rsidRPr="006822A1">
        <w:rPr>
          <w:sz w:val="18"/>
          <w:szCs w:val="18"/>
        </w:rPr>
        <w:t>means the physical works which the Contractor must design (to the extent required by the Contract), construct and complete in accordance with the Contract.</w:t>
      </w:r>
    </w:p>
    <w:p w14:paraId="756DD4A2" w14:textId="77777777" w:rsidR="002F565E" w:rsidRPr="00AD0358" w:rsidRDefault="002F565E" w:rsidP="002F565E">
      <w:pPr>
        <w:pStyle w:val="CUNumber1"/>
        <w:numPr>
          <w:ilvl w:val="0"/>
          <w:numId w:val="0"/>
        </w:numPr>
        <w:spacing w:before="80"/>
        <w:rPr>
          <w:color w:val="C0504D" w:themeColor="accent2"/>
          <w:sz w:val="18"/>
          <w:szCs w:val="18"/>
        </w:rPr>
        <w:sectPr w:rsidR="002F565E" w:rsidRPr="00AD0358" w:rsidSect="00EC2FAD">
          <w:footerReference w:type="even" r:id="rId25"/>
          <w:footerReference w:type="default" r:id="rId26"/>
          <w:headerReference w:type="first" r:id="rId27"/>
          <w:footerReference w:type="first" r:id="rId28"/>
          <w:pgSz w:w="11906" w:h="16838" w:code="9"/>
          <w:pgMar w:top="851" w:right="707" w:bottom="851" w:left="426" w:header="680" w:footer="454" w:gutter="0"/>
          <w:cols w:num="2" w:space="283"/>
          <w:titlePg/>
          <w:docGrid w:linePitch="360"/>
        </w:sectPr>
      </w:pPr>
    </w:p>
    <w:p w14:paraId="11834A3C" w14:textId="68113EF3" w:rsidR="002F565E" w:rsidRPr="00AD0358" w:rsidRDefault="002F565E" w:rsidP="002F565E">
      <w:pPr>
        <w:pStyle w:val="ScheduleHeading"/>
        <w:numPr>
          <w:ilvl w:val="0"/>
          <w:numId w:val="31"/>
        </w:numPr>
        <w:spacing w:after="120"/>
        <w:rPr>
          <w:sz w:val="18"/>
          <w:szCs w:val="18"/>
          <w:shd w:val="clear" w:color="000000" w:fill="auto"/>
        </w:rPr>
      </w:pPr>
      <w:bookmarkStart w:id="247" w:name="_Ref129790713"/>
      <w:r w:rsidRPr="00AD0358">
        <w:rPr>
          <w:sz w:val="18"/>
          <w:szCs w:val="18"/>
          <w:shd w:val="clear" w:color="000000" w:fill="auto"/>
        </w:rPr>
        <w:lastRenderedPageBreak/>
        <w:t xml:space="preserve">– </w:t>
      </w:r>
      <w:r w:rsidRPr="00A05108">
        <w:rPr>
          <w:szCs w:val="24"/>
          <w:shd w:val="clear" w:color="000000" w:fill="auto"/>
        </w:rPr>
        <w:t xml:space="preserve">Project </w:t>
      </w:r>
      <w:r>
        <w:rPr>
          <w:szCs w:val="24"/>
          <w:shd w:val="clear" w:color="000000" w:fill="auto"/>
        </w:rPr>
        <w:t>S</w:t>
      </w:r>
      <w:r w:rsidRPr="00A05108">
        <w:rPr>
          <w:szCs w:val="24"/>
          <w:shd w:val="clear" w:color="000000" w:fill="auto"/>
        </w:rPr>
        <w:t xml:space="preserve">pecific </w:t>
      </w:r>
      <w:r>
        <w:rPr>
          <w:rFonts w:cs="Arial"/>
          <w:bCs/>
          <w:szCs w:val="18"/>
        </w:rPr>
        <w:t>Additional Conditions</w:t>
      </w:r>
      <w:bookmarkEnd w:id="247"/>
    </w:p>
    <w:p w14:paraId="458B07DE" w14:textId="77777777" w:rsidR="00EE485B" w:rsidRPr="00C706A4" w:rsidRDefault="002F565E" w:rsidP="0018723D">
      <w:pPr>
        <w:rPr>
          <w:b/>
          <w:i/>
          <w:sz w:val="18"/>
          <w:szCs w:val="18"/>
          <w:highlight w:val="green"/>
        </w:rPr>
      </w:pPr>
      <w:r w:rsidRPr="00AD0358">
        <w:rPr>
          <w:b/>
          <w:bCs/>
          <w:i/>
          <w:iCs/>
          <w:sz w:val="18"/>
          <w:szCs w:val="18"/>
          <w:highlight w:val="green"/>
        </w:rPr>
        <w:br/>
      </w:r>
      <w:bookmarkStart w:id="248" w:name="_Hlk137986755"/>
      <w:r w:rsidRPr="00C706A4">
        <w:rPr>
          <w:b/>
          <w:i/>
          <w:sz w:val="18"/>
          <w:szCs w:val="18"/>
          <w:highlight w:val="green"/>
        </w:rPr>
        <w:t>[##insert, if any.]</w:t>
      </w:r>
      <w:bookmarkEnd w:id="248"/>
    </w:p>
    <w:p w14:paraId="416FB1A8" w14:textId="618EA804" w:rsidR="00F1595F" w:rsidRPr="003C0F69" w:rsidRDefault="002F565E" w:rsidP="0018723D">
      <w:pPr>
        <w:rPr>
          <w:b/>
          <w:bCs/>
          <w:i/>
          <w:iCs/>
          <w:sz w:val="18"/>
          <w:szCs w:val="18"/>
          <w:highlight w:val="green"/>
          <w:shd w:val="clear" w:color="000000" w:fill="auto"/>
        </w:rPr>
      </w:pPr>
      <w:r w:rsidRPr="003C0F69">
        <w:rPr>
          <w:b/>
          <w:bCs/>
          <w:i/>
          <w:iCs/>
          <w:sz w:val="18"/>
          <w:szCs w:val="18"/>
          <w:highlight w:val="green"/>
        </w:rPr>
        <w:t>[</w:t>
      </w:r>
      <w:r w:rsidR="00EA7483" w:rsidRPr="00C706A4">
        <w:rPr>
          <w:b/>
          <w:i/>
          <w:sz w:val="18"/>
          <w:szCs w:val="18"/>
          <w:highlight w:val="green"/>
        </w:rPr>
        <w:t>##</w:t>
      </w:r>
      <w:r w:rsidRPr="003C0F69">
        <w:rPr>
          <w:b/>
          <w:bCs/>
          <w:i/>
          <w:iCs/>
          <w:sz w:val="18"/>
          <w:szCs w:val="18"/>
          <w:highlight w:val="green"/>
        </w:rPr>
        <w:t>Guidance Note</w:t>
      </w:r>
      <w:r w:rsidRPr="003C0F69">
        <w:rPr>
          <w:b/>
          <w:bCs/>
          <w:i/>
          <w:iCs/>
          <w:sz w:val="18"/>
          <w:szCs w:val="18"/>
          <w:highlight w:val="green"/>
          <w:shd w:val="clear" w:color="000000" w:fill="auto"/>
        </w:rPr>
        <w:t xml:space="preserve">: </w:t>
      </w:r>
      <w:r w:rsidR="00F1595F" w:rsidRPr="003C0F69">
        <w:rPr>
          <w:b/>
          <w:bCs/>
          <w:i/>
          <w:iCs/>
          <w:sz w:val="18"/>
          <w:szCs w:val="18"/>
          <w:highlight w:val="green"/>
          <w:shd w:val="clear" w:color="000000" w:fill="auto"/>
        </w:rPr>
        <w:t xml:space="preserve">Project Specific Additional Conditions </w:t>
      </w:r>
      <w:r w:rsidR="00EA7483" w:rsidRPr="003C0F69">
        <w:rPr>
          <w:b/>
          <w:bCs/>
          <w:i/>
          <w:iCs/>
          <w:sz w:val="18"/>
          <w:szCs w:val="18"/>
          <w:highlight w:val="green"/>
          <w:shd w:val="clear" w:color="000000" w:fill="auto"/>
        </w:rPr>
        <w:t>must not</w:t>
      </w:r>
      <w:r w:rsidR="00F1595F" w:rsidRPr="003C0F69">
        <w:rPr>
          <w:b/>
          <w:bCs/>
          <w:i/>
          <w:iCs/>
          <w:sz w:val="18"/>
          <w:szCs w:val="18"/>
          <w:highlight w:val="green"/>
          <w:shd w:val="clear" w:color="000000" w:fill="auto"/>
        </w:rPr>
        <w:t xml:space="preserve"> operate as special conditions that amend the Contract Conditions. </w:t>
      </w:r>
      <w:r w:rsidR="00EA7483" w:rsidRPr="003C0F69">
        <w:rPr>
          <w:b/>
          <w:bCs/>
          <w:i/>
          <w:iCs/>
          <w:sz w:val="18"/>
          <w:szCs w:val="18"/>
          <w:highlight w:val="green"/>
          <w:shd w:val="clear" w:color="000000" w:fill="auto"/>
        </w:rPr>
        <w:t xml:space="preserve">Only include conditions here if necessary to address </w:t>
      </w:r>
      <w:r w:rsidR="00F1595F" w:rsidRPr="003C0F69">
        <w:rPr>
          <w:b/>
          <w:bCs/>
          <w:i/>
          <w:iCs/>
          <w:sz w:val="18"/>
          <w:szCs w:val="18"/>
          <w:highlight w:val="green"/>
          <w:shd w:val="clear" w:color="000000" w:fill="auto"/>
        </w:rPr>
        <w:t xml:space="preserve">additional, specific project needs or agency requirements that are not met by the Contract Conditions. </w:t>
      </w:r>
    </w:p>
    <w:p w14:paraId="74FF5045" w14:textId="01A179C0" w:rsidR="00F1595F" w:rsidRPr="003C0F69" w:rsidRDefault="00EA7483" w:rsidP="00F1595F">
      <w:pPr>
        <w:pStyle w:val="IndentParaLevel1"/>
        <w:numPr>
          <w:ilvl w:val="0"/>
          <w:numId w:val="8"/>
        </w:numPr>
        <w:spacing w:after="240"/>
        <w:ind w:left="0"/>
        <w:rPr>
          <w:b/>
          <w:bCs/>
          <w:i/>
          <w:iCs/>
          <w:sz w:val="18"/>
          <w:szCs w:val="18"/>
          <w:highlight w:val="green"/>
          <w:shd w:val="clear" w:color="000000" w:fill="auto"/>
        </w:rPr>
      </w:pPr>
      <w:r w:rsidRPr="003C0F69">
        <w:rPr>
          <w:b/>
          <w:bCs/>
          <w:i/>
          <w:iCs/>
          <w:sz w:val="18"/>
          <w:szCs w:val="18"/>
          <w:highlight w:val="green"/>
          <w:shd w:val="clear" w:color="000000" w:fill="auto"/>
        </w:rPr>
        <w:t>Consider the appropriate order of precedence of any Project Specific Additional Conditions</w:t>
      </w:r>
      <w:r w:rsidR="00F1595F" w:rsidRPr="003C0F69">
        <w:rPr>
          <w:b/>
          <w:bCs/>
          <w:i/>
          <w:iCs/>
          <w:sz w:val="18"/>
          <w:szCs w:val="18"/>
          <w:highlight w:val="green"/>
          <w:shd w:val="clear" w:color="000000" w:fill="auto"/>
        </w:rPr>
        <w:t xml:space="preserve"> in the Contract Details.]</w:t>
      </w:r>
    </w:p>
    <w:p w14:paraId="20A330CC" w14:textId="77777777" w:rsidR="002F565E" w:rsidRPr="00AD0358" w:rsidRDefault="002F565E" w:rsidP="002F565E">
      <w:pPr>
        <w:rPr>
          <w:b/>
          <w:bCs/>
          <w:i/>
          <w:iCs/>
          <w:sz w:val="18"/>
          <w:szCs w:val="18"/>
        </w:rPr>
      </w:pPr>
    </w:p>
    <w:p w14:paraId="2F93B5D0" w14:textId="77777777" w:rsidR="002F565E" w:rsidRPr="006E4F61" w:rsidRDefault="002F565E" w:rsidP="002F565E">
      <w:pPr>
        <w:pStyle w:val="ScheduleHeading"/>
        <w:numPr>
          <w:ilvl w:val="0"/>
          <w:numId w:val="31"/>
        </w:numPr>
        <w:spacing w:after="120"/>
        <w:rPr>
          <w:szCs w:val="24"/>
          <w:shd w:val="clear" w:color="000000" w:fill="auto"/>
        </w:rPr>
      </w:pPr>
      <w:bookmarkStart w:id="249" w:name="_Ref129789887"/>
      <w:r w:rsidRPr="006E4F61">
        <w:rPr>
          <w:szCs w:val="24"/>
          <w:shd w:val="clear" w:color="000000" w:fill="auto"/>
        </w:rPr>
        <w:lastRenderedPageBreak/>
        <w:t>- Scope of Works</w:t>
      </w:r>
      <w:bookmarkEnd w:id="249"/>
    </w:p>
    <w:p w14:paraId="50B2ACC6" w14:textId="77777777" w:rsidR="002F565E" w:rsidRPr="00AD0358" w:rsidRDefault="002F565E" w:rsidP="002F565E">
      <w:pPr>
        <w:rPr>
          <w:sz w:val="18"/>
          <w:szCs w:val="18"/>
        </w:rPr>
      </w:pPr>
    </w:p>
    <w:p w14:paraId="57B2C25A" w14:textId="77777777" w:rsidR="00F1595F" w:rsidRPr="003C0F69" w:rsidRDefault="00F1595F" w:rsidP="00F1595F">
      <w:pPr>
        <w:rPr>
          <w:highlight w:val="green"/>
        </w:rPr>
      </w:pPr>
      <w:r w:rsidRPr="00C706A4">
        <w:rPr>
          <w:b/>
          <w:i/>
          <w:sz w:val="18"/>
          <w:szCs w:val="18"/>
          <w:highlight w:val="green"/>
        </w:rPr>
        <w:t>[##insert.]</w:t>
      </w:r>
    </w:p>
    <w:p w14:paraId="719B1B51" w14:textId="618432AA" w:rsidR="002F565E" w:rsidRPr="00AD0358" w:rsidRDefault="002F565E" w:rsidP="002F565E">
      <w:pPr>
        <w:rPr>
          <w:b/>
          <w:bCs/>
          <w:i/>
          <w:iCs/>
          <w:sz w:val="18"/>
          <w:szCs w:val="18"/>
        </w:rPr>
      </w:pPr>
      <w:r w:rsidRPr="003C0F69">
        <w:rPr>
          <w:b/>
          <w:bCs/>
          <w:i/>
          <w:iCs/>
          <w:sz w:val="18"/>
          <w:szCs w:val="18"/>
          <w:highlight w:val="green"/>
        </w:rPr>
        <w:t>[</w:t>
      </w:r>
      <w:r w:rsidR="00C706A4" w:rsidRPr="00C706A4">
        <w:rPr>
          <w:b/>
          <w:i/>
          <w:sz w:val="18"/>
          <w:szCs w:val="18"/>
          <w:highlight w:val="green"/>
        </w:rPr>
        <w:t>##</w:t>
      </w:r>
      <w:r w:rsidRPr="003C0F69">
        <w:rPr>
          <w:b/>
          <w:bCs/>
          <w:i/>
          <w:iCs/>
          <w:sz w:val="18"/>
          <w:szCs w:val="18"/>
          <w:highlight w:val="green"/>
        </w:rPr>
        <w:t>Guidance Note: clearly identify or attach such drawings, specifications and other documents</w:t>
      </w:r>
      <w:r w:rsidR="00F1595F" w:rsidRPr="003C0F69">
        <w:rPr>
          <w:b/>
          <w:bCs/>
          <w:i/>
          <w:iCs/>
          <w:sz w:val="18"/>
          <w:szCs w:val="18"/>
          <w:highlight w:val="green"/>
        </w:rPr>
        <w:t xml:space="preserve"> that explain and/or</w:t>
      </w:r>
      <w:r w:rsidRPr="003C0F69">
        <w:rPr>
          <w:b/>
          <w:bCs/>
          <w:i/>
          <w:iCs/>
          <w:sz w:val="18"/>
          <w:szCs w:val="18"/>
          <w:highlight w:val="green"/>
        </w:rPr>
        <w:t xml:space="preserve"> as specify the Contractor’s scope of works. If design obligations are included, the Scope of Works will also need to include preliminary design documents and a statement of the Principal’s design requirements.]</w:t>
      </w:r>
    </w:p>
    <w:p w14:paraId="6673E823" w14:textId="77777777" w:rsidR="002F565E" w:rsidRPr="00AD0358" w:rsidRDefault="002F565E" w:rsidP="002F565E">
      <w:pPr>
        <w:pStyle w:val="CUNumber1"/>
        <w:numPr>
          <w:ilvl w:val="0"/>
          <w:numId w:val="0"/>
        </w:numPr>
        <w:spacing w:before="80"/>
        <w:rPr>
          <w:color w:val="C0504D" w:themeColor="accent2"/>
          <w:sz w:val="18"/>
          <w:szCs w:val="18"/>
        </w:rPr>
        <w:sectPr w:rsidR="002F565E" w:rsidRPr="00AD0358" w:rsidSect="00BB5F06">
          <w:footerReference w:type="even" r:id="rId29"/>
          <w:footerReference w:type="default" r:id="rId30"/>
          <w:headerReference w:type="first" r:id="rId31"/>
          <w:footerReference w:type="first" r:id="rId32"/>
          <w:pgSz w:w="11906" w:h="16838" w:code="9"/>
          <w:pgMar w:top="851" w:right="849" w:bottom="851" w:left="1418" w:header="680" w:footer="454" w:gutter="0"/>
          <w:cols w:space="5"/>
          <w:titlePg/>
          <w:docGrid w:linePitch="360"/>
        </w:sectPr>
      </w:pPr>
    </w:p>
    <w:p w14:paraId="079D6E58" w14:textId="77777777" w:rsidR="002F565E" w:rsidRDefault="002F565E" w:rsidP="002F565E">
      <w:pPr>
        <w:pStyle w:val="ScheduleHeading"/>
        <w:numPr>
          <w:ilvl w:val="0"/>
          <w:numId w:val="31"/>
        </w:numPr>
        <w:spacing w:after="120"/>
        <w:rPr>
          <w:szCs w:val="24"/>
          <w:shd w:val="clear" w:color="000000" w:fill="auto"/>
        </w:rPr>
      </w:pPr>
      <w:bookmarkStart w:id="250" w:name="_Ref130288773"/>
      <w:r w:rsidRPr="006E4F61">
        <w:rPr>
          <w:szCs w:val="24"/>
          <w:shd w:val="clear" w:color="000000" w:fill="auto"/>
        </w:rPr>
        <w:lastRenderedPageBreak/>
        <w:t xml:space="preserve">- </w:t>
      </w:r>
      <w:r>
        <w:rPr>
          <w:szCs w:val="24"/>
          <w:shd w:val="clear" w:color="000000" w:fill="auto"/>
        </w:rPr>
        <w:t>Site</w:t>
      </w:r>
      <w:bookmarkEnd w:id="250"/>
      <w:r>
        <w:rPr>
          <w:szCs w:val="24"/>
          <w:shd w:val="clear" w:color="000000" w:fill="auto"/>
        </w:rPr>
        <w:t xml:space="preserve"> </w:t>
      </w:r>
    </w:p>
    <w:p w14:paraId="68952491" w14:textId="77777777" w:rsidR="00F1595F" w:rsidRPr="00EE485B" w:rsidRDefault="00F1595F" w:rsidP="00EE485B">
      <w:pPr>
        <w:rPr>
          <w:b/>
          <w:i/>
          <w:sz w:val="18"/>
          <w:szCs w:val="18"/>
          <w:highlight w:val="green"/>
        </w:rPr>
      </w:pPr>
      <w:r w:rsidRPr="00F1595F">
        <w:rPr>
          <w:b/>
          <w:i/>
          <w:sz w:val="18"/>
          <w:szCs w:val="18"/>
          <w:highlight w:val="green"/>
        </w:rPr>
        <w:t>[##insert.]</w:t>
      </w:r>
    </w:p>
    <w:p w14:paraId="133C4E40" w14:textId="77777777" w:rsidR="002F565E" w:rsidRDefault="002F565E" w:rsidP="002F565E">
      <w:pPr>
        <w:pStyle w:val="CUNumber1"/>
        <w:numPr>
          <w:ilvl w:val="0"/>
          <w:numId w:val="0"/>
        </w:numPr>
        <w:spacing w:before="80"/>
        <w:rPr>
          <w:color w:val="C0504D" w:themeColor="accent2"/>
          <w:sz w:val="18"/>
          <w:szCs w:val="18"/>
        </w:rPr>
      </w:pPr>
      <w:r>
        <w:rPr>
          <w:color w:val="C0504D" w:themeColor="accent2"/>
          <w:sz w:val="18"/>
          <w:szCs w:val="18"/>
        </w:rPr>
        <w:br w:type="page"/>
      </w:r>
    </w:p>
    <w:p w14:paraId="0B92B3B0" w14:textId="77777777" w:rsidR="002F565E" w:rsidRDefault="002F565E" w:rsidP="002F565E">
      <w:pPr>
        <w:pStyle w:val="ScheduleHeading"/>
        <w:numPr>
          <w:ilvl w:val="0"/>
          <w:numId w:val="31"/>
        </w:numPr>
        <w:spacing w:after="120"/>
        <w:rPr>
          <w:szCs w:val="24"/>
          <w:shd w:val="clear" w:color="000000" w:fill="auto"/>
        </w:rPr>
      </w:pPr>
      <w:bookmarkStart w:id="251" w:name="_Ref130813458"/>
      <w:r w:rsidRPr="006E4F61">
        <w:rPr>
          <w:szCs w:val="24"/>
          <w:shd w:val="clear" w:color="000000" w:fill="auto"/>
        </w:rPr>
        <w:lastRenderedPageBreak/>
        <w:t xml:space="preserve">- </w:t>
      </w:r>
      <w:r>
        <w:t>Local Industry Development Plan</w:t>
      </w:r>
      <w:bookmarkEnd w:id="251"/>
      <w:r>
        <w:rPr>
          <w:szCs w:val="24"/>
          <w:shd w:val="clear" w:color="000000" w:fill="auto"/>
        </w:rPr>
        <w:t xml:space="preserve"> </w:t>
      </w:r>
    </w:p>
    <w:p w14:paraId="16041087" w14:textId="130FC618" w:rsidR="002F565E" w:rsidRPr="00A05108" w:rsidRDefault="002F565E" w:rsidP="002F565E">
      <w:pPr>
        <w:rPr>
          <w:bCs/>
          <w:i/>
          <w:iCs/>
          <w:sz w:val="18"/>
          <w:szCs w:val="18"/>
        </w:rPr>
      </w:pPr>
      <w:r w:rsidRPr="00A05108">
        <w:rPr>
          <w:b/>
          <w:bCs/>
          <w:i/>
          <w:iCs/>
          <w:sz w:val="18"/>
          <w:szCs w:val="18"/>
          <w:highlight w:val="yellow"/>
          <w:lang w:eastAsia="en-AU"/>
        </w:rPr>
        <w:t>[##Insert</w:t>
      </w:r>
      <w:r>
        <w:rPr>
          <w:b/>
          <w:bCs/>
          <w:i/>
          <w:iCs/>
          <w:sz w:val="18"/>
          <w:szCs w:val="18"/>
          <w:highlight w:val="yellow"/>
          <w:lang w:eastAsia="en-AU"/>
        </w:rPr>
        <w:t>, if any</w:t>
      </w:r>
      <w:r w:rsidRPr="00A05108">
        <w:rPr>
          <w:b/>
          <w:bCs/>
          <w:i/>
          <w:iCs/>
          <w:sz w:val="18"/>
          <w:szCs w:val="18"/>
          <w:highlight w:val="yellow"/>
          <w:lang w:eastAsia="en-AU"/>
        </w:rPr>
        <w:t>.]</w:t>
      </w:r>
    </w:p>
    <w:p w14:paraId="34FAB740" w14:textId="77777777" w:rsidR="002F565E" w:rsidRDefault="002F565E" w:rsidP="002F565E">
      <w:pPr>
        <w:pStyle w:val="CUNumber1"/>
        <w:numPr>
          <w:ilvl w:val="0"/>
          <w:numId w:val="0"/>
        </w:numPr>
        <w:spacing w:before="80"/>
        <w:rPr>
          <w:color w:val="C0504D" w:themeColor="accent2"/>
          <w:sz w:val="18"/>
          <w:szCs w:val="18"/>
        </w:rPr>
      </w:pPr>
      <w:r>
        <w:rPr>
          <w:color w:val="C0504D" w:themeColor="accent2"/>
          <w:sz w:val="18"/>
          <w:szCs w:val="18"/>
        </w:rPr>
        <w:br w:type="page"/>
      </w:r>
    </w:p>
    <w:p w14:paraId="1154F289" w14:textId="77777777" w:rsidR="002F565E" w:rsidRDefault="002F565E" w:rsidP="002F565E">
      <w:pPr>
        <w:pStyle w:val="ScheduleHeading"/>
        <w:numPr>
          <w:ilvl w:val="0"/>
          <w:numId w:val="31"/>
        </w:numPr>
        <w:spacing w:after="120"/>
      </w:pPr>
      <w:bookmarkStart w:id="252" w:name="_Ref135039456"/>
      <w:r w:rsidRPr="00A05108">
        <w:lastRenderedPageBreak/>
        <w:t>- Social Procurement Commitment Schedule</w:t>
      </w:r>
      <w:bookmarkEnd w:id="252"/>
    </w:p>
    <w:p w14:paraId="02E934E9" w14:textId="77777777" w:rsidR="002F565E" w:rsidRPr="00A05108" w:rsidRDefault="002F565E" w:rsidP="00A05108">
      <w:pPr>
        <w:rPr>
          <w:sz w:val="18"/>
          <w:szCs w:val="18"/>
          <w:lang w:eastAsia="en-AU"/>
        </w:rPr>
      </w:pPr>
      <w:r w:rsidRPr="00A05108">
        <w:rPr>
          <w:b/>
          <w:bCs/>
          <w:i/>
          <w:iCs/>
          <w:sz w:val="18"/>
          <w:szCs w:val="18"/>
          <w:highlight w:val="yellow"/>
          <w:lang w:eastAsia="en-AU"/>
        </w:rPr>
        <w:t>[##Insert, if any.]</w:t>
      </w:r>
    </w:p>
    <w:p w14:paraId="30A46875" w14:textId="344D4E97" w:rsidR="00C44B04" w:rsidRPr="00A05108" w:rsidRDefault="00C44B04" w:rsidP="00A05108"/>
    <w:sectPr w:rsidR="00C44B04" w:rsidRPr="00A05108" w:rsidSect="00BB5F06">
      <w:footerReference w:type="even" r:id="rId33"/>
      <w:footerReference w:type="default" r:id="rId34"/>
      <w:footerReference w:type="first" r:id="rId35"/>
      <w:pgSz w:w="11906" w:h="16838" w:code="9"/>
      <w:pgMar w:top="851" w:right="849" w:bottom="851" w:left="1418" w:header="680" w:footer="454" w:gutter="0"/>
      <w:cols w:space="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0C3FA" w14:textId="77777777" w:rsidR="00451A76" w:rsidRDefault="00451A76">
      <w:r>
        <w:separator/>
      </w:r>
    </w:p>
    <w:p w14:paraId="1ABB0B6A" w14:textId="77777777" w:rsidR="00451A76" w:rsidRDefault="00451A76"/>
  </w:endnote>
  <w:endnote w:type="continuationSeparator" w:id="0">
    <w:p w14:paraId="7D7384C8" w14:textId="77777777" w:rsidR="00451A76" w:rsidRDefault="00451A76">
      <w:r>
        <w:continuationSeparator/>
      </w:r>
    </w:p>
    <w:p w14:paraId="53B9ED75" w14:textId="77777777" w:rsidR="00451A76" w:rsidRDefault="00451A76"/>
  </w:endnote>
  <w:endnote w:type="continuationNotice" w:id="1">
    <w:p w14:paraId="47874F87" w14:textId="77777777" w:rsidR="00665907" w:rsidRDefault="006659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C36F" w14:textId="29089BEA" w:rsidR="002F565E" w:rsidRDefault="00E74D45">
    <w:pPr>
      <w:pStyle w:val="Footer"/>
      <w:framePr w:wrap="around" w:vAnchor="text" w:hAnchor="margin" w:xAlign="right" w:y="1"/>
      <w:rPr>
        <w:rStyle w:val="PageNumber"/>
      </w:rPr>
    </w:pPr>
    <w:r>
      <w:rPr>
        <w:noProof/>
      </w:rPr>
      <mc:AlternateContent>
        <mc:Choice Requires="wps">
          <w:drawing>
            <wp:anchor distT="0" distB="0" distL="0" distR="0" simplePos="0" relativeHeight="251658250" behindDoc="0" locked="0" layoutInCell="1" allowOverlap="1" wp14:anchorId="4A521D4D" wp14:editId="167F0E51">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18795" w14:textId="04FB504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521D4D" id="_x0000_t202" coordsize="21600,21600" o:spt="202" path="m,l,21600r21600,l21600,xe">
              <v:stroke joinstyle="miter"/>
              <v:path gradientshapeok="t" o:connecttype="rect"/>
            </v:shapetype>
            <v:shape id="Text Box 4" o:spid="_x0000_s1033" type="#_x0000_t202" alt="OFFICIAL"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78418795" w14:textId="04FB504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Pr>
        <w:rStyle w:val="PageNumber"/>
      </w:rPr>
      <w:fldChar w:fldCharType="begin"/>
    </w:r>
    <w:r w:rsidR="002F565E">
      <w:rPr>
        <w:rStyle w:val="PageNumber"/>
      </w:rPr>
      <w:instrText xml:space="preserve">PAGE  </w:instrText>
    </w:r>
    <w:r w:rsidR="002F565E">
      <w:rPr>
        <w:rStyle w:val="PageNumber"/>
      </w:rPr>
      <w:fldChar w:fldCharType="separate"/>
    </w:r>
    <w:r w:rsidR="002F565E">
      <w:rPr>
        <w:rStyle w:val="PageNumber"/>
        <w:noProof/>
      </w:rPr>
      <w:t>i</w:t>
    </w:r>
    <w:r w:rsidR="002F565E">
      <w:rPr>
        <w:rStyle w:val="PageNumber"/>
      </w:rPr>
      <w:fldChar w:fldCharType="end"/>
    </w:r>
  </w:p>
  <w:p w14:paraId="281B2C34" w14:textId="67178EA0" w:rsidR="002F565E" w:rsidRDefault="00B54CA4">
    <w:pPr>
      <w:pStyle w:val="Footer"/>
      <w:ind w:right="360"/>
    </w:pPr>
    <w:r>
      <w:fldChar w:fldCharType="begin" w:fldLock="1"/>
    </w:r>
    <w:r>
      <w:instrText xml:space="preserve"> DOCVARIABLE  CUFooterText  \* MERGEFORMAT \* MERGEFORMAT </w:instrText>
    </w:r>
    <w:r>
      <w:fldChar w:fldCharType="separate"/>
    </w:r>
    <w:r w:rsidR="00A35A1A">
      <w:t>L\350586518.6</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525A3" w14:textId="76853089" w:rsidR="00E74D45" w:rsidRDefault="00E74D45">
    <w:pPr>
      <w:pStyle w:val="Footer"/>
    </w:pPr>
    <w:r>
      <w:rPr>
        <w:noProof/>
      </w:rPr>
      <mc:AlternateContent>
        <mc:Choice Requires="wps">
          <w:drawing>
            <wp:anchor distT="0" distB="0" distL="0" distR="0" simplePos="0" relativeHeight="251658259" behindDoc="0" locked="0" layoutInCell="1" allowOverlap="1" wp14:anchorId="6EA3F892" wp14:editId="12F0E3AD">
              <wp:simplePos x="635" y="635"/>
              <wp:positionH relativeFrom="page">
                <wp:align>left</wp:align>
              </wp:positionH>
              <wp:positionV relativeFrom="page">
                <wp:align>bottom</wp:align>
              </wp:positionV>
              <wp:extent cx="443865" cy="443865"/>
              <wp:effectExtent l="0" t="0" r="254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266D9" w14:textId="67306507"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3F892" id="_x0000_t202" coordsize="21600,21600" o:spt="202" path="m,l,21600r21600,l21600,xe">
              <v:stroke joinstyle="miter"/>
              <v:path gradientshapeok="t" o:connecttype="rect"/>
            </v:shapetype>
            <v:shape id="Text Box 21" o:spid="_x0000_s1043" type="#_x0000_t202" alt="OFFICIAL" style="position:absolute;margin-left:0;margin-top:0;width:34.95pt;height:34.95pt;z-index:25165825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textbox style="mso-fit-shape-to-text:t" inset="20pt,0,0,15pt">
                <w:txbxContent>
                  <w:p w14:paraId="300266D9" w14:textId="67306507"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F10D" w14:textId="4AC8183A" w:rsidR="002F565E" w:rsidRPr="00774A50" w:rsidRDefault="00E74D45" w:rsidP="00774A50">
    <w:pPr>
      <w:pStyle w:val="Footer"/>
      <w:framePr w:w="256" w:h="316" w:hRule="exact" w:wrap="around" w:vAnchor="text" w:hAnchor="page" w:x="11221" w:y="156"/>
      <w:rPr>
        <w:rStyle w:val="PageNumber"/>
        <w:sz w:val="16"/>
        <w:szCs w:val="16"/>
      </w:rPr>
    </w:pPr>
    <w:r>
      <w:rPr>
        <w:noProof/>
        <w:sz w:val="16"/>
        <w:szCs w:val="16"/>
      </w:rPr>
      <mc:AlternateContent>
        <mc:Choice Requires="wps">
          <w:drawing>
            <wp:anchor distT="0" distB="0" distL="0" distR="0" simplePos="0" relativeHeight="251658260" behindDoc="0" locked="0" layoutInCell="1" allowOverlap="1" wp14:anchorId="79563319" wp14:editId="776503C9">
              <wp:simplePos x="635" y="635"/>
              <wp:positionH relativeFrom="page">
                <wp:align>left</wp:align>
              </wp:positionH>
              <wp:positionV relativeFrom="page">
                <wp:align>bottom</wp:align>
              </wp:positionV>
              <wp:extent cx="443865" cy="443865"/>
              <wp:effectExtent l="0" t="0" r="254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A574F" w14:textId="060474D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563319" id="_x0000_t202" coordsize="21600,21600" o:spt="202" path="m,l,21600r21600,l21600,xe">
              <v:stroke joinstyle="miter"/>
              <v:path gradientshapeok="t" o:connecttype="rect"/>
            </v:shapetype>
            <v:shape id="Text Box 22" o:spid="_x0000_s1044" type="#_x0000_t202" alt="OFFICIAL" style="position:absolute;margin-left:0;margin-top:0;width:34.95pt;height:34.95pt;z-index:2516582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textbox style="mso-fit-shape-to-text:t" inset="20pt,0,0,15pt">
                <w:txbxContent>
                  <w:p w14:paraId="734A574F" w14:textId="060474D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sidRPr="00774A50">
      <w:rPr>
        <w:rStyle w:val="PageNumber"/>
        <w:sz w:val="16"/>
        <w:szCs w:val="16"/>
      </w:rPr>
      <w:fldChar w:fldCharType="begin"/>
    </w:r>
    <w:r w:rsidR="002F565E" w:rsidRPr="00774A50">
      <w:rPr>
        <w:rStyle w:val="PageNumber"/>
        <w:sz w:val="16"/>
        <w:szCs w:val="16"/>
      </w:rPr>
      <w:instrText xml:space="preserve">PAGE  </w:instrText>
    </w:r>
    <w:r w:rsidR="002F565E" w:rsidRPr="00774A50">
      <w:rPr>
        <w:rStyle w:val="PageNumber"/>
        <w:sz w:val="16"/>
        <w:szCs w:val="16"/>
      </w:rPr>
      <w:fldChar w:fldCharType="separate"/>
    </w:r>
    <w:r w:rsidR="002F565E" w:rsidRPr="00774A50">
      <w:rPr>
        <w:rStyle w:val="PageNumber"/>
        <w:noProof/>
        <w:sz w:val="16"/>
        <w:szCs w:val="16"/>
      </w:rPr>
      <w:t>32</w:t>
    </w:r>
    <w:r w:rsidR="002F565E" w:rsidRPr="00774A50">
      <w:rPr>
        <w:rStyle w:val="PageNumber"/>
        <w:sz w:val="16"/>
        <w:szCs w:val="16"/>
      </w:rPr>
      <w:fldChar w:fldCharType="end"/>
    </w:r>
  </w:p>
  <w:p w14:paraId="24B9669A" w14:textId="33E4FFD2" w:rsidR="002F565E" w:rsidRPr="00774A50" w:rsidRDefault="00E16892" w:rsidP="00916348">
    <w:pPr>
      <w:pStyle w:val="Footer"/>
      <w:pBdr>
        <w:top w:val="single" w:sz="4" w:space="5" w:color="auto"/>
      </w:pBdr>
      <w:tabs>
        <w:tab w:val="left" w:pos="2835"/>
      </w:tabs>
      <w:ind w:left="-709" w:right="-284"/>
      <w:rPr>
        <w:sz w:val="16"/>
        <w:szCs w:val="16"/>
      </w:rPr>
    </w:pPr>
    <w:r>
      <w:rPr>
        <w:sz w:val="16"/>
        <w:szCs w:val="16"/>
      </w:rPr>
      <w:fldChar w:fldCharType="begin" w:fldLock="1"/>
    </w:r>
    <w:r>
      <w:rPr>
        <w:sz w:val="16"/>
        <w:szCs w:val="16"/>
      </w:rPr>
      <w:instrText xml:space="preserve"> DOCVARIABLE  CUFooterText \* MERGEFORMAT </w:instrText>
    </w:r>
    <w:r>
      <w:rPr>
        <w:sz w:val="16"/>
        <w:szCs w:val="16"/>
      </w:rPr>
      <w:fldChar w:fldCharType="separate"/>
    </w:r>
    <w:r w:rsidR="00A35A1A">
      <w:rPr>
        <w:sz w:val="16"/>
        <w:szCs w:val="16"/>
      </w:rPr>
      <w:t>L\350586518.6</w:t>
    </w:r>
    <w:r>
      <w:rPr>
        <w:sz w:val="16"/>
        <w:szCs w:val="16"/>
      </w:rPr>
      <w:fldChar w:fldCharType="end"/>
    </w:r>
    <w:r w:rsidR="004F5D40">
      <w:rPr>
        <w:rFonts w:cs="Arial"/>
        <w:sz w:val="16"/>
        <w:szCs w:val="16"/>
      </w:rPr>
      <w:tab/>
    </w:r>
    <w:r w:rsidR="004F5D40" w:rsidRPr="00774A50">
      <w:rPr>
        <w:rFonts w:cs="Arial"/>
        <w:sz w:val="16"/>
        <w:szCs w:val="16"/>
      </w:rPr>
      <w:t>Medium Works Contract – Short Form (</w:t>
    </w:r>
    <w:r w:rsidR="00C706A4">
      <w:rPr>
        <w:rFonts w:cs="Arial"/>
        <w:sz w:val="16"/>
        <w:szCs w:val="16"/>
      </w:rPr>
      <w:t>November</w:t>
    </w:r>
    <w:r w:rsidR="00662950" w:rsidRPr="00774A50">
      <w:rPr>
        <w:rFonts w:cs="Arial"/>
        <w:sz w:val="16"/>
        <w:szCs w:val="16"/>
      </w:rPr>
      <w:t xml:space="preserve"> </w:t>
    </w:r>
    <w:r w:rsidR="004F5D40" w:rsidRPr="00774A50">
      <w:rPr>
        <w:rFonts w:cs="Arial"/>
        <w:sz w:val="16"/>
        <w:szCs w:val="16"/>
      </w:rPr>
      <w:t>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9F57" w14:textId="782E4447" w:rsidR="002F565E" w:rsidRPr="00A81805" w:rsidRDefault="00E74D45" w:rsidP="007C79D7">
    <w:pPr>
      <w:pStyle w:val="Footer"/>
      <w:pBdr>
        <w:top w:val="single" w:sz="4" w:space="1" w:color="auto"/>
      </w:pBdr>
      <w:tabs>
        <w:tab w:val="left" w:pos="9356"/>
      </w:tabs>
      <w:ind w:left="2835" w:right="-567" w:hanging="3686"/>
      <w:rPr>
        <w:sz w:val="16"/>
        <w:szCs w:val="16"/>
      </w:rPr>
    </w:pPr>
    <w:r>
      <w:rPr>
        <w:noProof/>
        <w:sz w:val="16"/>
        <w:szCs w:val="16"/>
      </w:rPr>
      <mc:AlternateContent>
        <mc:Choice Requires="wps">
          <w:drawing>
            <wp:anchor distT="0" distB="0" distL="0" distR="0" simplePos="0" relativeHeight="251658258" behindDoc="0" locked="0" layoutInCell="1" allowOverlap="1" wp14:anchorId="21FE4F61" wp14:editId="27D373CC">
              <wp:simplePos x="635" y="635"/>
              <wp:positionH relativeFrom="page">
                <wp:align>left</wp:align>
              </wp:positionH>
              <wp:positionV relativeFrom="page">
                <wp:align>bottom</wp:align>
              </wp:positionV>
              <wp:extent cx="443865" cy="443865"/>
              <wp:effectExtent l="0" t="0" r="254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92443" w14:textId="2380FF7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FE4F61" id="_x0000_t202" coordsize="21600,21600" o:spt="202" path="m,l,21600r21600,l21600,xe">
              <v:stroke joinstyle="miter"/>
              <v:path gradientshapeok="t" o:connecttype="rect"/>
            </v:shapetype>
            <v:shape id="Text Box 20" o:spid="_x0000_s1046" type="#_x0000_t202" alt="OFFICIAL" style="position:absolute;left:0;text-align:left;margin-left:0;margin-top:0;width:34.95pt;height:34.95pt;z-index:2516582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34C92443" w14:textId="2380FF7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E16892">
      <w:rPr>
        <w:sz w:val="16"/>
        <w:szCs w:val="16"/>
      </w:rPr>
      <w:fldChar w:fldCharType="begin" w:fldLock="1"/>
    </w:r>
    <w:r w:rsidR="00E16892">
      <w:rPr>
        <w:sz w:val="16"/>
        <w:szCs w:val="16"/>
      </w:rPr>
      <w:instrText xml:space="preserve"> DOCVARIABLE  CUFooterText \* MERGEFORMAT </w:instrText>
    </w:r>
    <w:r w:rsidR="00E16892">
      <w:rPr>
        <w:sz w:val="16"/>
        <w:szCs w:val="16"/>
      </w:rPr>
      <w:fldChar w:fldCharType="separate"/>
    </w:r>
    <w:r w:rsidR="00A35A1A">
      <w:rPr>
        <w:sz w:val="16"/>
        <w:szCs w:val="16"/>
      </w:rPr>
      <w:t>L\350586518.6</w:t>
    </w:r>
    <w:r w:rsidR="00E16892">
      <w:rPr>
        <w:sz w:val="16"/>
        <w:szCs w:val="16"/>
      </w:rPr>
      <w:fldChar w:fldCharType="end"/>
    </w:r>
    <w:r w:rsidR="004F5D40">
      <w:rPr>
        <w:rFonts w:cs="Arial"/>
        <w:sz w:val="16"/>
        <w:szCs w:val="16"/>
      </w:rPr>
      <w:tab/>
    </w:r>
    <w:r w:rsidR="004F5D40" w:rsidRPr="00774A50">
      <w:rPr>
        <w:rFonts w:cs="Arial"/>
        <w:sz w:val="16"/>
        <w:szCs w:val="16"/>
      </w:rPr>
      <w:t>Medium Works Contract – Short Form (</w:t>
    </w:r>
    <w:r w:rsidR="00C706A4">
      <w:rPr>
        <w:rFonts w:cs="Arial"/>
        <w:sz w:val="16"/>
        <w:szCs w:val="16"/>
      </w:rPr>
      <w:t>November</w:t>
    </w:r>
    <w:r w:rsidR="00662950" w:rsidRPr="00774A50">
      <w:rPr>
        <w:rFonts w:cs="Arial"/>
        <w:sz w:val="16"/>
        <w:szCs w:val="16"/>
      </w:rPr>
      <w:t xml:space="preserve"> </w:t>
    </w:r>
    <w:r w:rsidR="004F5D40" w:rsidRPr="00774A50">
      <w:rPr>
        <w:rFonts w:cs="Arial"/>
        <w:sz w:val="16"/>
        <w:szCs w:val="16"/>
      </w:rPr>
      <w:t>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C0DD" w14:textId="4B520343" w:rsidR="00E74D45" w:rsidRDefault="00E74D45">
    <w:pPr>
      <w:pStyle w:val="Footer"/>
    </w:pPr>
    <w:r>
      <w:rPr>
        <w:noProof/>
      </w:rPr>
      <mc:AlternateContent>
        <mc:Choice Requires="wps">
          <w:drawing>
            <wp:anchor distT="0" distB="0" distL="0" distR="0" simplePos="0" relativeHeight="251658262" behindDoc="0" locked="0" layoutInCell="1" allowOverlap="1" wp14:anchorId="245411CF" wp14:editId="41B14AC3">
              <wp:simplePos x="635" y="635"/>
              <wp:positionH relativeFrom="page">
                <wp:align>left</wp:align>
              </wp:positionH>
              <wp:positionV relativeFrom="page">
                <wp:align>bottom</wp:align>
              </wp:positionV>
              <wp:extent cx="443865" cy="443865"/>
              <wp:effectExtent l="0" t="0" r="2540"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DB0BC" w14:textId="3171F2B1"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5411CF" id="_x0000_t202" coordsize="21600,21600" o:spt="202" path="m,l,21600r21600,l21600,xe">
              <v:stroke joinstyle="miter"/>
              <v:path gradientshapeok="t" o:connecttype="rect"/>
            </v:shapetype>
            <v:shape id="Text Box 24" o:spid="_x0000_s1047" type="#_x0000_t202" alt="OFFICIAL" style="position:absolute;margin-left:0;margin-top:0;width:34.95pt;height:34.95pt;z-index:2516582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3AFDB0BC" w14:textId="3171F2B1"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10A4" w14:textId="3AA226D5" w:rsidR="00E74D45" w:rsidRDefault="00E74D45">
    <w:pPr>
      <w:pStyle w:val="Footer"/>
    </w:pPr>
    <w:r>
      <w:rPr>
        <w:noProof/>
      </w:rPr>
      <mc:AlternateContent>
        <mc:Choice Requires="wps">
          <w:drawing>
            <wp:anchor distT="0" distB="0" distL="0" distR="0" simplePos="0" relativeHeight="251658263" behindDoc="0" locked="0" layoutInCell="1" allowOverlap="1" wp14:anchorId="79B8989C" wp14:editId="2580A8D8">
              <wp:simplePos x="635" y="635"/>
              <wp:positionH relativeFrom="page">
                <wp:align>left</wp:align>
              </wp:positionH>
              <wp:positionV relativeFrom="page">
                <wp:align>bottom</wp:align>
              </wp:positionV>
              <wp:extent cx="443865" cy="443865"/>
              <wp:effectExtent l="0" t="0" r="254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02A09" w14:textId="40096DC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8989C" id="_x0000_t202" coordsize="21600,21600" o:spt="202" path="m,l,21600r21600,l21600,xe">
              <v:stroke joinstyle="miter"/>
              <v:path gradientshapeok="t" o:connecttype="rect"/>
            </v:shapetype>
            <v:shape id="Text Box 25" o:spid="_x0000_s1048" type="#_x0000_t202" alt="OFFICIAL" style="position:absolute;margin-left:0;margin-top:0;width:34.95pt;height:34.95pt;z-index:25165826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4E702A09" w14:textId="40096DC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C847" w14:textId="6CEBD0F4" w:rsidR="00DE1AEE" w:rsidRPr="00A81805" w:rsidRDefault="00E74D45" w:rsidP="007C79D7">
    <w:pPr>
      <w:pStyle w:val="Footer"/>
      <w:pBdr>
        <w:top w:val="single" w:sz="4" w:space="1" w:color="auto"/>
      </w:pBdr>
      <w:tabs>
        <w:tab w:val="left" w:pos="9356"/>
        <w:tab w:val="left" w:pos="10490"/>
      </w:tabs>
      <w:ind w:left="2835" w:right="-853" w:hanging="3686"/>
      <w:rPr>
        <w:sz w:val="16"/>
        <w:szCs w:val="16"/>
      </w:rPr>
    </w:pPr>
    <w:r>
      <w:rPr>
        <w:noProof/>
        <w:sz w:val="16"/>
        <w:szCs w:val="16"/>
      </w:rPr>
      <mc:AlternateContent>
        <mc:Choice Requires="wps">
          <w:drawing>
            <wp:anchor distT="0" distB="0" distL="0" distR="0" simplePos="0" relativeHeight="251658261" behindDoc="0" locked="0" layoutInCell="1" allowOverlap="1" wp14:anchorId="2DBC1B99" wp14:editId="16D7C74B">
              <wp:simplePos x="635" y="635"/>
              <wp:positionH relativeFrom="page">
                <wp:align>left</wp:align>
              </wp:positionH>
              <wp:positionV relativeFrom="page">
                <wp:align>bottom</wp:align>
              </wp:positionV>
              <wp:extent cx="443865" cy="443865"/>
              <wp:effectExtent l="0" t="0" r="254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31B83" w14:textId="2273736B"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BC1B99" id="_x0000_t202" coordsize="21600,21600" o:spt="202" path="m,l,21600r21600,l21600,xe">
              <v:stroke joinstyle="miter"/>
              <v:path gradientshapeok="t" o:connecttype="rect"/>
            </v:shapetype>
            <v:shape id="Text Box 23" o:spid="_x0000_s1049" type="#_x0000_t202" alt="OFFICIAL" style="position:absolute;left:0;text-align:left;margin-left:0;margin-top:0;width:34.95pt;height:34.95pt;z-index:2516582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6DF31B83" w14:textId="2273736B"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E16892">
      <w:rPr>
        <w:sz w:val="16"/>
        <w:szCs w:val="16"/>
      </w:rPr>
      <w:fldChar w:fldCharType="begin" w:fldLock="1"/>
    </w:r>
    <w:r w:rsidR="00E16892">
      <w:rPr>
        <w:sz w:val="16"/>
        <w:szCs w:val="16"/>
      </w:rPr>
      <w:instrText xml:space="preserve"> DOCVARIABLE  CUFooterText \* MERGEFORMAT </w:instrText>
    </w:r>
    <w:r w:rsidR="00E16892">
      <w:rPr>
        <w:sz w:val="16"/>
        <w:szCs w:val="16"/>
      </w:rPr>
      <w:fldChar w:fldCharType="separate"/>
    </w:r>
    <w:r w:rsidR="00A35A1A">
      <w:rPr>
        <w:sz w:val="16"/>
        <w:szCs w:val="16"/>
      </w:rPr>
      <w:t>L\350586518.6</w:t>
    </w:r>
    <w:r w:rsidR="00E16892">
      <w:rPr>
        <w:sz w:val="16"/>
        <w:szCs w:val="16"/>
      </w:rPr>
      <w:fldChar w:fldCharType="end"/>
    </w:r>
    <w:sdt>
      <w:sdtPr>
        <w:rPr>
          <w:sz w:val="16"/>
          <w:szCs w:val="16"/>
        </w:rPr>
        <w:id w:val="-1065791438"/>
        <w:docPartObj>
          <w:docPartGallery w:val="Page Numbers (Bottom of Page)"/>
          <w:docPartUnique/>
        </w:docPartObj>
      </w:sdtPr>
      <w:sdtEndPr>
        <w:rPr>
          <w:noProof/>
        </w:rPr>
      </w:sdtEndPr>
      <w:sdtContent>
        <w:r w:rsidR="00DE1AEE" w:rsidRPr="00774A50">
          <w:rPr>
            <w:sz w:val="16"/>
            <w:szCs w:val="16"/>
          </w:rPr>
          <w:tab/>
        </w:r>
        <w:r w:rsidR="00DE1AEE" w:rsidRPr="00774A50">
          <w:rPr>
            <w:rFonts w:cs="Arial"/>
            <w:sz w:val="16"/>
            <w:szCs w:val="16"/>
          </w:rPr>
          <w:t>Medium Works Contract – Short Form (</w:t>
        </w:r>
        <w:r w:rsidR="00C706A4">
          <w:rPr>
            <w:rFonts w:cs="Arial"/>
            <w:sz w:val="16"/>
            <w:szCs w:val="16"/>
          </w:rPr>
          <w:t>November</w:t>
        </w:r>
        <w:r w:rsidR="00662950" w:rsidRPr="00774A50">
          <w:rPr>
            <w:rFonts w:cs="Arial"/>
            <w:sz w:val="16"/>
            <w:szCs w:val="16"/>
          </w:rPr>
          <w:t xml:space="preserve"> </w:t>
        </w:r>
        <w:r w:rsidR="00DE1AEE" w:rsidRPr="00774A50">
          <w:rPr>
            <w:rFonts w:cs="Arial"/>
            <w:sz w:val="16"/>
            <w:szCs w:val="16"/>
          </w:rPr>
          <w:t>2023)</w:t>
        </w:r>
        <w:r w:rsidR="00DE1AEE">
          <w:rPr>
            <w:rFonts w:cs="Arial"/>
            <w:sz w:val="16"/>
            <w:szCs w:val="16"/>
          </w:rPr>
          <w:tab/>
        </w:r>
        <w:r w:rsidR="00DE1AEE" w:rsidRPr="00774A50">
          <w:rPr>
            <w:sz w:val="16"/>
            <w:szCs w:val="16"/>
          </w:rPr>
          <w:fldChar w:fldCharType="begin"/>
        </w:r>
        <w:r w:rsidR="00DE1AEE" w:rsidRPr="00774A50">
          <w:rPr>
            <w:sz w:val="16"/>
            <w:szCs w:val="16"/>
          </w:rPr>
          <w:instrText xml:space="preserve"> PAGE   \* MERGEFORMAT </w:instrText>
        </w:r>
        <w:r w:rsidR="00DE1AEE" w:rsidRPr="00774A50">
          <w:rPr>
            <w:sz w:val="16"/>
            <w:szCs w:val="16"/>
          </w:rPr>
          <w:fldChar w:fldCharType="separate"/>
        </w:r>
        <w:r w:rsidR="00DE1AEE" w:rsidRPr="00774A50">
          <w:rPr>
            <w:noProof/>
            <w:sz w:val="16"/>
            <w:szCs w:val="16"/>
          </w:rPr>
          <w:t>2</w:t>
        </w:r>
        <w:r w:rsidR="00DE1AEE" w:rsidRPr="00774A50">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C3B4" w14:textId="0D4D5D5E" w:rsidR="002F565E" w:rsidRPr="00774A50" w:rsidRDefault="00E74D45" w:rsidP="00774A50">
    <w:pPr>
      <w:pStyle w:val="Footer"/>
      <w:framePr w:w="256" w:h="316" w:hRule="exact" w:wrap="around" w:vAnchor="text" w:hAnchor="page" w:x="11221" w:y="156"/>
      <w:rPr>
        <w:rStyle w:val="PageNumber"/>
        <w:sz w:val="16"/>
        <w:szCs w:val="16"/>
      </w:rPr>
    </w:pPr>
    <w:r>
      <w:rPr>
        <w:noProof/>
        <w:sz w:val="16"/>
        <w:szCs w:val="16"/>
      </w:rPr>
      <mc:AlternateContent>
        <mc:Choice Requires="wps">
          <w:drawing>
            <wp:anchor distT="0" distB="0" distL="0" distR="0" simplePos="0" relativeHeight="251658251" behindDoc="0" locked="0" layoutInCell="1" allowOverlap="1" wp14:anchorId="6C039937" wp14:editId="27A8B299">
              <wp:simplePos x="7125335" y="1030224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D6A50" w14:textId="07143F9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039937" id="_x0000_t202" coordsize="21600,21600" o:spt="202" path="m,l,21600r21600,l21600,xe">
              <v:stroke joinstyle="miter"/>
              <v:path gradientshapeok="t" o:connecttype="rect"/>
            </v:shapetype>
            <v:shape id="Text Box 6" o:spid="_x0000_s1034" type="#_x0000_t202" alt="OFFICIAL" style="position:absolute;margin-left:0;margin-top:0;width:34.95pt;height:34.9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38ED6A50" w14:textId="07143F94"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sidRPr="00774A50">
      <w:rPr>
        <w:rStyle w:val="PageNumber"/>
        <w:sz w:val="16"/>
        <w:szCs w:val="16"/>
      </w:rPr>
      <w:fldChar w:fldCharType="begin"/>
    </w:r>
    <w:r w:rsidR="002F565E" w:rsidRPr="00774A50">
      <w:rPr>
        <w:rStyle w:val="PageNumber"/>
        <w:sz w:val="16"/>
        <w:szCs w:val="16"/>
      </w:rPr>
      <w:instrText xml:space="preserve">PAGE  </w:instrText>
    </w:r>
    <w:r w:rsidR="002F565E" w:rsidRPr="00774A50">
      <w:rPr>
        <w:rStyle w:val="PageNumber"/>
        <w:sz w:val="16"/>
        <w:szCs w:val="16"/>
      </w:rPr>
      <w:fldChar w:fldCharType="separate"/>
    </w:r>
    <w:r w:rsidR="002F565E" w:rsidRPr="00774A50">
      <w:rPr>
        <w:rStyle w:val="PageNumber"/>
        <w:noProof/>
        <w:sz w:val="16"/>
        <w:szCs w:val="16"/>
      </w:rPr>
      <w:t>32</w:t>
    </w:r>
    <w:r w:rsidR="002F565E" w:rsidRPr="00774A50">
      <w:rPr>
        <w:rStyle w:val="PageNumber"/>
        <w:sz w:val="16"/>
        <w:szCs w:val="16"/>
      </w:rPr>
      <w:fldChar w:fldCharType="end"/>
    </w:r>
  </w:p>
  <w:p w14:paraId="4849C1FB" w14:textId="76DB98CA" w:rsidR="002F565E" w:rsidRPr="00774A50" w:rsidRDefault="00E16892" w:rsidP="007C79D7">
    <w:pPr>
      <w:pStyle w:val="Footer"/>
      <w:pBdr>
        <w:top w:val="single" w:sz="4" w:space="5" w:color="auto"/>
      </w:pBdr>
      <w:tabs>
        <w:tab w:val="left" w:pos="9498"/>
      </w:tabs>
      <w:ind w:left="2977" w:right="-853" w:hanging="3686"/>
      <w:rPr>
        <w:sz w:val="16"/>
        <w:szCs w:val="16"/>
      </w:rPr>
    </w:pPr>
    <w:r>
      <w:rPr>
        <w:noProof/>
      </w:rPr>
      <w:fldChar w:fldCharType="begin" w:fldLock="1"/>
    </w:r>
    <w:r>
      <w:rPr>
        <w:noProof/>
      </w:rPr>
      <w:instrText xml:space="preserve"> DOCVARIABLE  CUFooterText \* MERGEFORMAT </w:instrText>
    </w:r>
    <w:r>
      <w:rPr>
        <w:noProof/>
      </w:rPr>
      <w:fldChar w:fldCharType="separate"/>
    </w:r>
    <w:r w:rsidR="00A35A1A">
      <w:rPr>
        <w:noProof/>
      </w:rPr>
      <w:t>L\350586518.6</w:t>
    </w:r>
    <w:r>
      <w:rPr>
        <w:noProof/>
      </w:rPr>
      <w:fldChar w:fldCharType="end"/>
    </w:r>
    <w:r w:rsidR="003C7ACC">
      <w:rPr>
        <w:rFonts w:cs="Arial"/>
        <w:sz w:val="16"/>
        <w:szCs w:val="16"/>
      </w:rPr>
      <w:tab/>
    </w:r>
    <w:r w:rsidR="003C7ACC" w:rsidRPr="00774A50">
      <w:rPr>
        <w:rFonts w:cs="Arial"/>
        <w:sz w:val="16"/>
        <w:szCs w:val="16"/>
      </w:rPr>
      <w:t>Medium Works Contract – Short Form (</w:t>
    </w:r>
    <w:r w:rsidR="00EA7483">
      <w:rPr>
        <w:rFonts w:cs="Arial"/>
        <w:sz w:val="16"/>
        <w:szCs w:val="16"/>
      </w:rPr>
      <w:t xml:space="preserve">November </w:t>
    </w:r>
    <w:r w:rsidR="003C7ACC" w:rsidRPr="00774A50">
      <w:rPr>
        <w:rFonts w:cs="Arial"/>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7"/>
      <w:gridCol w:w="1701"/>
      <w:gridCol w:w="4253"/>
      <w:gridCol w:w="1417"/>
    </w:tblGrid>
    <w:tr w:rsidR="001E7BCC" w:rsidRPr="00471858" w14:paraId="2889F9E0" w14:textId="77777777" w:rsidTr="006C7ED6">
      <w:trPr>
        <w:tblHeader/>
      </w:trPr>
      <w:tc>
        <w:tcPr>
          <w:tcW w:w="993" w:type="dxa"/>
        </w:tcPr>
        <w:p w14:paraId="6F97579D" w14:textId="70164D06" w:rsidR="001E7BCC" w:rsidRPr="00471858" w:rsidRDefault="00E74D45" w:rsidP="001E7BCC">
          <w:pPr>
            <w:spacing w:before="240"/>
            <w:jc w:val="center"/>
            <w:rPr>
              <w:b/>
              <w:sz w:val="16"/>
            </w:rPr>
          </w:pPr>
          <w:bookmarkStart w:id="3" w:name="_Hlk151462047"/>
          <w:r>
            <w:rPr>
              <w:b/>
              <w:noProof/>
              <w:sz w:val="16"/>
            </w:rPr>
            <mc:AlternateContent>
              <mc:Choice Requires="wps">
                <w:drawing>
                  <wp:anchor distT="0" distB="0" distL="0" distR="0" simplePos="0" relativeHeight="251658249" behindDoc="0" locked="0" layoutInCell="1" allowOverlap="1" wp14:anchorId="2295D2DF" wp14:editId="736F8069">
                    <wp:simplePos x="971550" y="7581900"/>
                    <wp:positionH relativeFrom="page">
                      <wp:align>left</wp:align>
                    </wp:positionH>
                    <wp:positionV relativeFrom="page">
                      <wp:align>bottom</wp:align>
                    </wp:positionV>
                    <wp:extent cx="443865" cy="443865"/>
                    <wp:effectExtent l="0" t="0" r="254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CD6A7" w14:textId="23E39D1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95D2DF" id="_x0000_t202" coordsize="21600,21600" o:spt="202" path="m,l,21600r21600,l21600,xe">
                    <v:stroke joinstyle="miter"/>
                    <v:path gradientshapeok="t" o:connecttype="rect"/>
                  </v:shapetype>
                  <v:shape id="Text Box 3" o:spid="_x0000_s1036" type="#_x0000_t202" alt="OFFICIAL" style="position:absolute;left:0;text-align:left;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289CD6A7" w14:textId="23E39D16"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1E7BCC" w:rsidRPr="00471858">
            <w:rPr>
              <w:b/>
              <w:sz w:val="16"/>
            </w:rPr>
            <w:t>Revision:</w:t>
          </w:r>
        </w:p>
      </w:tc>
      <w:tc>
        <w:tcPr>
          <w:tcW w:w="1417" w:type="dxa"/>
        </w:tcPr>
        <w:p w14:paraId="1C091C05" w14:textId="77777777" w:rsidR="001E7BCC" w:rsidRPr="00471858" w:rsidRDefault="001E7BCC" w:rsidP="001E7BCC">
          <w:pPr>
            <w:spacing w:before="240"/>
            <w:jc w:val="center"/>
            <w:rPr>
              <w:b/>
              <w:sz w:val="16"/>
            </w:rPr>
          </w:pPr>
          <w:r w:rsidRPr="00471858">
            <w:rPr>
              <w:b/>
              <w:sz w:val="16"/>
            </w:rPr>
            <w:t>Date:</w:t>
          </w:r>
        </w:p>
      </w:tc>
      <w:tc>
        <w:tcPr>
          <w:tcW w:w="1701" w:type="dxa"/>
        </w:tcPr>
        <w:p w14:paraId="2484BA91" w14:textId="77777777" w:rsidR="001E7BCC" w:rsidRPr="00471858" w:rsidRDefault="001E7BCC" w:rsidP="001E7BCC">
          <w:pPr>
            <w:spacing w:before="240"/>
            <w:jc w:val="center"/>
            <w:rPr>
              <w:b/>
              <w:sz w:val="16"/>
            </w:rPr>
          </w:pPr>
          <w:r w:rsidRPr="00471858">
            <w:rPr>
              <w:b/>
              <w:sz w:val="16"/>
            </w:rPr>
            <w:t>Clause reference:</w:t>
          </w:r>
        </w:p>
      </w:tc>
      <w:tc>
        <w:tcPr>
          <w:tcW w:w="4253" w:type="dxa"/>
        </w:tcPr>
        <w:p w14:paraId="12F622D9" w14:textId="77777777" w:rsidR="001E7BCC" w:rsidRPr="00471858" w:rsidRDefault="001E7BCC" w:rsidP="001E7BCC">
          <w:pPr>
            <w:spacing w:before="240"/>
            <w:jc w:val="center"/>
            <w:rPr>
              <w:b/>
              <w:sz w:val="16"/>
            </w:rPr>
          </w:pPr>
          <w:r w:rsidRPr="00471858">
            <w:rPr>
              <w:b/>
              <w:sz w:val="16"/>
            </w:rPr>
            <w:t>Details:</w:t>
          </w:r>
        </w:p>
      </w:tc>
      <w:tc>
        <w:tcPr>
          <w:tcW w:w="1417" w:type="dxa"/>
        </w:tcPr>
        <w:p w14:paraId="07A38DF7" w14:textId="77777777" w:rsidR="001E7BCC" w:rsidRPr="00471858" w:rsidRDefault="001E7BCC" w:rsidP="001E7BCC">
          <w:pPr>
            <w:spacing w:before="240"/>
            <w:jc w:val="center"/>
            <w:rPr>
              <w:b/>
              <w:sz w:val="16"/>
            </w:rPr>
          </w:pPr>
          <w:r w:rsidRPr="00471858">
            <w:rPr>
              <w:b/>
              <w:sz w:val="16"/>
            </w:rPr>
            <w:t>Endorsed by:</w:t>
          </w:r>
        </w:p>
      </w:tc>
    </w:tr>
    <w:tr w:rsidR="001E7BCC" w:rsidRPr="00471858" w14:paraId="41746159" w14:textId="77777777" w:rsidTr="006C7ED6">
      <w:tc>
        <w:tcPr>
          <w:tcW w:w="993" w:type="dxa"/>
        </w:tcPr>
        <w:p w14:paraId="5043C23E" w14:textId="77777777" w:rsidR="001E7BCC" w:rsidRPr="00471858" w:rsidRDefault="001E7BCC" w:rsidP="001E7BCC">
          <w:pPr>
            <w:rPr>
              <w:sz w:val="16"/>
            </w:rPr>
          </w:pPr>
          <w:r>
            <w:rPr>
              <w:sz w:val="16"/>
            </w:rPr>
            <w:t>1</w:t>
          </w:r>
        </w:p>
      </w:tc>
      <w:tc>
        <w:tcPr>
          <w:tcW w:w="1417" w:type="dxa"/>
        </w:tcPr>
        <w:p w14:paraId="527FA362" w14:textId="77777777" w:rsidR="001E7BCC" w:rsidRPr="00471858" w:rsidRDefault="001E7BCC" w:rsidP="001E7BCC">
          <w:pPr>
            <w:rPr>
              <w:sz w:val="16"/>
            </w:rPr>
          </w:pPr>
          <w:r>
            <w:rPr>
              <w:sz w:val="16"/>
            </w:rPr>
            <w:t>November 2023</w:t>
          </w:r>
        </w:p>
      </w:tc>
      <w:tc>
        <w:tcPr>
          <w:tcW w:w="1701" w:type="dxa"/>
        </w:tcPr>
        <w:p w14:paraId="05ABBECC" w14:textId="77777777" w:rsidR="001E7BCC" w:rsidRPr="00471858" w:rsidRDefault="001E7BCC" w:rsidP="001E7BCC">
          <w:pPr>
            <w:rPr>
              <w:sz w:val="16"/>
            </w:rPr>
          </w:pPr>
        </w:p>
      </w:tc>
      <w:tc>
        <w:tcPr>
          <w:tcW w:w="4253" w:type="dxa"/>
        </w:tcPr>
        <w:p w14:paraId="28C34392" w14:textId="77777777" w:rsidR="001E7BCC" w:rsidRPr="00471858" w:rsidRDefault="001E7BCC" w:rsidP="001E7BCC">
          <w:pPr>
            <w:rPr>
              <w:sz w:val="16"/>
            </w:rPr>
          </w:pPr>
          <w:r>
            <w:rPr>
              <w:sz w:val="16"/>
            </w:rPr>
            <w:t>Contract published.</w:t>
          </w:r>
        </w:p>
      </w:tc>
      <w:tc>
        <w:tcPr>
          <w:tcW w:w="1417" w:type="dxa"/>
        </w:tcPr>
        <w:p w14:paraId="6603F900" w14:textId="77777777" w:rsidR="001E7BCC" w:rsidRPr="00471858" w:rsidRDefault="001E7BCC" w:rsidP="001E7BCC">
          <w:pPr>
            <w:rPr>
              <w:sz w:val="16"/>
            </w:rPr>
          </w:pPr>
          <w:r w:rsidRPr="007949A3">
            <w:rPr>
              <w:sz w:val="16"/>
              <w:highlight w:val="green"/>
            </w:rPr>
            <w:t>[##]</w:t>
          </w:r>
        </w:p>
      </w:tc>
    </w:tr>
    <w:tr w:rsidR="001E7BCC" w:rsidRPr="00471858" w14:paraId="1AF5D165" w14:textId="77777777" w:rsidTr="006C7ED6">
      <w:tc>
        <w:tcPr>
          <w:tcW w:w="993" w:type="dxa"/>
        </w:tcPr>
        <w:p w14:paraId="28C75FD6" w14:textId="0965D6B0" w:rsidR="001E7BCC" w:rsidRPr="00471858" w:rsidRDefault="00842864" w:rsidP="001E7BCC">
          <w:pPr>
            <w:rPr>
              <w:sz w:val="16"/>
            </w:rPr>
          </w:pPr>
          <w:r>
            <w:rPr>
              <w:sz w:val="16"/>
            </w:rPr>
            <w:t>2</w:t>
          </w:r>
        </w:p>
      </w:tc>
      <w:tc>
        <w:tcPr>
          <w:tcW w:w="1417" w:type="dxa"/>
        </w:tcPr>
        <w:p w14:paraId="03B459AE" w14:textId="1AA81900" w:rsidR="001E7BCC" w:rsidRPr="00471858" w:rsidRDefault="00842864" w:rsidP="001E7BCC">
          <w:pPr>
            <w:rPr>
              <w:sz w:val="16"/>
            </w:rPr>
          </w:pPr>
          <w:r>
            <w:rPr>
              <w:sz w:val="16"/>
            </w:rPr>
            <w:t>September 2024</w:t>
          </w:r>
        </w:p>
      </w:tc>
      <w:tc>
        <w:tcPr>
          <w:tcW w:w="1701" w:type="dxa"/>
        </w:tcPr>
        <w:p w14:paraId="38E11FE2" w14:textId="48A805A8" w:rsidR="001E7BCC" w:rsidRPr="00471858" w:rsidRDefault="00A67504" w:rsidP="001E7BCC">
          <w:pPr>
            <w:rPr>
              <w:sz w:val="16"/>
            </w:rPr>
          </w:pPr>
          <w:r>
            <w:rPr>
              <w:sz w:val="16"/>
            </w:rPr>
            <w:t>Contract Details</w:t>
          </w:r>
        </w:p>
      </w:tc>
      <w:tc>
        <w:tcPr>
          <w:tcW w:w="4253" w:type="dxa"/>
        </w:tcPr>
        <w:p w14:paraId="2F90F95E" w14:textId="5A3F0D5A" w:rsidR="001E7BCC" w:rsidRPr="00471858" w:rsidRDefault="00A67504" w:rsidP="001E7BCC">
          <w:pPr>
            <w:rPr>
              <w:sz w:val="16"/>
            </w:rPr>
          </w:pPr>
          <w:r>
            <w:rPr>
              <w:sz w:val="16"/>
            </w:rPr>
            <w:t>Update to Fair Jobs Code</w:t>
          </w:r>
        </w:p>
      </w:tc>
      <w:tc>
        <w:tcPr>
          <w:tcW w:w="1417" w:type="dxa"/>
        </w:tcPr>
        <w:p w14:paraId="67BB63F0" w14:textId="1EDD9785" w:rsidR="001E7BCC" w:rsidRPr="00471858" w:rsidRDefault="002F102E" w:rsidP="001E7BCC">
          <w:pPr>
            <w:rPr>
              <w:sz w:val="16"/>
            </w:rPr>
          </w:pPr>
          <w:r>
            <w:rPr>
              <w:sz w:val="16"/>
            </w:rPr>
            <w:t>DTF</w:t>
          </w:r>
        </w:p>
      </w:tc>
    </w:tr>
    <w:tr w:rsidR="001E7BCC" w:rsidRPr="00471858" w14:paraId="191E1450" w14:textId="77777777" w:rsidTr="006C7ED6">
      <w:tc>
        <w:tcPr>
          <w:tcW w:w="993" w:type="dxa"/>
        </w:tcPr>
        <w:p w14:paraId="636ED60C" w14:textId="77777777" w:rsidR="001E7BCC" w:rsidRPr="00471858" w:rsidRDefault="001E7BCC" w:rsidP="001E7BCC">
          <w:pPr>
            <w:rPr>
              <w:sz w:val="16"/>
            </w:rPr>
          </w:pPr>
        </w:p>
      </w:tc>
      <w:tc>
        <w:tcPr>
          <w:tcW w:w="1417" w:type="dxa"/>
        </w:tcPr>
        <w:p w14:paraId="2E1679B4" w14:textId="77777777" w:rsidR="001E7BCC" w:rsidRPr="00471858" w:rsidRDefault="001E7BCC" w:rsidP="001E7BCC">
          <w:pPr>
            <w:rPr>
              <w:sz w:val="16"/>
            </w:rPr>
          </w:pPr>
        </w:p>
      </w:tc>
      <w:tc>
        <w:tcPr>
          <w:tcW w:w="1701" w:type="dxa"/>
        </w:tcPr>
        <w:p w14:paraId="2F47C516" w14:textId="77777777" w:rsidR="001E7BCC" w:rsidRPr="00471858" w:rsidRDefault="001E7BCC" w:rsidP="001E7BCC">
          <w:pPr>
            <w:rPr>
              <w:sz w:val="16"/>
            </w:rPr>
          </w:pPr>
        </w:p>
      </w:tc>
      <w:tc>
        <w:tcPr>
          <w:tcW w:w="4253" w:type="dxa"/>
        </w:tcPr>
        <w:p w14:paraId="6F609689" w14:textId="77777777" w:rsidR="001E7BCC" w:rsidRPr="00471858" w:rsidRDefault="001E7BCC" w:rsidP="001E7BCC">
          <w:pPr>
            <w:rPr>
              <w:sz w:val="16"/>
            </w:rPr>
          </w:pPr>
        </w:p>
      </w:tc>
      <w:tc>
        <w:tcPr>
          <w:tcW w:w="1417" w:type="dxa"/>
        </w:tcPr>
        <w:p w14:paraId="677BF2CA" w14:textId="77777777" w:rsidR="001E7BCC" w:rsidRPr="00471858" w:rsidRDefault="001E7BCC" w:rsidP="001E7BCC">
          <w:pPr>
            <w:rPr>
              <w:sz w:val="16"/>
            </w:rPr>
          </w:pPr>
        </w:p>
      </w:tc>
    </w:tr>
  </w:tbl>
  <w:p w14:paraId="31FE0E3D" w14:textId="77777777" w:rsidR="001E7BCC" w:rsidRPr="00563C8B" w:rsidRDefault="001E7BCC" w:rsidP="001E7BCC">
    <w:pPr>
      <w:tabs>
        <w:tab w:val="left" w:pos="9923"/>
      </w:tabs>
      <w:ind w:left="-709" w:right="-853"/>
      <w:rPr>
        <w:sz w:val="24"/>
        <w:szCs w:val="24"/>
      </w:rPr>
    </w:pPr>
  </w:p>
  <w:p w14:paraId="7A751771" w14:textId="77777777" w:rsidR="001E7BCC" w:rsidRPr="003C0F69" w:rsidRDefault="001E7BCC" w:rsidP="001E7BCC">
    <w:pPr>
      <w:ind w:right="-711"/>
      <w:jc w:val="both"/>
      <w:rPr>
        <w:sz w:val="18"/>
        <w:szCs w:val="18"/>
      </w:rPr>
    </w:pPr>
    <w:r w:rsidRPr="003C0F69">
      <w:rPr>
        <w:sz w:val="18"/>
        <w:szCs w:val="18"/>
      </w:rPr>
      <w:t>The copyright in this Medium Works Contract (Short Form) is owned by the State of Victoria (Department of Treasury and Finance).</w:t>
    </w:r>
  </w:p>
  <w:p w14:paraId="79114FB8" w14:textId="77777777" w:rsidR="001E7BCC" w:rsidRPr="003C0F69" w:rsidRDefault="001E7BCC" w:rsidP="001E7BCC">
    <w:pPr>
      <w:spacing w:before="120"/>
      <w:jc w:val="both"/>
      <w:rPr>
        <w:rFonts w:cs="Calibri"/>
        <w:sz w:val="18"/>
        <w:szCs w:val="18"/>
      </w:rPr>
    </w:pPr>
    <w:r w:rsidRPr="003C0F69">
      <w:rPr>
        <w:rFonts w:cs="Calibri"/>
        <w:sz w:val="18"/>
        <w:szCs w:val="18"/>
      </w:rPr>
      <w:t>© State of Victoria 2023</w:t>
    </w:r>
  </w:p>
  <w:p w14:paraId="282C47D9" w14:textId="77777777" w:rsidR="001E7BCC" w:rsidRPr="003C0F69" w:rsidRDefault="00B54CA4" w:rsidP="001E7BCC">
    <w:pPr>
      <w:spacing w:before="120"/>
      <w:ind w:right="-569"/>
      <w:jc w:val="both"/>
      <w:rPr>
        <w:rFonts w:ascii="Calibri" w:hAnsi="Calibri" w:cs="Calibri"/>
        <w:sz w:val="18"/>
        <w:szCs w:val="18"/>
      </w:rPr>
    </w:pPr>
    <w:hyperlink r:id="rId1" w:history="1">
      <w:r w:rsidR="001E7BCC" w:rsidRPr="003C0F69">
        <w:rPr>
          <w:rFonts w:ascii="Calibri" w:hAnsi="Calibri" w:cs="Calibri"/>
          <w:noProof/>
          <w:sz w:val="18"/>
          <w:szCs w:val="18"/>
        </w:rPr>
        <w:drawing>
          <wp:inline distT="0" distB="0" distL="0" distR="0" wp14:anchorId="3F15E898" wp14:editId="4688D38E">
            <wp:extent cx="1110615"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0615" cy="391795"/>
                    </a:xfrm>
                    <a:prstGeom prst="rect">
                      <a:avLst/>
                    </a:prstGeom>
                    <a:noFill/>
                    <a:ln>
                      <a:noFill/>
                    </a:ln>
                  </pic:spPr>
                </pic:pic>
              </a:graphicData>
            </a:graphic>
          </wp:inline>
        </w:drawing>
      </w:r>
      <w:r w:rsidR="001E7BCC" w:rsidRPr="003C0F69">
        <w:rPr>
          <w:rFonts w:ascii="Calibri" w:hAnsi="Calibri" w:cs="Calibri"/>
          <w:sz w:val="18"/>
          <w:szCs w:val="18"/>
        </w:rPr>
        <w:t xml:space="preserve"> </w:t>
      </w:r>
    </w:hyperlink>
    <w:r w:rsidR="001E7BCC" w:rsidRPr="003C0F69">
      <w:rPr>
        <w:rFonts w:ascii="Calibri" w:hAnsi="Calibri" w:cs="Calibri"/>
        <w:sz w:val="18"/>
        <w:szCs w:val="18"/>
      </w:rPr>
      <w:t xml:space="preserve"> </w:t>
    </w:r>
  </w:p>
  <w:p w14:paraId="45CD0901" w14:textId="77777777" w:rsidR="001E7BCC" w:rsidRDefault="001E7BCC" w:rsidP="001E7BCC">
    <w:pPr>
      <w:ind w:right="-711"/>
      <w:jc w:val="both"/>
      <w:rPr>
        <w:sz w:val="18"/>
        <w:szCs w:val="18"/>
      </w:rPr>
    </w:pPr>
    <w:r w:rsidRPr="003C0F69">
      <w:rPr>
        <w:sz w:val="18"/>
        <w:szCs w:val="18"/>
      </w:rPr>
      <w:t xml:space="preserve">You are free to re-use this Medium Works Contract (Short Form) under a </w:t>
    </w:r>
    <w:hyperlink r:id="rId3" w:history="1">
      <w:r w:rsidRPr="003C0F69">
        <w:rPr>
          <w:sz w:val="18"/>
          <w:szCs w:val="18"/>
        </w:rPr>
        <w:t>Creative Commons Attribution 4.0 licence</w:t>
      </w:r>
    </w:hyperlink>
    <w:r w:rsidRPr="003C0F69">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5DF358A" w14:textId="77777777" w:rsidR="001E7BCC" w:rsidRPr="003C0F69" w:rsidRDefault="001E7BCC" w:rsidP="001E7BCC">
    <w:pPr>
      <w:ind w:right="-711"/>
      <w:jc w:val="both"/>
      <w:rPr>
        <w:sz w:val="18"/>
        <w:szCs w:val="18"/>
      </w:rPr>
    </w:pPr>
    <w:r w:rsidRPr="003C0F69">
      <w:rPr>
        <w:sz w:val="18"/>
        <w:szCs w:val="18"/>
      </w:rPr>
      <w:t xml:space="preserve">Copyright queries may be directed to </w:t>
    </w:r>
    <w:hyperlink r:id="rId4" w:history="1">
      <w:r w:rsidRPr="003C0F69">
        <w:rPr>
          <w:sz w:val="18"/>
          <w:szCs w:val="18"/>
        </w:rPr>
        <w:t>IPpolicy@dtf.vic.gov.au</w:t>
      </w:r>
    </w:hyperlink>
  </w:p>
  <w:bookmarkEnd w:id="3"/>
  <w:p w14:paraId="384CBAF8" w14:textId="22703A97" w:rsidR="002F565E" w:rsidRPr="00A81805" w:rsidRDefault="00E16892" w:rsidP="00A05108">
    <w:pPr>
      <w:pStyle w:val="Footer"/>
      <w:pBdr>
        <w:top w:val="single" w:sz="4" w:space="1" w:color="auto"/>
      </w:pBdr>
      <w:tabs>
        <w:tab w:val="left" w:pos="9639"/>
        <w:tab w:val="left" w:pos="10490"/>
      </w:tabs>
      <w:ind w:left="2977" w:right="-853" w:hanging="3686"/>
      <w:rPr>
        <w:sz w:val="16"/>
        <w:szCs w:val="16"/>
      </w:rPr>
    </w:pPr>
    <w:r>
      <w:rPr>
        <w:sz w:val="16"/>
        <w:szCs w:val="16"/>
      </w:rPr>
      <w:fldChar w:fldCharType="begin" w:fldLock="1"/>
    </w:r>
    <w:r>
      <w:rPr>
        <w:sz w:val="16"/>
        <w:szCs w:val="16"/>
      </w:rPr>
      <w:instrText xml:space="preserve"> DOCVARIABLE  CUFooterText \* MERGEFORMAT </w:instrText>
    </w:r>
    <w:r>
      <w:rPr>
        <w:sz w:val="16"/>
        <w:szCs w:val="16"/>
      </w:rPr>
      <w:fldChar w:fldCharType="separate"/>
    </w:r>
    <w:r w:rsidR="00A35A1A">
      <w:rPr>
        <w:sz w:val="16"/>
        <w:szCs w:val="16"/>
      </w:rPr>
      <w:t>L\350586518.6</w:t>
    </w:r>
    <w:r>
      <w:rPr>
        <w:sz w:val="16"/>
        <w:szCs w:val="16"/>
      </w:rPr>
      <w:fldChar w:fldCharType="end"/>
    </w:r>
    <w:r w:rsidR="002F565E" w:rsidRPr="00774A50">
      <w:rPr>
        <w:sz w:val="16"/>
        <w:szCs w:val="16"/>
      </w:rPr>
      <w:tab/>
    </w:r>
    <w:r w:rsidR="002F565E" w:rsidRPr="00774A50">
      <w:rPr>
        <w:rFonts w:cs="Arial"/>
        <w:sz w:val="16"/>
        <w:szCs w:val="16"/>
      </w:rPr>
      <w:t>Medium Works Contract – Short Form</w:t>
    </w:r>
    <w:r w:rsidR="00842864">
      <w:rPr>
        <w:rFonts w:cs="Arial"/>
        <w:sz w:val="16"/>
        <w:szCs w:val="16"/>
      </w:rPr>
      <w:t xml:space="preserve"> (September 2024)</w:t>
    </w:r>
    <w:r w:rsidR="002F565E">
      <w:rPr>
        <w:rFonts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B216" w14:textId="0DB14925" w:rsidR="00E74D45" w:rsidRDefault="00E74D45">
    <w:pPr>
      <w:pStyle w:val="Footer"/>
    </w:pPr>
    <w:r>
      <w:rPr>
        <w:noProof/>
      </w:rPr>
      <mc:AlternateContent>
        <mc:Choice Requires="wps">
          <w:drawing>
            <wp:anchor distT="0" distB="0" distL="0" distR="0" simplePos="0" relativeHeight="251658253" behindDoc="0" locked="0" layoutInCell="1" allowOverlap="1" wp14:anchorId="654FBD52" wp14:editId="409A6FFA">
              <wp:simplePos x="635" y="635"/>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11558" w14:textId="21DCC615"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4FBD52" id="_x0000_t202" coordsize="21600,21600" o:spt="202" path="m,l,21600r21600,l21600,xe">
              <v:stroke joinstyle="miter"/>
              <v:path gradientshapeok="t" o:connecttype="rect"/>
            </v:shapetype>
            <v:shape id="Text Box 8" o:spid="_x0000_s1037" type="#_x0000_t202" alt="OFFICIAL"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7E411558" w14:textId="21DCC615"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AEF4" w14:textId="73AFB84C" w:rsidR="00E74D45" w:rsidRDefault="00E74D45">
    <w:pPr>
      <w:pStyle w:val="Footer"/>
    </w:pPr>
    <w:r>
      <w:rPr>
        <w:noProof/>
      </w:rPr>
      <mc:AlternateContent>
        <mc:Choice Requires="wps">
          <w:drawing>
            <wp:anchor distT="0" distB="0" distL="0" distR="0" simplePos="0" relativeHeight="251658254" behindDoc="0" locked="0" layoutInCell="1" allowOverlap="1" wp14:anchorId="373E2243" wp14:editId="588ED95F">
              <wp:simplePos x="901065" y="10273030"/>
              <wp:positionH relativeFrom="page">
                <wp:align>left</wp:align>
              </wp:positionH>
              <wp:positionV relativeFrom="page">
                <wp:align>bottom</wp:align>
              </wp:positionV>
              <wp:extent cx="443865" cy="443865"/>
              <wp:effectExtent l="0" t="0" r="254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4E54E" w14:textId="588D9329"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E2243" id="_x0000_t202" coordsize="21600,21600" o:spt="202" path="m,l,21600r21600,l21600,xe">
              <v:stroke joinstyle="miter"/>
              <v:path gradientshapeok="t" o:connecttype="rect"/>
            </v:shapetype>
            <v:shape id="Text Box 16" o:spid="_x0000_s1038" type="#_x0000_t202" alt="OFFICIAL" style="position:absolute;margin-left:0;margin-top:0;width:34.95pt;height:34.95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0D74E54E" w14:textId="588D9329"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D1EB" w14:textId="64029242" w:rsidR="001E7BCC" w:rsidRPr="00A81805" w:rsidRDefault="00E74D45" w:rsidP="00A05108">
    <w:pPr>
      <w:pStyle w:val="Footer"/>
      <w:pBdr>
        <w:top w:val="single" w:sz="4" w:space="1" w:color="auto"/>
      </w:pBdr>
      <w:tabs>
        <w:tab w:val="left" w:pos="9639"/>
        <w:tab w:val="left" w:pos="10490"/>
      </w:tabs>
      <w:ind w:left="2977" w:right="-853" w:hanging="3686"/>
      <w:rPr>
        <w:sz w:val="16"/>
        <w:szCs w:val="16"/>
      </w:rPr>
    </w:pPr>
    <w:r>
      <w:rPr>
        <w:noProof/>
        <w:sz w:val="16"/>
        <w:szCs w:val="16"/>
      </w:rPr>
      <mc:AlternateContent>
        <mc:Choice Requires="wps">
          <w:drawing>
            <wp:anchor distT="0" distB="0" distL="0" distR="0" simplePos="0" relativeHeight="251657216" behindDoc="0" locked="0" layoutInCell="1" allowOverlap="1" wp14:anchorId="4DCFECC8" wp14:editId="570DD182">
              <wp:simplePos x="904875" y="10267950"/>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A0315" w14:textId="64251BA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CFECC8" id="_x0000_t202" coordsize="21600,21600" o:spt="202" path="m,l,21600r21600,l21600,xe">
              <v:stroke joinstyle="miter"/>
              <v:path gradientshapeok="t" o:connecttype="rect"/>
            </v:shapetype>
            <v:shape id="Text Box 7" o:spid="_x0000_s1039" type="#_x0000_t202" alt="OFFICIAL"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textbox style="mso-fit-shape-to-text:t" inset="20pt,0,0,15pt">
                <w:txbxContent>
                  <w:p w14:paraId="5D0A0315" w14:textId="64251BA3"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1E7BCC">
      <w:rPr>
        <w:sz w:val="16"/>
        <w:szCs w:val="16"/>
      </w:rPr>
      <w:fldChar w:fldCharType="begin" w:fldLock="1"/>
    </w:r>
    <w:r w:rsidR="001E7BCC">
      <w:rPr>
        <w:sz w:val="16"/>
        <w:szCs w:val="16"/>
      </w:rPr>
      <w:instrText xml:space="preserve"> DOCVARIABLE  CUFooterText \* MERGEFORMAT </w:instrText>
    </w:r>
    <w:r w:rsidR="001E7BCC">
      <w:rPr>
        <w:sz w:val="16"/>
        <w:szCs w:val="16"/>
      </w:rPr>
      <w:fldChar w:fldCharType="separate"/>
    </w:r>
    <w:r w:rsidR="001E7BCC">
      <w:rPr>
        <w:sz w:val="16"/>
        <w:szCs w:val="16"/>
      </w:rPr>
      <w:t>L\350586518.6</w:t>
    </w:r>
    <w:r w:rsidR="001E7BCC">
      <w:rPr>
        <w:sz w:val="16"/>
        <w:szCs w:val="16"/>
      </w:rPr>
      <w:fldChar w:fldCharType="end"/>
    </w:r>
    <w:r w:rsidR="001E7BCC" w:rsidRPr="00774A50">
      <w:rPr>
        <w:sz w:val="16"/>
        <w:szCs w:val="16"/>
      </w:rPr>
      <w:tab/>
    </w:r>
    <w:r w:rsidR="001E7BCC" w:rsidRPr="00774A50">
      <w:rPr>
        <w:rFonts w:cs="Arial"/>
        <w:sz w:val="16"/>
        <w:szCs w:val="16"/>
      </w:rPr>
      <w:t>Medium Works Contract – Short Form (</w:t>
    </w:r>
    <w:r w:rsidR="00B32120">
      <w:rPr>
        <w:rFonts w:cs="Arial"/>
        <w:sz w:val="16"/>
        <w:szCs w:val="16"/>
      </w:rPr>
      <w:t>September 2024</w:t>
    </w:r>
    <w:r w:rsidR="001E7BCC" w:rsidRPr="00774A50">
      <w:rPr>
        <w:rFonts w:cs="Arial"/>
        <w:sz w:val="16"/>
        <w:szCs w:val="16"/>
      </w:rPr>
      <w:t>)</w:t>
    </w:r>
    <w:r w:rsidR="001E7BCC">
      <w:rPr>
        <w:rFonts w:cs="Arial"/>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CFA6" w14:textId="47B8A7C6" w:rsidR="00E74D45" w:rsidRDefault="00E74D45">
    <w:pPr>
      <w:pStyle w:val="Footer"/>
    </w:pPr>
    <w:r>
      <w:rPr>
        <w:noProof/>
      </w:rPr>
      <mc:AlternateContent>
        <mc:Choice Requires="wps">
          <w:drawing>
            <wp:anchor distT="0" distB="0" distL="0" distR="0" simplePos="0" relativeHeight="251658256" behindDoc="0" locked="0" layoutInCell="1" allowOverlap="1" wp14:anchorId="120939EA" wp14:editId="757005A9">
              <wp:simplePos x="635" y="635"/>
              <wp:positionH relativeFrom="page">
                <wp:align>left</wp:align>
              </wp:positionH>
              <wp:positionV relativeFrom="page">
                <wp:align>bottom</wp:align>
              </wp:positionV>
              <wp:extent cx="443865" cy="443865"/>
              <wp:effectExtent l="0" t="0" r="254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2502F" w14:textId="283B058D"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0939EA" id="_x0000_t202" coordsize="21600,21600" o:spt="202" path="m,l,21600r21600,l21600,xe">
              <v:stroke joinstyle="miter"/>
              <v:path gradientshapeok="t" o:connecttype="rect"/>
            </v:shapetype>
            <v:shape id="Text Box 18" o:spid="_x0000_s1040" type="#_x0000_t202" alt="OFFICIAL" style="position:absolute;margin-left:0;margin-top:0;width:34.95pt;height:34.9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textbox style="mso-fit-shape-to-text:t" inset="20pt,0,0,15pt">
                <w:txbxContent>
                  <w:p w14:paraId="5F32502F" w14:textId="283B058D"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79E0" w14:textId="4C5D0F73" w:rsidR="002F565E" w:rsidRPr="00774A50" w:rsidRDefault="00E74D45" w:rsidP="00774A50">
    <w:pPr>
      <w:pStyle w:val="Footer"/>
      <w:framePr w:w="256" w:h="316" w:hRule="exact" w:wrap="around" w:vAnchor="text" w:hAnchor="page" w:x="11221" w:y="156"/>
      <w:rPr>
        <w:rStyle w:val="PageNumber"/>
        <w:sz w:val="16"/>
        <w:szCs w:val="16"/>
      </w:rPr>
    </w:pPr>
    <w:r>
      <w:rPr>
        <w:noProof/>
        <w:sz w:val="16"/>
        <w:szCs w:val="16"/>
      </w:rPr>
      <mc:AlternateContent>
        <mc:Choice Requires="wps">
          <w:drawing>
            <wp:anchor distT="0" distB="0" distL="0" distR="0" simplePos="0" relativeHeight="251658257" behindDoc="0" locked="0" layoutInCell="1" allowOverlap="1" wp14:anchorId="29268698" wp14:editId="3999AAA1">
              <wp:simplePos x="635" y="635"/>
              <wp:positionH relativeFrom="page">
                <wp:align>left</wp:align>
              </wp:positionH>
              <wp:positionV relativeFrom="page">
                <wp:align>bottom</wp:align>
              </wp:positionV>
              <wp:extent cx="443865" cy="443865"/>
              <wp:effectExtent l="0" t="0" r="254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6E136" w14:textId="398AB2CE"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268698" id="_x0000_t202" coordsize="21600,21600" o:spt="202" path="m,l,21600r21600,l21600,xe">
              <v:stroke joinstyle="miter"/>
              <v:path gradientshapeok="t" o:connecttype="rect"/>
            </v:shapetype>
            <v:shape id="Text Box 19" o:spid="_x0000_s1041" type="#_x0000_t202" alt="OFFICIAL" style="position:absolute;margin-left:0;margin-top:0;width:34.95pt;height:34.95pt;z-index:2516582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67D6E136" w14:textId="398AB2CE"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2F565E" w:rsidRPr="00774A50">
      <w:rPr>
        <w:rStyle w:val="PageNumber"/>
        <w:sz w:val="16"/>
        <w:szCs w:val="16"/>
      </w:rPr>
      <w:fldChar w:fldCharType="begin"/>
    </w:r>
    <w:r w:rsidR="002F565E" w:rsidRPr="00774A50">
      <w:rPr>
        <w:rStyle w:val="PageNumber"/>
        <w:sz w:val="16"/>
        <w:szCs w:val="16"/>
      </w:rPr>
      <w:instrText xml:space="preserve">PAGE  </w:instrText>
    </w:r>
    <w:r w:rsidR="002F565E" w:rsidRPr="00774A50">
      <w:rPr>
        <w:rStyle w:val="PageNumber"/>
        <w:sz w:val="16"/>
        <w:szCs w:val="16"/>
      </w:rPr>
      <w:fldChar w:fldCharType="separate"/>
    </w:r>
    <w:r w:rsidR="002F565E" w:rsidRPr="00774A50">
      <w:rPr>
        <w:rStyle w:val="PageNumber"/>
        <w:noProof/>
        <w:sz w:val="16"/>
        <w:szCs w:val="16"/>
      </w:rPr>
      <w:t>32</w:t>
    </w:r>
    <w:r w:rsidR="002F565E" w:rsidRPr="00774A50">
      <w:rPr>
        <w:rStyle w:val="PageNumber"/>
        <w:sz w:val="16"/>
        <w:szCs w:val="16"/>
      </w:rPr>
      <w:fldChar w:fldCharType="end"/>
    </w:r>
  </w:p>
  <w:p w14:paraId="0A8C2985" w14:textId="1BE849B0" w:rsidR="002F565E" w:rsidRPr="00774A50" w:rsidRDefault="00E16892" w:rsidP="007C79D7">
    <w:pPr>
      <w:pStyle w:val="Footer"/>
      <w:pBdr>
        <w:top w:val="single" w:sz="4" w:space="5" w:color="auto"/>
      </w:pBdr>
      <w:tabs>
        <w:tab w:val="left" w:pos="3828"/>
        <w:tab w:val="left" w:pos="9498"/>
      </w:tabs>
      <w:ind w:left="2835" w:right="-142" w:hanging="2835"/>
      <w:rPr>
        <w:sz w:val="16"/>
        <w:szCs w:val="16"/>
      </w:rPr>
    </w:pPr>
    <w:r>
      <w:rPr>
        <w:sz w:val="16"/>
        <w:szCs w:val="16"/>
      </w:rPr>
      <w:fldChar w:fldCharType="begin" w:fldLock="1"/>
    </w:r>
    <w:r>
      <w:rPr>
        <w:sz w:val="16"/>
        <w:szCs w:val="16"/>
      </w:rPr>
      <w:instrText xml:space="preserve"> DOCVARIABLE  CUFooterText \* MERGEFORMAT </w:instrText>
    </w:r>
    <w:r>
      <w:rPr>
        <w:sz w:val="16"/>
        <w:szCs w:val="16"/>
      </w:rPr>
      <w:fldChar w:fldCharType="separate"/>
    </w:r>
    <w:r w:rsidR="00A35A1A">
      <w:rPr>
        <w:sz w:val="16"/>
        <w:szCs w:val="16"/>
      </w:rPr>
      <w:t>L\350586518.6</w:t>
    </w:r>
    <w:r>
      <w:rPr>
        <w:sz w:val="16"/>
        <w:szCs w:val="16"/>
      </w:rPr>
      <w:fldChar w:fldCharType="end"/>
    </w:r>
    <w:r w:rsidR="00A05108">
      <w:rPr>
        <w:rFonts w:cs="Arial"/>
        <w:sz w:val="16"/>
        <w:szCs w:val="16"/>
      </w:rPr>
      <w:tab/>
    </w:r>
    <w:r w:rsidR="00A05108">
      <w:rPr>
        <w:rFonts w:cs="Arial"/>
        <w:sz w:val="16"/>
        <w:szCs w:val="16"/>
      </w:rPr>
      <w:tab/>
    </w:r>
    <w:r w:rsidR="00A05108" w:rsidRPr="00774A50">
      <w:rPr>
        <w:rFonts w:cs="Arial"/>
        <w:sz w:val="16"/>
        <w:szCs w:val="16"/>
      </w:rPr>
      <w:t>Medium Works Contract – Short Form (</w:t>
    </w:r>
    <w:r w:rsidR="00EA7483">
      <w:rPr>
        <w:rFonts w:cs="Arial"/>
        <w:sz w:val="16"/>
        <w:szCs w:val="16"/>
      </w:rPr>
      <w:t xml:space="preserve">November </w:t>
    </w:r>
    <w:r w:rsidR="00A05108" w:rsidRPr="00774A50">
      <w:rPr>
        <w:rFonts w:cs="Arial"/>
        <w:sz w:val="16"/>
        <w:szCs w:val="16"/>
      </w:rPr>
      <w:t>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A239" w14:textId="313F1591" w:rsidR="002F565E" w:rsidRPr="00A81805" w:rsidRDefault="00E74D45" w:rsidP="00A05108">
    <w:pPr>
      <w:pStyle w:val="Footer"/>
      <w:pBdr>
        <w:top w:val="single" w:sz="4" w:space="1" w:color="auto"/>
      </w:pBdr>
      <w:tabs>
        <w:tab w:val="left" w:pos="3686"/>
        <w:tab w:val="left" w:pos="10490"/>
      </w:tabs>
      <w:ind w:left="3828" w:right="-284" w:hanging="3828"/>
      <w:rPr>
        <w:sz w:val="16"/>
        <w:szCs w:val="16"/>
      </w:rPr>
    </w:pPr>
    <w:r>
      <w:rPr>
        <w:noProof/>
        <w:sz w:val="16"/>
        <w:szCs w:val="16"/>
      </w:rPr>
      <mc:AlternateContent>
        <mc:Choice Requires="wps">
          <w:drawing>
            <wp:anchor distT="0" distB="0" distL="0" distR="0" simplePos="0" relativeHeight="251671552" behindDoc="0" locked="0" layoutInCell="1" allowOverlap="1" wp14:anchorId="2DC8A363" wp14:editId="06B88CD3">
              <wp:simplePos x="635" y="635"/>
              <wp:positionH relativeFrom="page">
                <wp:align>left</wp:align>
              </wp:positionH>
              <wp:positionV relativeFrom="page">
                <wp:align>bottom</wp:align>
              </wp:positionV>
              <wp:extent cx="443865" cy="443865"/>
              <wp:effectExtent l="0" t="0" r="254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F9AA9" w14:textId="680CFC2A"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C8A363" id="_x0000_t202" coordsize="21600,21600" o:spt="202" path="m,l,21600r21600,l21600,xe">
              <v:stroke joinstyle="miter"/>
              <v:path gradientshapeok="t" o:connecttype="rect"/>
            </v:shapetype>
            <v:shape id="Text Box 17" o:spid="_x0000_s1042" type="#_x0000_t202" alt="OFFICIAL"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29EF9AA9" w14:textId="680CFC2A" w:rsidR="00E74D45" w:rsidRPr="00E74D45" w:rsidRDefault="00E74D45" w:rsidP="00E74D45">
                    <w:pPr>
                      <w:spacing w:after="0"/>
                      <w:rPr>
                        <w:rFonts w:ascii="Calibri" w:eastAsia="Calibri" w:hAnsi="Calibri" w:cs="Calibri"/>
                        <w:noProof/>
                        <w:color w:val="000000"/>
                        <w:sz w:val="22"/>
                        <w:szCs w:val="22"/>
                      </w:rPr>
                    </w:pPr>
                    <w:r w:rsidRPr="00E74D45">
                      <w:rPr>
                        <w:rFonts w:ascii="Calibri" w:eastAsia="Calibri" w:hAnsi="Calibri" w:cs="Calibri"/>
                        <w:noProof/>
                        <w:color w:val="000000"/>
                        <w:sz w:val="22"/>
                        <w:szCs w:val="22"/>
                      </w:rPr>
                      <w:t>OFFICIAL</w:t>
                    </w:r>
                  </w:p>
                </w:txbxContent>
              </v:textbox>
              <w10:wrap anchorx="page" anchory="page"/>
            </v:shape>
          </w:pict>
        </mc:Fallback>
      </mc:AlternateContent>
    </w:r>
    <w:r w:rsidR="00E16892">
      <w:rPr>
        <w:sz w:val="16"/>
        <w:szCs w:val="16"/>
      </w:rPr>
      <w:fldChar w:fldCharType="begin" w:fldLock="1"/>
    </w:r>
    <w:r w:rsidR="00E16892">
      <w:rPr>
        <w:sz w:val="16"/>
        <w:szCs w:val="16"/>
      </w:rPr>
      <w:instrText xml:space="preserve"> DOCVARIABLE  CUFooterText \* MERGEFORMAT </w:instrText>
    </w:r>
    <w:r w:rsidR="00E16892">
      <w:rPr>
        <w:sz w:val="16"/>
        <w:szCs w:val="16"/>
      </w:rPr>
      <w:fldChar w:fldCharType="separate"/>
    </w:r>
    <w:r w:rsidR="00A35A1A">
      <w:rPr>
        <w:sz w:val="16"/>
        <w:szCs w:val="16"/>
      </w:rPr>
      <w:t>L\350586518.6</w:t>
    </w:r>
    <w:r w:rsidR="00E16892">
      <w:rPr>
        <w:sz w:val="16"/>
        <w:szCs w:val="16"/>
      </w:rPr>
      <w:fldChar w:fldCharType="end"/>
    </w:r>
    <w:r w:rsidR="002F565E" w:rsidRPr="00774A50">
      <w:rPr>
        <w:sz w:val="16"/>
        <w:szCs w:val="16"/>
      </w:rPr>
      <w:tab/>
    </w:r>
    <w:r w:rsidR="002F565E" w:rsidRPr="00774A50">
      <w:rPr>
        <w:rFonts w:cs="Arial"/>
        <w:sz w:val="16"/>
        <w:szCs w:val="16"/>
      </w:rPr>
      <w:t>Medium Works Contract – Short Form (</w:t>
    </w:r>
    <w:r w:rsidR="00164601">
      <w:rPr>
        <w:rFonts w:cs="Arial"/>
        <w:sz w:val="16"/>
        <w:szCs w:val="16"/>
      </w:rPr>
      <w:t>September 2024</w:t>
    </w:r>
    <w:r w:rsidR="002F565E" w:rsidRPr="00774A50">
      <w:rPr>
        <w:rFonts w:cs="Arial"/>
        <w:sz w:val="16"/>
        <w:szCs w:val="16"/>
      </w:rPr>
      <w:t>)</w:t>
    </w:r>
    <w:r w:rsidR="002F565E">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64F3" w14:textId="77777777" w:rsidR="00451A76" w:rsidRDefault="00451A76">
      <w:r>
        <w:separator/>
      </w:r>
    </w:p>
  </w:footnote>
  <w:footnote w:type="continuationSeparator" w:id="0">
    <w:p w14:paraId="3BAF6DBA" w14:textId="77777777" w:rsidR="00451A76" w:rsidRDefault="00451A76">
      <w:r>
        <w:continuationSeparator/>
      </w:r>
    </w:p>
    <w:p w14:paraId="541156C1" w14:textId="77777777" w:rsidR="00451A76" w:rsidRDefault="00451A76"/>
  </w:footnote>
  <w:footnote w:type="continuationNotice" w:id="1">
    <w:p w14:paraId="1F905FBB" w14:textId="77777777" w:rsidR="00665907" w:rsidRDefault="006659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250C" w14:textId="1EE74D45" w:rsidR="002F565E" w:rsidRDefault="002F565E">
    <w:pPr>
      <w:pStyle w:val="Header"/>
    </w:pPr>
    <w:r>
      <w:rPr>
        <w:noProof/>
      </w:rPr>
      <mc:AlternateContent>
        <mc:Choice Requires="wps">
          <w:drawing>
            <wp:anchor distT="0" distB="0" distL="114300" distR="114300" simplePos="0" relativeHeight="251658246" behindDoc="0" locked="0" layoutInCell="1" allowOverlap="1" wp14:anchorId="4DE8B263" wp14:editId="73105634">
              <wp:simplePos x="0" y="0"/>
              <wp:positionH relativeFrom="margin">
                <wp:align>center</wp:align>
              </wp:positionH>
              <wp:positionV relativeFrom="margin">
                <wp:align>center</wp:align>
              </wp:positionV>
              <wp:extent cx="4438650" cy="2303780"/>
              <wp:effectExtent l="0" t="0" r="0" b="0"/>
              <wp:wrapNone/>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79F7888"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E8B263" id="_x0000_t202" coordsize="21600,21600" o:spt="202" path="m,l,21600r21600,l21600,xe">
              <v:stroke joinstyle="miter"/>
              <v:path gradientshapeok="t" o:connecttype="rect"/>
            </v:shapetype>
            <v:shape id="Text Box 15" o:spid="_x0000_s1026" type="#_x0000_t202"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" filled="f" stroked="f">
              <o:lock v:ext="edit" aspectratio="t" shapetype="t"/>
              <v:textbox style="mso-fit-shape-to-text:t">
                <w:txbxContent>
                  <w:p w14:paraId="479F7888"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4" behindDoc="0" locked="0" layoutInCell="1" allowOverlap="1" wp14:anchorId="54C80BB7" wp14:editId="19764B04">
              <wp:simplePos x="0" y="0"/>
              <wp:positionH relativeFrom="margin">
                <wp:align>center</wp:align>
              </wp:positionH>
              <wp:positionV relativeFrom="margin">
                <wp:align>center</wp:align>
              </wp:positionV>
              <wp:extent cx="4438650" cy="2303780"/>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BDFC17D"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C80BB7" id="Text Box 14" o:spid="_x0000_s1027" type="#_x0000_t202" style="position:absolute;margin-left:0;margin-top:0;width:349.5pt;height:181.4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" filled="f" stroked="f">
              <o:lock v:ext="edit" aspectratio="t" shapetype="t"/>
              <v:textbox style="mso-fit-shape-to-text:t">
                <w:txbxContent>
                  <w:p w14:paraId="4BDFC17D"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2" behindDoc="0" locked="0" layoutInCell="1" allowOverlap="1" wp14:anchorId="6A28A2A1" wp14:editId="33F3F3F3">
              <wp:simplePos x="0" y="0"/>
              <wp:positionH relativeFrom="margin">
                <wp:align>center</wp:align>
              </wp:positionH>
              <wp:positionV relativeFrom="margin">
                <wp:align>center</wp:align>
              </wp:positionV>
              <wp:extent cx="4438650" cy="2303780"/>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620EBF36"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28A2A1" id="Text Box 13" o:spid="_x0000_s1028" type="#_x0000_t202" style="position:absolute;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E8diiv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620EBF36"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30E2759D" wp14:editId="7AC6D4AF">
              <wp:simplePos x="0" y="0"/>
              <wp:positionH relativeFrom="margin">
                <wp:align>center</wp:align>
              </wp:positionH>
              <wp:positionV relativeFrom="margin">
                <wp:align>center</wp:align>
              </wp:positionV>
              <wp:extent cx="4438650" cy="2303780"/>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6ACA5C8C"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E2759D" id="Text Box 12" o:spid="_x0000_s1029" type="#_x0000_t202"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NtBS3T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6ACA5C8C"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38DA36CF" wp14:editId="26757925">
              <wp:simplePos x="0" y="0"/>
              <wp:positionH relativeFrom="margin">
                <wp:align>center</wp:align>
              </wp:positionH>
              <wp:positionV relativeFrom="margin">
                <wp:align>center</wp:align>
              </wp:positionV>
              <wp:extent cx="4438650" cy="2303780"/>
              <wp:effectExtent l="0" t="0" r="0" b="0"/>
              <wp:wrapNone/>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04D5035"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DA36CF" id="Text Box 11" o:spid="_x0000_s1030" type="#_x0000_t202"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HbQfDD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704D5035"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D116" w14:textId="3D6D2312" w:rsidR="002F565E" w:rsidRDefault="00823B00" w:rsidP="00FA61AB">
    <w:pPr>
      <w:pStyle w:val="Header"/>
    </w:pPr>
    <w:r>
      <w:rPr>
        <w:noProof/>
      </w:rPr>
      <mc:AlternateContent>
        <mc:Choice Requires="wps">
          <w:drawing>
            <wp:anchor distT="0" distB="0" distL="114300" distR="114300" simplePos="0" relativeHeight="251658243" behindDoc="0" locked="0" layoutInCell="1" allowOverlap="1" wp14:anchorId="3BE63241" wp14:editId="071CC24D">
              <wp:simplePos x="0" y="0"/>
              <wp:positionH relativeFrom="margin">
                <wp:posOffset>7705255</wp:posOffset>
              </wp:positionH>
              <wp:positionV relativeFrom="margin">
                <wp:posOffset>3697273</wp:posOffset>
              </wp:positionV>
              <wp:extent cx="4438650" cy="1381125"/>
              <wp:effectExtent l="0" t="0" r="0" b="0"/>
              <wp:wrapNone/>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7AC2DF99"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E63241" id="_x0000_t202" coordsize="21600,21600" o:spt="202" path="m,l,21600r21600,l21600,xe">
              <v:stroke joinstyle="miter"/>
              <v:path gradientshapeok="t" o:connecttype="rect"/>
            </v:shapetype>
            <v:shape id="Text Box 9" o:spid="_x0000_s1031" type="#_x0000_t202" style="position:absolute;margin-left:606.7pt;margin-top:291.1pt;width:349.5pt;height:108.75pt;rotation:-45;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z7/gEAAN8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" filled="f" stroked="f">
              <o:lock v:ext="edit" aspectratio="t" shapetype="t"/>
              <v:textbox style="mso-fit-shape-to-text:t">
                <w:txbxContent>
                  <w:p w14:paraId="7AC2DF99"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F565E">
      <w:rPr>
        <w:noProof/>
      </w:rPr>
      <mc:AlternateContent>
        <mc:Choice Requires="wps">
          <w:drawing>
            <wp:anchor distT="0" distB="0" distL="114300" distR="114300" simplePos="0" relativeHeight="251658245" behindDoc="0" locked="0" layoutInCell="1" allowOverlap="1" wp14:anchorId="03B54109" wp14:editId="2D8B996A">
              <wp:simplePos x="0" y="0"/>
              <wp:positionH relativeFrom="margin">
                <wp:posOffset>7172518</wp:posOffset>
              </wp:positionH>
              <wp:positionV relativeFrom="margin">
                <wp:posOffset>4524211</wp:posOffset>
              </wp:positionV>
              <wp:extent cx="4438650" cy="1381125"/>
              <wp:effectExtent l="0" t="0" r="0"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10AEA14"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B54109" id="Text Box 10" o:spid="_x0000_s1032" type="#_x0000_t202" style="position:absolute;margin-left:564.75pt;margin-top:356.25pt;width:349.5pt;height:108.75pt;rotation:-45;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8b/wEAAN8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" filled="f" stroked="f">
              <o:lock v:ext="edit" aspectratio="t" shapetype="t"/>
              <v:textbox style="mso-fit-shape-to-text:t">
                <w:txbxContent>
                  <w:p w14:paraId="610AEA14" w14:textId="77777777" w:rsidR="002F565E" w:rsidRDefault="002F565E" w:rsidP="00A80F01">
                    <w:pPr>
                      <w:pStyle w:val="NormalWeb"/>
                      <w:spacing w:after="0"/>
                      <w:jc w:val="center"/>
                    </w:pPr>
                    <w:r w:rsidRPr="008C367A">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7606" w14:textId="77777777" w:rsidR="00563C8B" w:rsidRPr="00CC66DC" w:rsidRDefault="00563C8B" w:rsidP="00CD13AD">
    <w:pPr>
      <w:pStyle w:val="DocStyle"/>
      <w:spacing w:after="80"/>
      <w:jc w:val="center"/>
      <w:rPr>
        <w:b/>
        <w:bCs/>
        <w:sz w:val="32"/>
        <w:szCs w:val="32"/>
      </w:rPr>
    </w:pPr>
    <w:r w:rsidRPr="00CC66DC">
      <w:rPr>
        <w:b/>
        <w:bCs/>
        <w:sz w:val="32"/>
        <w:szCs w:val="32"/>
      </w:rPr>
      <w:t>Victorian Public Sector</w:t>
    </w:r>
  </w:p>
  <w:p w14:paraId="05CF9B2D" w14:textId="61818740" w:rsidR="00563C8B" w:rsidRDefault="00563C8B" w:rsidP="00563C8B">
    <w:pPr>
      <w:tabs>
        <w:tab w:val="left" w:pos="9923"/>
      </w:tabs>
      <w:ind w:left="-709" w:right="-853"/>
      <w:jc w:val="center"/>
      <w:rPr>
        <w:b/>
        <w:bCs/>
        <w:sz w:val="32"/>
        <w:szCs w:val="32"/>
      </w:rPr>
    </w:pPr>
    <w:r>
      <w:rPr>
        <w:noProof/>
      </w:rPr>
      <mc:AlternateContent>
        <mc:Choice Requires="wps">
          <w:drawing>
            <wp:anchor distT="0" distB="0" distL="114300" distR="114300" simplePos="0" relativeHeight="251658248" behindDoc="0" locked="0" layoutInCell="1" allowOverlap="1" wp14:anchorId="0880BC68" wp14:editId="4DC897F4">
              <wp:simplePos x="0" y="0"/>
              <wp:positionH relativeFrom="margin">
                <wp:posOffset>7355399</wp:posOffset>
              </wp:positionH>
              <wp:positionV relativeFrom="margin">
                <wp:posOffset>4162342</wp:posOffset>
              </wp:positionV>
              <wp:extent cx="4438650" cy="1381125"/>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742E200" w14:textId="77777777" w:rsidR="00563C8B" w:rsidRDefault="00563C8B" w:rsidP="00563C8B">
                          <w:pPr>
                            <w:pStyle w:val="NormalWeb"/>
                            <w:spacing w:after="0"/>
                            <w:jc w:val="center"/>
                          </w:pPr>
                          <w:r w:rsidRPr="00563C8B">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80BC68" id="_x0000_t202" coordsize="21600,21600" o:spt="202" path="m,l,21600r21600,l21600,xe">
              <v:stroke joinstyle="miter"/>
              <v:path gradientshapeok="t" o:connecttype="rect"/>
            </v:shapetype>
            <v:shape id="Text Box 5" o:spid="_x0000_s1035" type="#_x0000_t202" style="position:absolute;left:0;text-align:left;margin-left:579.15pt;margin-top:327.75pt;width:349.5pt;height:108.75pt;rotation:-45;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" filled="f" stroked="f">
              <o:lock v:ext="edit" aspectratio="t" shapetype="t"/>
              <v:textbox style="mso-fit-shape-to-text:t">
                <w:txbxContent>
                  <w:p w14:paraId="2742E200" w14:textId="77777777" w:rsidR="00563C8B" w:rsidRDefault="00563C8B" w:rsidP="00563C8B">
                    <w:pPr>
                      <w:pStyle w:val="NormalWeb"/>
                      <w:spacing w:after="0"/>
                      <w:jc w:val="center"/>
                    </w:pPr>
                    <w:r w:rsidRPr="00563C8B">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b/>
        <w:bCs/>
        <w:sz w:val="32"/>
        <w:szCs w:val="32"/>
      </w:rPr>
      <w:t>Medium Works Contract (Short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93C0" w14:textId="16B99E57" w:rsidR="001E7BCC" w:rsidRPr="001E7BCC" w:rsidRDefault="001E7BCC" w:rsidP="001E7B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BEE0" w14:textId="2C7E0B1F" w:rsidR="002F565E" w:rsidRPr="00FB3A41" w:rsidRDefault="002F565E" w:rsidP="00135A80">
    <w:pPr>
      <w:tabs>
        <w:tab w:val="left" w:pos="9923"/>
      </w:tabs>
      <w:ind w:left="-567" w:right="-853"/>
      <w:jc w:val="center"/>
      <w:rPr>
        <w:b/>
        <w:bCs/>
        <w:sz w:val="16"/>
      </w:rPr>
    </w:pPr>
    <w:r>
      <w:rPr>
        <w:b/>
        <w:bCs/>
        <w:sz w:val="32"/>
        <w:szCs w:val="32"/>
      </w:rPr>
      <w:t xml:space="preserve">Contract Conditions </w:t>
    </w:r>
    <w:r>
      <w:rPr>
        <w:b/>
        <w:bCs/>
        <w:sz w:val="32"/>
        <w:szCs w:val="32"/>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27EA" w14:textId="2A8C20D7" w:rsidR="002F565E" w:rsidRPr="00FB3A41" w:rsidRDefault="002F565E" w:rsidP="00135A80">
    <w:pPr>
      <w:tabs>
        <w:tab w:val="left" w:pos="9923"/>
      </w:tabs>
      <w:ind w:left="-567" w:right="-853"/>
      <w:jc w:val="center"/>
      <w:rPr>
        <w:b/>
        <w:bCs/>
        <w:sz w:val="16"/>
      </w:rPr>
    </w:pPr>
    <w:r>
      <w:rPr>
        <w:noProof/>
      </w:rPr>
      <mc:AlternateContent>
        <mc:Choice Requires="wps">
          <w:drawing>
            <wp:anchor distT="0" distB="0" distL="114300" distR="114300" simplePos="0" relativeHeight="251658247" behindDoc="0" locked="0" layoutInCell="1" allowOverlap="1" wp14:anchorId="46929E77" wp14:editId="2FD48C56">
              <wp:simplePos x="0" y="0"/>
              <wp:positionH relativeFrom="margin">
                <wp:posOffset>8236364</wp:posOffset>
              </wp:positionH>
              <wp:positionV relativeFrom="margin">
                <wp:posOffset>4073469</wp:posOffset>
              </wp:positionV>
              <wp:extent cx="3628074" cy="1128907"/>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3628074" cy="1128907"/>
                      </a:xfrm>
                      <a:prstGeom prst="rect">
                        <a:avLst/>
                      </a:prstGeom>
                    </wps:spPr>
                    <wps:txbx>
                      <w:txbxContent>
                        <w:p w14:paraId="1D1B293A" w14:textId="77777777" w:rsidR="002F565E" w:rsidRDefault="002F565E" w:rsidP="00A80F01">
                          <w:pPr>
                            <w:pStyle w:val="NormalWeb"/>
                            <w:spacing w:after="0"/>
                            <w:jc w:val="center"/>
                          </w:pPr>
                          <w:r w:rsidRPr="002F565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929E77" id="_x0000_t202" coordsize="21600,21600" o:spt="202" path="m,l,21600r21600,l21600,xe">
              <v:stroke joinstyle="miter"/>
              <v:path gradientshapeok="t" o:connecttype="rect"/>
            </v:shapetype>
            <v:shape id="Text Box 2" o:spid="_x0000_s1045" type="#_x0000_t202" style="position:absolute;left:0;text-align:left;margin-left:648.55pt;margin-top:320.75pt;width:285.7pt;height:88.9pt;rotation:-45;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" filled="f" stroked="f">
              <o:lock v:ext="edit" aspectratio="t" shapetype="t"/>
              <v:textbox>
                <w:txbxContent>
                  <w:p w14:paraId="1D1B293A" w14:textId="77777777" w:rsidR="002F565E" w:rsidRDefault="002F565E" w:rsidP="00A80F01">
                    <w:pPr>
                      <w:pStyle w:val="NormalWeb"/>
                      <w:spacing w:after="0"/>
                      <w:jc w:val="center"/>
                    </w:pPr>
                    <w:r w:rsidRPr="002F565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b/>
        <w:bCs/>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7951588"/>
    <w:multiLevelType w:val="hybridMultilevel"/>
    <w:tmpl w:val="3D008260"/>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FC65005"/>
    <w:multiLevelType w:val="multilevel"/>
    <w:tmpl w:val="2ED281C6"/>
    <w:lvl w:ilvl="0">
      <w:start w:val="1"/>
      <w:numFmt w:val="decimal"/>
      <w:pStyle w:val="ClauseL1"/>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mbinedNum11"/>
      <w:lvlText w:val="%1.%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pStyle w:val="CombinedNoNum"/>
      <w:suff w:val="nothing"/>
      <w:lvlText w:val="%3"/>
      <w:lvlJc w:val="left"/>
      <w:pPr>
        <w:ind w:left="851" w:firstLine="0"/>
      </w:pPr>
      <w:rPr>
        <w:rFonts w:hint="default"/>
      </w:rPr>
    </w:lvl>
    <w:lvl w:ilvl="3">
      <w:start w:val="1"/>
      <w:numFmt w:val="lowerLetter"/>
      <w:lvlRestart w:val="2"/>
      <w:pStyle w:val="CombinedNum1a"/>
      <w:lvlText w:val="(%4)"/>
      <w:lvlJc w:val="left"/>
      <w:pPr>
        <w:ind w:left="1701" w:hanging="850"/>
      </w:pPr>
      <w:rPr>
        <w:rFonts w:hint="default"/>
        <w:b w:val="0"/>
        <w:i w:val="0"/>
        <w:sz w:val="16"/>
      </w:rPr>
    </w:lvl>
    <w:lvl w:ilvl="4">
      <w:start w:val="1"/>
      <w:numFmt w:val="lowerRoman"/>
      <w:pStyle w:val="CombinedNum2i"/>
      <w:lvlText w:val="(%5)"/>
      <w:lvlJc w:val="left"/>
      <w:pPr>
        <w:ind w:left="2552" w:hanging="851"/>
      </w:pPr>
      <w:rPr>
        <w:rFonts w:hint="default"/>
        <w:b w:val="0"/>
        <w:sz w:val="16"/>
        <w:szCs w:val="16"/>
      </w:rPr>
    </w:lvl>
    <w:lvl w:ilvl="5">
      <w:start w:val="1"/>
      <w:numFmt w:val="upperLetter"/>
      <w:pStyle w:val="CombinedNum3A"/>
      <w:lvlText w:val="%6."/>
      <w:lvlJc w:val="left"/>
      <w:pPr>
        <w:ind w:left="3402" w:hanging="850"/>
      </w:pPr>
      <w:rPr>
        <w:rFonts w:hint="default"/>
      </w:rPr>
    </w:lvl>
    <w:lvl w:ilvl="6">
      <w:start w:val="1"/>
      <w:numFmt w:val="decimal"/>
      <w:pStyle w:val="CombinedNum41"/>
      <w:lvlText w:val="%7)"/>
      <w:lvlJc w:val="left"/>
      <w:pPr>
        <w:ind w:left="3969" w:hanging="567"/>
      </w:pPr>
      <w:rPr>
        <w:rFonts w:hint="default"/>
      </w:rPr>
    </w:lvl>
    <w:lvl w:ilvl="7">
      <w:start w:val="1"/>
      <w:numFmt w:val="lowerLetter"/>
      <w:pStyle w:val="CombinedNum5a"/>
      <w:lvlText w:val="%8)."/>
      <w:lvlJc w:val="left"/>
      <w:pPr>
        <w:ind w:left="4536" w:hanging="567"/>
      </w:pPr>
      <w:rPr>
        <w:rFonts w:hint="default"/>
      </w:rPr>
    </w:lvl>
    <w:lvl w:ilvl="8">
      <w:start w:val="1"/>
      <w:numFmt w:val="lowerRoman"/>
      <w:lvlText w:val="%9."/>
      <w:lvlJc w:val="left"/>
      <w:pPr>
        <w:ind w:left="7375" w:hanging="567"/>
      </w:pPr>
      <w:rPr>
        <w:rFonts w:hint="default"/>
      </w:rPr>
    </w:lvl>
  </w:abstractNum>
  <w:abstractNum w:abstractNumId="5"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6"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2A830DD"/>
    <w:multiLevelType w:val="hybridMultilevel"/>
    <w:tmpl w:val="D0B8DCFA"/>
    <w:lvl w:ilvl="0" w:tplc="0A52512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BAE7C6E"/>
    <w:multiLevelType w:val="hybridMultilevel"/>
    <w:tmpl w:val="98CE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C230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FE17E46"/>
    <w:multiLevelType w:val="multilevel"/>
    <w:tmpl w:val="0754A1CE"/>
    <w:styleLink w:val="Style1"/>
    <w:lvl w:ilvl="0">
      <w:start w:val="1"/>
      <w:numFmt w:val="lowerLetter"/>
      <w:lvlText w:val="(%1)"/>
      <w:lvlJc w:val="left"/>
      <w:pPr>
        <w:tabs>
          <w:tab w:val="num" w:pos="1560"/>
        </w:tabs>
        <w:ind w:left="1560" w:hanging="567"/>
      </w:pPr>
      <w:rPr>
        <w:rFonts w:ascii="Arial" w:hAnsi="Arial" w:cs="Times New Roman"/>
      </w:rPr>
    </w:lvl>
    <w:lvl w:ilvl="1">
      <w:start w:val="1"/>
      <w:numFmt w:val="lowerLetter"/>
      <w:lvlText w:val="%2."/>
      <w:lvlJc w:val="left"/>
      <w:pPr>
        <w:tabs>
          <w:tab w:val="num" w:pos="1441"/>
        </w:tabs>
        <w:ind w:left="1441" w:hanging="360"/>
      </w:pPr>
      <w:rPr>
        <w:rFonts w:cs="Times New Roman"/>
      </w:rPr>
    </w:lvl>
    <w:lvl w:ilvl="2">
      <w:start w:val="1"/>
      <w:numFmt w:val="lowerRoman"/>
      <w:lvlText w:val="%3."/>
      <w:lvlJc w:val="right"/>
      <w:pPr>
        <w:tabs>
          <w:tab w:val="num" w:pos="2161"/>
        </w:tabs>
        <w:ind w:left="2161" w:hanging="180"/>
      </w:pPr>
      <w:rPr>
        <w:rFonts w:cs="Times New Roman"/>
      </w:rPr>
    </w:lvl>
    <w:lvl w:ilvl="3">
      <w:start w:val="1"/>
      <w:numFmt w:val="decimal"/>
      <w:lvlText w:val="%4."/>
      <w:lvlJc w:val="left"/>
      <w:pPr>
        <w:tabs>
          <w:tab w:val="num" w:pos="2881"/>
        </w:tabs>
        <w:ind w:left="2881" w:hanging="360"/>
      </w:pPr>
      <w:rPr>
        <w:rFonts w:cs="Times New Roman"/>
      </w:rPr>
    </w:lvl>
    <w:lvl w:ilvl="4">
      <w:start w:val="1"/>
      <w:numFmt w:val="lowerLetter"/>
      <w:lvlText w:val="%5."/>
      <w:lvlJc w:val="left"/>
      <w:pPr>
        <w:tabs>
          <w:tab w:val="num" w:pos="3601"/>
        </w:tabs>
        <w:ind w:left="3601" w:hanging="360"/>
      </w:pPr>
      <w:rPr>
        <w:rFonts w:cs="Times New Roman"/>
      </w:rPr>
    </w:lvl>
    <w:lvl w:ilvl="5">
      <w:start w:val="1"/>
      <w:numFmt w:val="lowerRoman"/>
      <w:lvlText w:val="%6."/>
      <w:lvlJc w:val="right"/>
      <w:pPr>
        <w:tabs>
          <w:tab w:val="num" w:pos="4321"/>
        </w:tabs>
        <w:ind w:left="4321" w:hanging="180"/>
      </w:pPr>
      <w:rPr>
        <w:rFonts w:cs="Times New Roman"/>
      </w:rPr>
    </w:lvl>
    <w:lvl w:ilvl="6">
      <w:start w:val="1"/>
      <w:numFmt w:val="decimal"/>
      <w:lvlText w:val="%7."/>
      <w:lvlJc w:val="left"/>
      <w:pPr>
        <w:tabs>
          <w:tab w:val="num" w:pos="5041"/>
        </w:tabs>
        <w:ind w:left="5041" w:hanging="360"/>
      </w:pPr>
      <w:rPr>
        <w:rFonts w:cs="Times New Roman"/>
      </w:rPr>
    </w:lvl>
    <w:lvl w:ilvl="7">
      <w:start w:val="1"/>
      <w:numFmt w:val="lowerLetter"/>
      <w:lvlText w:val="%8."/>
      <w:lvlJc w:val="left"/>
      <w:pPr>
        <w:tabs>
          <w:tab w:val="num" w:pos="5761"/>
        </w:tabs>
        <w:ind w:left="5761" w:hanging="360"/>
      </w:pPr>
      <w:rPr>
        <w:rFonts w:cs="Times New Roman"/>
      </w:rPr>
    </w:lvl>
    <w:lvl w:ilvl="8">
      <w:start w:val="1"/>
      <w:numFmt w:val="lowerRoman"/>
      <w:lvlText w:val="%9."/>
      <w:lvlJc w:val="right"/>
      <w:pPr>
        <w:tabs>
          <w:tab w:val="num" w:pos="6481"/>
        </w:tabs>
        <w:ind w:left="6481" w:hanging="180"/>
      </w:pPr>
      <w:rPr>
        <w:rFonts w:cs="Times New Roman"/>
      </w:rPr>
    </w:lvl>
  </w:abstractNum>
  <w:abstractNum w:abstractNumId="13" w15:restartNumberingAfterBreak="0">
    <w:nsid w:val="33837599"/>
    <w:multiLevelType w:val="hybridMultilevel"/>
    <w:tmpl w:val="992CC8D4"/>
    <w:lvl w:ilvl="0" w:tplc="FBB0107A">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22A3F"/>
    <w:multiLevelType w:val="multilevel"/>
    <w:tmpl w:val="AA9CB892"/>
    <w:lvl w:ilvl="0">
      <w:start w:val="1"/>
      <w:numFmt w:val="lowerLetter"/>
      <w:lvlText w:val="(%1)"/>
      <w:lvlJc w:val="left"/>
      <w:pPr>
        <w:ind w:left="0" w:firstLine="0"/>
      </w:pPr>
      <w:rPr>
        <w:color w:val="auto"/>
        <w:sz w:val="18"/>
        <w:szCs w:val="18"/>
      </w:r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6" w15:restartNumberingAfterBreak="0">
    <w:nsid w:val="3B9F0EE5"/>
    <w:multiLevelType w:val="multilevel"/>
    <w:tmpl w:val="17A4686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851" w:hanging="426"/>
      </w:pPr>
      <w:rPr>
        <w:rFonts w:ascii="Arial" w:hAnsi="Arial" w:hint="default"/>
        <w:b w:val="0"/>
        <w:i w:val="0"/>
        <w:sz w:val="18"/>
        <w:szCs w:val="22"/>
        <w:u w:val="none"/>
      </w:rPr>
    </w:lvl>
    <w:lvl w:ilvl="2">
      <w:start w:val="1"/>
      <w:numFmt w:val="lowerRoman"/>
      <w:pStyle w:val="DefinitionNum3"/>
      <w:lvlText w:val="(%3)"/>
      <w:lvlJc w:val="left"/>
      <w:pPr>
        <w:tabs>
          <w:tab w:val="num" w:pos="2892"/>
        </w:tabs>
        <w:ind w:left="1276" w:hanging="425"/>
      </w:pPr>
      <w:rPr>
        <w:rFonts w:ascii="Arial" w:hAnsi="Arial" w:hint="default"/>
        <w:b w:val="0"/>
        <w:i w:val="0"/>
        <w:sz w:val="18"/>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8" w15:restartNumberingAfterBreak="0">
    <w:nsid w:val="3D7450ED"/>
    <w:multiLevelType w:val="multilevel"/>
    <w:tmpl w:val="1D9656B2"/>
    <w:styleLink w:val="CUBullet4"/>
    <w:lvl w:ilvl="0">
      <w:start w:val="1"/>
      <w:numFmt w:val="decimal"/>
      <w:lvlText w:val="%1."/>
      <w:lvlJc w:val="left"/>
      <w:pPr>
        <w:ind w:left="680" w:hanging="680"/>
      </w:pPr>
      <w:rPr>
        <w:rFonts w:ascii="Arial Bold" w:hAnsi="Arial Bold" w:hint="default"/>
        <w:b/>
        <w:i w:val="0"/>
        <w:caps/>
        <w:sz w:val="16"/>
        <w:szCs w:val="16"/>
        <w:u w:val="none"/>
      </w:rPr>
    </w:lvl>
    <w:lvl w:ilvl="1">
      <w:start w:val="1"/>
      <w:numFmt w:val="decimal"/>
      <w:lvlText w:val="%1.%2"/>
      <w:lvlJc w:val="left"/>
      <w:pPr>
        <w:tabs>
          <w:tab w:val="num" w:pos="964"/>
        </w:tabs>
        <w:ind w:left="680" w:hanging="680"/>
      </w:pPr>
      <w:rPr>
        <w:rFonts w:ascii="Arial" w:hAnsi="Arial" w:hint="default"/>
        <w:b/>
        <w:i w:val="0"/>
        <w:sz w:val="16"/>
        <w:szCs w:val="16"/>
        <w:u w:val="none"/>
      </w:rPr>
    </w:lvl>
    <w:lvl w:ilvl="2">
      <w:start w:val="1"/>
      <w:numFmt w:val="lowerLetter"/>
      <w:lvlText w:val="(%3)"/>
      <w:lvlJc w:val="left"/>
      <w:pPr>
        <w:ind w:left="1077" w:hanging="397"/>
      </w:pPr>
      <w:rPr>
        <w:rFonts w:ascii="Arial" w:hAnsi="Arial" w:hint="default"/>
        <w:b w:val="0"/>
        <w:i w:val="0"/>
        <w:sz w:val="16"/>
        <w:szCs w:val="16"/>
        <w:u w:val="none"/>
      </w:rPr>
    </w:lvl>
    <w:lvl w:ilvl="3">
      <w:start w:val="1"/>
      <w:numFmt w:val="lowerRoman"/>
      <w:lvlText w:val="(%4)"/>
      <w:lvlJc w:val="left"/>
      <w:pPr>
        <w:tabs>
          <w:tab w:val="num" w:pos="1077"/>
        </w:tabs>
        <w:ind w:left="1474" w:hanging="397"/>
      </w:pPr>
      <w:rPr>
        <w:rFonts w:ascii="Arial" w:hAnsi="Arial" w:hint="default"/>
        <w:b w:val="0"/>
        <w:i w:val="0"/>
        <w:sz w:val="16"/>
        <w:szCs w:val="16"/>
        <w:u w:val="none"/>
      </w:rPr>
    </w:lvl>
    <w:lvl w:ilvl="4">
      <w:start w:val="1"/>
      <w:numFmt w:val="upperLetter"/>
      <w:lvlText w:val="%5."/>
      <w:lvlJc w:val="left"/>
      <w:pPr>
        <w:ind w:left="1871" w:hanging="397"/>
      </w:pPr>
      <w:rPr>
        <w:rFonts w:ascii="Arial" w:hAnsi="Arial" w:hint="default"/>
        <w:b w:val="0"/>
        <w:i w:val="0"/>
        <w:sz w:val="16"/>
        <w:szCs w:val="16"/>
        <w:u w:val="none"/>
      </w:rPr>
    </w:lvl>
    <w:lvl w:ilvl="5">
      <w:start w:val="1"/>
      <w:numFmt w:val="decimal"/>
      <w:lvlText w:val="%6)"/>
      <w:lvlJc w:val="left"/>
      <w:pPr>
        <w:ind w:left="2268" w:hanging="397"/>
      </w:pPr>
      <w:rPr>
        <w:rFonts w:ascii="Arial" w:hAnsi="Arial" w:hint="default"/>
        <w:b w:val="0"/>
        <w:i w:val="0"/>
        <w:sz w:val="16"/>
        <w:szCs w:val="16"/>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56508D4"/>
    <w:multiLevelType w:val="hybridMultilevel"/>
    <w:tmpl w:val="D67E34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8936C9C"/>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4DB85624"/>
    <w:multiLevelType w:val="multilevel"/>
    <w:tmpl w:val="B372C442"/>
    <w:numStyleLink w:val="CUIndent"/>
  </w:abstractNum>
  <w:abstractNum w:abstractNumId="25"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1BE2D26"/>
    <w:multiLevelType w:val="multilevel"/>
    <w:tmpl w:val="8466D55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54D2562"/>
    <w:multiLevelType w:val="hybridMultilevel"/>
    <w:tmpl w:val="ACFE17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0"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3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15:restartNumberingAfterBreak="0">
    <w:nsid w:val="688D26AD"/>
    <w:multiLevelType w:val="multilevel"/>
    <w:tmpl w:val="35B24AE4"/>
    <w:numStyleLink w:val="CUNumber"/>
  </w:abstractNum>
  <w:abstractNum w:abstractNumId="33" w15:restartNumberingAfterBreak="0">
    <w:nsid w:val="70194ED2"/>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A822737"/>
    <w:multiLevelType w:val="multilevel"/>
    <w:tmpl w:val="261C4A1C"/>
    <w:name w:val="CU_Table_Numbers"/>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388340289">
    <w:abstractNumId w:val="0"/>
  </w:num>
  <w:num w:numId="2" w16cid:durableId="194586770">
    <w:abstractNumId w:val="21"/>
  </w:num>
  <w:num w:numId="3" w16cid:durableId="1714621654">
    <w:abstractNumId w:val="17"/>
  </w:num>
  <w:num w:numId="4" w16cid:durableId="1322663604">
    <w:abstractNumId w:val="23"/>
  </w:num>
  <w:num w:numId="5" w16cid:durableId="286278646">
    <w:abstractNumId w:val="15"/>
  </w:num>
  <w:num w:numId="6" w16cid:durableId="199049671">
    <w:abstractNumId w:val="25"/>
  </w:num>
  <w:num w:numId="7" w16cid:durableId="1640332318">
    <w:abstractNumId w:val="11"/>
  </w:num>
  <w:num w:numId="8" w16cid:durableId="343290137">
    <w:abstractNumId w:val="24"/>
  </w:num>
  <w:num w:numId="9" w16cid:durableId="314919774">
    <w:abstractNumId w:val="35"/>
  </w:num>
  <w:num w:numId="10" w16cid:durableId="1732003529">
    <w:abstractNumId w:val="26"/>
  </w:num>
  <w:num w:numId="11" w16cid:durableId="120655451">
    <w:abstractNumId w:val="28"/>
  </w:num>
  <w:num w:numId="12" w16cid:durableId="261767062">
    <w:abstractNumId w:val="5"/>
  </w:num>
  <w:num w:numId="13" w16cid:durableId="1851989019">
    <w:abstractNumId w:val="31"/>
  </w:num>
  <w:num w:numId="14" w16cid:durableId="1594122338">
    <w:abstractNumId w:val="36"/>
  </w:num>
  <w:num w:numId="15" w16cid:durableId="90907972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6" w16cid:durableId="1770153247">
    <w:abstractNumId w:val="1"/>
  </w:num>
  <w:num w:numId="17" w16cid:durableId="1828521207">
    <w:abstractNumId w:val="38"/>
  </w:num>
  <w:num w:numId="18" w16cid:durableId="2127505742">
    <w:abstractNumId w:val="11"/>
  </w:num>
  <w:num w:numId="19" w16cid:durableId="1896239573">
    <w:abstractNumId w:val="35"/>
  </w:num>
  <w:num w:numId="20" w16cid:durableId="801263693">
    <w:abstractNumId w:val="29"/>
  </w:num>
  <w:num w:numId="21" w16cid:durableId="1003774221">
    <w:abstractNumId w:val="23"/>
  </w:num>
  <w:num w:numId="22" w16cid:durableId="1299140171">
    <w:abstractNumId w:val="24"/>
  </w:num>
  <w:num w:numId="23" w16cid:durableId="2057773298">
    <w:abstractNumId w:val="28"/>
  </w:num>
  <w:num w:numId="24" w16cid:durableId="1613325010">
    <w:abstractNumId w:val="12"/>
  </w:num>
  <w:num w:numId="25" w16cid:durableId="1679431057">
    <w:abstractNumId w:val="30"/>
  </w:num>
  <w:num w:numId="26" w16cid:durableId="329067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2633619">
    <w:abstractNumId w:val="32"/>
    <w:lvlOverride w:ilvl="0">
      <w:lvl w:ilvl="0">
        <w:start w:val="1"/>
        <w:numFmt w:val="decimal"/>
        <w:pStyle w:val="CUNumber1"/>
        <w:lvlText w:val="%1."/>
        <w:lvlJc w:val="left"/>
        <w:pPr>
          <w:tabs>
            <w:tab w:val="num" w:pos="964"/>
          </w:tabs>
          <w:ind w:left="425" w:hanging="425"/>
        </w:pPr>
        <w:rPr>
          <w:rFonts w:ascii="Arial" w:hAnsi="Arial" w:hint="default"/>
          <w:b w:val="0"/>
          <w:i w:val="0"/>
          <w:caps/>
          <w:sz w:val="18"/>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851" w:hanging="426"/>
        </w:pPr>
        <w:rPr>
          <w:rFonts w:ascii="Arial" w:hAnsi="Arial" w:hint="default"/>
          <w:b w:val="0"/>
          <w:i w:val="0"/>
          <w:sz w:val="18"/>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8" w16cid:durableId="1558318176">
    <w:abstractNumId w:val="4"/>
  </w:num>
  <w:num w:numId="29" w16cid:durableId="2072188510">
    <w:abstractNumId w:val="8"/>
  </w:num>
  <w:num w:numId="30" w16cid:durableId="631717738">
    <w:abstractNumId w:val="18"/>
  </w:num>
  <w:num w:numId="31" w16cid:durableId="1526014649">
    <w:abstractNumId w:val="22"/>
  </w:num>
  <w:num w:numId="32" w16cid:durableId="16945748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9579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35240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354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8443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709506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79440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7557280">
    <w:abstractNumId w:val="16"/>
  </w:num>
  <w:num w:numId="40" w16cid:durableId="15140343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21510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39949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4038135">
    <w:abstractNumId w:val="7"/>
  </w:num>
  <w:num w:numId="44" w16cid:durableId="58919314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5" w16cid:durableId="1393654795">
    <w:abstractNumId w:val="16"/>
  </w:num>
  <w:num w:numId="46" w16cid:durableId="175970836">
    <w:abstractNumId w:val="3"/>
  </w:num>
  <w:num w:numId="47" w16cid:durableId="774786969">
    <w:abstractNumId w:val="19"/>
  </w:num>
  <w:num w:numId="48" w16cid:durableId="574318623">
    <w:abstractNumId w:val="9"/>
  </w:num>
  <w:num w:numId="49" w16cid:durableId="193662634">
    <w:abstractNumId w:val="27"/>
  </w:num>
  <w:num w:numId="50" w16cid:durableId="28451071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1" w16cid:durableId="1242377139">
    <w:abstractNumId w:val="2"/>
  </w:num>
  <w:num w:numId="52" w16cid:durableId="969818867">
    <w:abstractNumId w:val="10"/>
  </w:num>
  <w:num w:numId="53" w16cid:durableId="1469665417">
    <w:abstractNumId w:val="32"/>
  </w:num>
  <w:num w:numId="54" w16cid:durableId="15299060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5" w16cid:durableId="27271606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6" w16cid:durableId="161802585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7" w16cid:durableId="159246922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58" w16cid:durableId="558441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764605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0" w16cid:durableId="9444473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1" w16cid:durableId="172996006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2" w16cid:durableId="84510076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3" w16cid:durableId="115063259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4" w16cid:durableId="37081071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5" w16cid:durableId="915627503">
    <w:abstractNumId w:val="13"/>
  </w:num>
  <w:num w:numId="66" w16cid:durableId="74989009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7" w16cid:durableId="113424856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8" w16cid:durableId="89339022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9" w16cid:durableId="110410772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0" w16cid:durableId="1944415951">
    <w:abstractNumId w:val="34"/>
  </w:num>
  <w:num w:numId="71" w16cid:durableId="121905481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2" w16cid:durableId="100863057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3" w16cid:durableId="99391995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4" w16cid:durableId="1543706170">
    <w:abstractNumId w:val="24"/>
  </w:num>
  <w:num w:numId="75" w16cid:durableId="62442941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6" w16cid:durableId="119793636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7" w16cid:durableId="110522570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8" w16cid:durableId="208209827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79" w16cid:durableId="10041860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0" w16cid:durableId="84887726">
    <w:abstractNumId w:val="16"/>
  </w:num>
  <w:num w:numId="81" w16cid:durableId="4429193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12774461">
    <w:abstractNumId w:val="16"/>
  </w:num>
  <w:num w:numId="83" w16cid:durableId="10182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4699946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5" w16cid:durableId="183055880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6" w16cid:durableId="77976350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7" w16cid:durableId="14917707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8" w16cid:durableId="82512496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89" w16cid:durableId="26542951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0" w16cid:durableId="135557427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1" w16cid:durableId="99349170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2" w16cid:durableId="108364291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3" w16cid:durableId="33141968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4" w16cid:durableId="68578770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5" w16cid:durableId="200312472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6" w16cid:durableId="184917683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7" w16cid:durableId="35392121">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87094457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9" w16cid:durableId="149410632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0" w16cid:durableId="202239474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1" w16cid:durableId="183063031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2" w16cid:durableId="10022134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3" w16cid:durableId="194098916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4" w16cid:durableId="184543215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5" w16cid:durableId="71488585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6" w16cid:durableId="1864974394">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7" w16cid:durableId="156783450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8"/>
          <w:szCs w:val="18"/>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18"/>
          <w:szCs w:val="16"/>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8" w16cid:durableId="213640857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9" w16cid:durableId="15168253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0" w16cid:durableId="19551083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1" w16cid:durableId="96253561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2" w16cid:durableId="139554957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3" w16cid:durableId="148296584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4" w16cid:durableId="1605570772">
    <w:abstractNumId w:val="16"/>
  </w:num>
  <w:num w:numId="115" w16cid:durableId="14578685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9505674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7" w16cid:durableId="161074523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8" w16cid:durableId="101928204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19" w16cid:durableId="102598315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0" w16cid:durableId="192617947">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1" w16cid:durableId="1752265422">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2" w16cid:durableId="271405328">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3" w16cid:durableId="89720503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4" w16cid:durableId="433592640">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5" w16cid:durableId="163853137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6" w16cid:durableId="1672877175">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7" w16cid:durableId="384531146">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8" w16cid:durableId="809174350">
    <w:abstractNumId w:val="32"/>
    <w:lvlOverride w:ilvl="0">
      <w:lvl w:ilvl="0">
        <w:start w:val="1"/>
        <w:numFmt w:val="decimal"/>
        <w:pStyle w:val="CUNumber1"/>
        <w:lvlText w:val="%1."/>
        <w:lvlJc w:val="left"/>
        <w:pPr>
          <w:tabs>
            <w:tab w:val="num" w:pos="964"/>
          </w:tabs>
          <w:ind w:left="964" w:hanging="964"/>
        </w:pPr>
        <w:rPr>
          <w:rFonts w:hint="default"/>
          <w:b w:val="0"/>
          <w:i w:val="0"/>
          <w:caps/>
          <w:sz w:val="17"/>
          <w:szCs w:val="17"/>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17"/>
          <w:szCs w:val="17"/>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17"/>
          <w:szCs w:val="17"/>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29" w16cid:durableId="843131518">
    <w:abstractNumId w:val="23"/>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720" w:hanging="360"/>
        </w:pPr>
      </w:lvl>
    </w:lvlOverride>
    <w:lvlOverride w:ilvl="2">
      <w:lvl w:ilvl="2">
        <w:start w:val="1"/>
        <w:numFmt w:val="lowerRoman"/>
        <w:pStyle w:val="Heading3"/>
        <w:lvlText w:val="%3)"/>
        <w:lvlJc w:val="left"/>
        <w:pPr>
          <w:ind w:left="1080" w:hanging="360"/>
        </w:pPr>
      </w:lvl>
    </w:lvlOverride>
    <w:lvlOverride w:ilvl="3">
      <w:lvl w:ilvl="3">
        <w:start w:val="1"/>
        <w:numFmt w:val="decimal"/>
        <w:pStyle w:val="Heading4"/>
        <w:lvlText w:val="(%4)"/>
        <w:lvlJc w:val="left"/>
        <w:pPr>
          <w:ind w:left="1440" w:hanging="360"/>
        </w:pPr>
      </w:lvl>
    </w:lvlOverride>
    <w:lvlOverride w:ilvl="4">
      <w:lvl w:ilvl="4">
        <w:start w:val="1"/>
        <w:numFmt w:val="lowerLetter"/>
        <w:pStyle w:val="Heading5"/>
        <w:lvlText w:val="(%5)"/>
        <w:lvlJc w:val="left"/>
        <w:pPr>
          <w:ind w:left="1800" w:hanging="360"/>
        </w:pPr>
      </w:lvl>
    </w:lvlOverride>
    <w:lvlOverride w:ilvl="5">
      <w:lvl w:ilvl="5">
        <w:start w:val="1"/>
        <w:numFmt w:val="lowerRoman"/>
        <w:pStyle w:val="Heading6"/>
        <w:lvlText w:val="(%6)"/>
        <w:lvlJc w:val="left"/>
        <w:pPr>
          <w:ind w:left="2160" w:hanging="360"/>
        </w:pPr>
      </w:lvl>
    </w:lvlOverride>
    <w:lvlOverride w:ilvl="6">
      <w:lvl w:ilvl="6">
        <w:start w:val="1"/>
        <w:numFmt w:val="decimal"/>
        <w:pStyle w:val="Heading7"/>
        <w:lvlText w:val="%7."/>
        <w:lvlJc w:val="left"/>
        <w:pPr>
          <w:ind w:left="2520" w:hanging="360"/>
        </w:pPr>
      </w:lvl>
    </w:lvlOverride>
    <w:lvlOverride w:ilvl="7">
      <w:lvl w:ilvl="7">
        <w:start w:val="1"/>
        <w:numFmt w:val="lowerLetter"/>
        <w:pStyle w:val="Heading8"/>
        <w:lvlText w:val="%8."/>
        <w:lvlJc w:val="left"/>
        <w:pPr>
          <w:ind w:left="2880" w:hanging="360"/>
        </w:pPr>
      </w:lvl>
    </w:lvlOverride>
    <w:lvlOverride w:ilvl="8">
      <w:lvl w:ilvl="8">
        <w:start w:val="1"/>
        <w:numFmt w:val="lowerRoman"/>
        <w:pStyle w:val="Heading9"/>
        <w:lvlText w:val="%9."/>
        <w:lvlJc w:val="left"/>
        <w:pPr>
          <w:ind w:left="3240" w:hanging="360"/>
        </w:pPr>
      </w:lvl>
    </w:lvlOverride>
  </w:num>
  <w:num w:numId="130" w16cid:durableId="262342423">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1" w16cid:durableId="1833715179">
    <w:abstractNumId w:val="32"/>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18"/>
          <w:szCs w:val="18"/>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1276" w:hanging="425"/>
        </w:pPr>
        <w:rPr>
          <w:rFonts w:ascii="Arial" w:hAnsi="Arial" w:hint="default"/>
          <w:b w:val="0"/>
          <w:i w:val="0"/>
          <w:sz w:val="18"/>
          <w:u w:val="none"/>
        </w:rPr>
      </w:lvl>
    </w:lvlOverride>
    <w:lvlOverride w:ilvl="4">
      <w:lvl w:ilvl="4">
        <w:start w:val="1"/>
        <w:numFmt w:val="upperLetter"/>
        <w:pStyle w:val="CUNumber5"/>
        <w:lvlText w:val="%5."/>
        <w:lvlJc w:val="left"/>
        <w:pPr>
          <w:tabs>
            <w:tab w:val="num" w:pos="3855"/>
          </w:tabs>
          <w:ind w:left="1701" w:hanging="425"/>
        </w:pPr>
        <w:rPr>
          <w:rFonts w:ascii="Arial" w:hAnsi="Arial" w:hint="default"/>
          <w:b w:val="0"/>
          <w:i w:val="0"/>
          <w:sz w:val="18"/>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32" w16cid:durableId="1129085281">
    <w:abstractNumId w:val="33"/>
  </w:num>
  <w:num w:numId="133" w16cid:durableId="266936487">
    <w:abstractNumId w:val="2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0586518.6"/>
    <w:docVar w:name="dgnword-docGUID" w:val="{3DC81852-ABAF-4D62-AA74-09B58CE51541}"/>
    <w:docVar w:name="dgnword-eventsink" w:val="2218154646816"/>
    <w:docVar w:name="IDDAcAddress" w:val="Level 18  333 Collins Street"/>
    <w:docVar w:name="IDDAConvertingToFormat" w:val="‍"/>
    <w:docVar w:name="IDDAcPODX" w:val="GPO Box 9806_x000d_Melbourne  VIC  3001_x000d_DX 38451  333 Collins VIC"/>
    <w:docVar w:name="IDDAcref" w:val="920/21294/00003333"/>
    <w:docVar w:name="IDDActp" w:val="tp"/>
    <w:docVar w:name="IDDACUO" w:val="Melbourne"/>
    <w:docVar w:name="IDDACUO_Add1" w:val="Level 18"/>
    <w:docVar w:name="IDDACUO_Add1Service" w:val="Level 18"/>
    <w:docVar w:name="IDDACUO_Add2" w:val="333 Collins Street"/>
    <w:docVar w:name="IDDACUO_BuildingName" w:val="‍"/>
    <w:docVar w:name="IDDACUO_City" w:val="Melbourne"/>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DX 38451"/>
    <w:docVar w:name="IDDACUO_DXAdd2" w:val="333 Collins VIC"/>
    <w:docVar w:name="IDDACUO_EService" w:val="service@claytonutz.com"/>
    <w:docVar w:name="IDDACUO_FaxExt" w:val="8488"/>
    <w:docVar w:name="IDDACUO_FaxPrefix" w:val="+61 3 9629"/>
    <w:docVar w:name="IDDACUO_FaxPreLoc" w:val="(03) 9629"/>
    <w:docVar w:name="IDDACUO_FirmName1" w:val="Clayton Utz"/>
    <w:docVar w:name="IDDACUO_FirmName2" w:val="Lawyers"/>
    <w:docVar w:name="IDDACUO_MailAdd1" w:val="GPO Box 9806"/>
    <w:docVar w:name="IDDACUO_MailAdd2" w:val="Melbourne"/>
    <w:docVar w:name="IDDACUO_MailPcode" w:val="3001"/>
    <w:docVar w:name="IDDACUO_Office" w:val="Melbourne"/>
    <w:docVar w:name="IDDACUO_Pcode" w:val="3000"/>
    <w:docVar w:name="IDDACUO_SearchAdd" w:val="Level 18, 333 Collins Street, Melbourne"/>
    <w:docVar w:name="IDDACUO_State" w:val="VIC"/>
    <w:docVar w:name="IDDACUO_StreetName" w:val="‍"/>
    <w:docVar w:name="IDDACUO_StreetNo" w:val="‍"/>
    <w:docVar w:name="IDDACUO_StreetType" w:val="‍"/>
    <w:docVar w:name="IDDACUO_TelExt" w:val="6000"/>
    <w:docVar w:name="IDDACUO_TelPrefix" w:val="+61 3 9286"/>
    <w:docVar w:name="IDDACUO_TelPreLoc" w:val="(03) 9286"/>
    <w:docVar w:name="IDDACUO_UnitLevel" w:val="‍"/>
    <w:docVar w:name="IDDACUO_Web" w:val="www.claytonutz.com"/>
    <w:docVar w:name="IDDADASetCUO" w:val="Usersite"/>
    <w:docVar w:name="IDDAN1" w:val="21294"/>
    <w:docVar w:name="IDDAN1_Categories" w:val="‍"/>
    <w:docVar w:name="IDDAN1_CertNo" w:val="00093912"/>
    <w:docVar w:name="IDDAN1_Email" w:val="kyfitzpatrick@claytonutz.com"/>
    <w:docVar w:name="IDDAN1_Fax" w:val="+61 3 9629 8488"/>
    <w:docVar w:name="IDDAN1_FaxInternational" w:val="‍"/>
    <w:docVar w:name="IDDAN1_FirstName" w:val="Kylie"/>
    <w:docVar w:name="IDDAN1_Gender" w:val="F"/>
    <w:docVar w:name="IDDAN1_Groups" w:val=",9,60,"/>
    <w:docVar w:name="IDDAN1_Initials" w:val="KMF"/>
    <w:docVar w:name="IDDAN1_LogonId" w:val="KYFITZPATRICK"/>
    <w:docVar w:name="IDDAN1_MiddleName" w:val="Maree"/>
    <w:docVar w:name="IDDAN1_Mobile" w:val="‍"/>
    <w:docVar w:name="IDDAN1_MobileInternational" w:val="‍"/>
    <w:docVar w:name="IDDAN1_Name" w:val="Kylie Maree Fitzpatrick"/>
    <w:docVar w:name="IDDAN1_NameDistinction" w:val="‍"/>
    <w:docVar w:name="IDDAN1_Phone" w:val="+61 3 9286 6911"/>
    <w:docVar w:name="IDDAN1_PhoneExtension" w:val="‍"/>
    <w:docVar w:name="IDDAN1_PhoneInternational" w:val="‍"/>
    <w:docVar w:name="IDDAN1_Position" w:val="Special Counsel"/>
    <w:docVar w:name="IDDAN1_PreferredName" w:val="Kylie Fitzpatrick"/>
    <w:docVar w:name="IDDAN1_SignTitle" w:val="Special Counsel"/>
    <w:docVar w:name="IDDAN1_Surname" w:val="Fitzpatrick"/>
    <w:docVar w:name="IDDAN1_Title" w:val="Ms"/>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1" w:val="??????"/>
    <w:docVar w:name="IDDAN109_1_rank" w:val="1"/>
    <w:docVar w:name="IDDAN109_2" w:val="????"/>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920"/>
    <w:docVar w:name="IDDAN2_Categories" w:val=",5,6,9,11,"/>
    <w:docVar w:name="IDDAN2_CertNo" w:val="P0007274"/>
    <w:docVar w:name="IDDAN2_Email" w:val="jpugsley@claytonutz.com"/>
    <w:docVar w:name="IDDAN2_Fax" w:val="+61 3 9629 8488"/>
    <w:docVar w:name="IDDAN2_FaxInternational" w:val="‍"/>
    <w:docVar w:name="IDDAN2_FirstName" w:val="Joanna"/>
    <w:docVar w:name="IDDAN2_Gender" w:val="F"/>
    <w:docVar w:name="IDDAN2_Groups" w:val=",9,60,12,"/>
    <w:docVar w:name="IDDAN2_Initials" w:val="JVP"/>
    <w:docVar w:name="IDDAN2_LogonId" w:val="JPUGSLEY"/>
    <w:docVar w:name="IDDAN2_MiddleName" w:val="Vivienne"/>
    <w:docVar w:name="IDDAN2_Mobile" w:val="‍"/>
    <w:docVar w:name="IDDAN2_MobileInternational" w:val="‍"/>
    <w:docVar w:name="IDDAN2_Name" w:val="Joanna Vivienne Pugsley"/>
    <w:docVar w:name="IDDAN2_NameDistinction" w:val="‍"/>
    <w:docVar w:name="IDDAN2_Phone" w:val="+61 3 9286 6920"/>
    <w:docVar w:name="IDDAN2_PhoneExtension" w:val="‍"/>
    <w:docVar w:name="IDDAN2_PhoneInternational" w:val="‍"/>
    <w:docVar w:name="IDDAN2_Position" w:val="Partner"/>
    <w:docVar w:name="IDDAN2_PreferredName" w:val="Joanna Pugsley"/>
    <w:docVar w:name="IDDAN2_SignTitle" w:val="Partner"/>
    <w:docVar w:name="IDDAN2_Surname" w:val="Pugsley"/>
    <w:docVar w:name="IDDAN2_Title" w:val="Ms"/>
    <w:docVar w:name="IDDAN3" w:val="21294"/>
    <w:docVar w:name="IDDAN3_Categories" w:val="‍"/>
    <w:docVar w:name="IDDAN3_CertNo" w:val="00093912"/>
    <w:docVar w:name="IDDAN3_Email" w:val="kyfitzpatrick@claytonutz.com"/>
    <w:docVar w:name="IDDAN3_Fax" w:val="+61 3 9629 8488"/>
    <w:docVar w:name="IDDAN3_FaxInternational" w:val="‍"/>
    <w:docVar w:name="IDDAN3_FirstName" w:val="Kylie"/>
    <w:docVar w:name="IDDAN3_Gender" w:val="F"/>
    <w:docVar w:name="IDDAN3_Groups" w:val=",9,60,"/>
    <w:docVar w:name="IDDAN3_Initials" w:val="KMF"/>
    <w:docVar w:name="IDDAN3_LogonId" w:val="KYFITZPATRICK"/>
    <w:docVar w:name="IDDAN3_MiddleName" w:val="Maree"/>
    <w:docVar w:name="IDDAN3_Mobile" w:val="‍"/>
    <w:docVar w:name="IDDAN3_MobileInternational" w:val="‍"/>
    <w:docVar w:name="IDDAN3_Name" w:val="Kylie Maree Fitzpatrick"/>
    <w:docVar w:name="IDDAN3_NameDistinction" w:val="‍"/>
    <w:docVar w:name="IDDAN3_Phone" w:val="+61 3 9286 6911"/>
    <w:docVar w:name="IDDAN3_PhoneExtension" w:val="‍"/>
    <w:docVar w:name="IDDAN3_PhoneInternational" w:val="‍"/>
    <w:docVar w:name="IDDAN3_Position" w:val="Special Counsel"/>
    <w:docVar w:name="IDDAN3_PreferredName" w:val="Kylie Fitzpatrick"/>
    <w:docVar w:name="IDDAN3_SignTitle" w:val="Special Counsel"/>
    <w:docVar w:name="IDDAN3_Surname" w:val="Fitzpatrick"/>
    <w:docVar w:name="IDDAN3_Title" w:val="Ms"/>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00003333"/>
    <w:docVar w:name="IDDAN50" w:val="Name of Doc "/>
    <w:docVar w:name="IDDAN52" w:val="A"/>
    <w:docVar w:name="IDDAN52_Text" w:val="(A)  executed as a deed"/>
    <w:docVar w:name="IDDAN53" w:val="Y"/>
    <w:docVar w:name="IDDAN54" w:val="2"/>
    <w:docVar w:name="IDDAN54_Text" w:val="2"/>
    <w:docVar w:name="IDDAN55" w:val="???"/>
    <w:docVar w:name="IDDAN56" w:val="????"/>
    <w:docVar w:name="IDDAN57" w:val="‍"/>
    <w:docVar w:name="IDDAN58" w:val="‍"/>
    <w:docVar w:name="IDDAN59" w:val="‍"/>
    <w:docVar w:name="IDDAN60" w:val="‍"/>
    <w:docVar w:name="IDDAN61" w:val="?????"/>
    <w:docVar w:name="IDDAN61_1" w:val="?????"/>
    <w:docVar w:name="IDDAN61_1_rank" w:val="1"/>
    <w:docVar w:name="IDDAN61_2" w:val="?????"/>
    <w:docVar w:name="IDDAN61_2_rank" w:val="2"/>
    <w:docVar w:name="IDDAN61_count" w:val="2"/>
    <w:docVar w:name="IDDAN61_rank" w:val="1"/>
    <w:docVar w:name="IDDAN62" w:val="Y"/>
    <w:docVar w:name="IDDAN62_1" w:val="Y"/>
    <w:docVar w:name="IDDAN62_1_rank" w:val="1"/>
    <w:docVar w:name="IDDAN62_1_Text" w:val="Yes"/>
    <w:docVar w:name="IDDAN62_2" w:val="Y"/>
    <w:docVar w:name="IDDAN62_2_rank" w:val="2"/>
    <w:docVar w:name="IDDAN62_2_Text" w:val="Yes"/>
    <w:docVar w:name="IDDAN62_count" w:val="2"/>
    <w:docVar w:name="IDDAN62_rank" w:val="1"/>
    <w:docVar w:name="IDDAN62_Text" w:val="Yes"/>
    <w:docVar w:name="IDDAN63" w:val="??????"/>
    <w:docVar w:name="IDDAN63_1" w:val="??????"/>
    <w:docVar w:name="IDDAN63_1_rank" w:val="1"/>
    <w:docVar w:name="IDDAN63_2" w:val="????"/>
    <w:docVar w:name="IDDAN63_2_rank" w:val="2"/>
    <w:docVar w:name="IDDAN63_count" w:val="2"/>
    <w:docVar w:name="IDDAN63_rank" w:val="1"/>
    <w:docVar w:name="IDDAN64" w:val="‍"/>
    <w:docVar w:name="IDDAN64_1" w:val="‍"/>
    <w:docVar w:name="IDDAN64_1_rank" w:val="1"/>
    <w:docVar w:name="IDDAN64_2" w:val="‍"/>
    <w:docVar w:name="IDDAN64_2_rank" w:val="2"/>
    <w:docVar w:name="IDDAN64_count" w:val="2"/>
    <w:docVar w:name="IDDAN64_rank" w:val="1"/>
    <w:docVar w:name="IDDAN65" w:val="???"/>
    <w:docVar w:name="IDDAN66" w:val="???"/>
    <w:docVar w:name="IDDAN67" w:val="‍"/>
    <w:docVar w:name="IDDAN68" w:val="????"/>
    <w:docVar w:name="IDDAN69" w:val="????"/>
    <w:docVar w:name="IDDAN69_1" w:val="????"/>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
    <w:docVar w:name="IDDAN71_1" w:val="????"/>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28 May 2021 at 6:28:51am"/>
    <w:docVar w:name="IDDOptUpdDocUsed" w:val="Y"/>
    <w:docVar w:name="IDDOutputType" w:val="DOCVARIABLE"/>
    <w:docVar w:name="IDDOutputTypeHash" w:val="﻿"/>
    <w:docVar w:name="IDDRShowPath" w:val="Y"/>
    <w:docVar w:name="IDDRSort" w:val="Y"/>
    <w:docVar w:name="mcAddress" w:val="Level 18  333 Collins Street"/>
    <w:docVar w:name="mcLiab" w:val="﻿"/>
    <w:docVar w:name="mConvertingToFormat" w:val="‍"/>
    <w:docVar w:name="mcPODX" w:val="GPO Box 9806_x000d_Melbourne  VIC  3001_x000d_DX 38451  333 Collins VIC"/>
    <w:docVar w:name="mcref" w:val="920/21294/00003333"/>
    <w:docVar w:name="mctp" w:val="tp"/>
    <w:docVar w:name="mCUO" w:val="Melbourne"/>
    <w:docVar w:name="mCUO_Add1" w:val="Level 18"/>
    <w:docVar w:name="mCUO_Add1Service" w:val="Level 18"/>
    <w:docVar w:name="mCUO_Add2" w:val="333 Collins Street"/>
    <w:docVar w:name="mCUO_BuildingName" w:val="‍"/>
    <w:docVar w:name="mCUO_City" w:val="Melbourne"/>
    <w:docVar w:name="mCUO_Code" w:val="‍"/>
    <w:docVar w:name="mCUO_Country" w:val="Australia"/>
    <w:docVar w:name="mCUO_DXAdd1" w:val="DX 38451"/>
    <w:docVar w:name="mCUO_DXAdd2" w:val="333 Collins VIC"/>
    <w:docVar w:name="mCUO_EService" w:val="service@claytonutz.com"/>
    <w:docVar w:name="mCUO_FaxExt" w:val="8488"/>
    <w:docVar w:name="mCUO_FaxPrefix" w:val="+61 3 9629"/>
    <w:docVar w:name="mCUO_FaxPreLoc" w:val="(03) 9629"/>
    <w:docVar w:name="mCUO_FirmName1" w:val="Clayton Utz"/>
    <w:docVar w:name="mCUO_FirmName2" w:val="Lawyers"/>
    <w:docVar w:name="mCUO_MailAdd1" w:val="GPO Box 9806"/>
    <w:docVar w:name="mCUO_MailAdd2" w:val="Melbourne"/>
    <w:docVar w:name="mCUO_MailPcode" w:val="3001"/>
    <w:docVar w:name="mCUO_Office" w:val="Melbourne"/>
    <w:docVar w:name="mCUO_Pcode" w:val="3000"/>
    <w:docVar w:name="mCUO_SearchAdd" w:val="Level 18, 333 Collins Street, Melbourne"/>
    <w:docVar w:name="mCUO_State" w:val="VIC"/>
    <w:docVar w:name="mCUO_StreetName" w:val="‍"/>
    <w:docVar w:name="mCUO_StreetNo" w:val="‍"/>
    <w:docVar w:name="mCUO_StreetType" w:val="‍"/>
    <w:docVar w:name="mCUO_TelExt" w:val="6000"/>
    <w:docVar w:name="mCUO_TelPrefix" w:val="+61 3 9286"/>
    <w:docVar w:name="mCUO_TelPreLoc" w:val="(03) 9286"/>
    <w:docVar w:name="mCUO_UnitLevel" w:val="‍"/>
    <w:docVar w:name="mCUO_Web" w:val="www.claytonutz.com"/>
    <w:docVar w:name="mDASetCUO" w:val="Usersite"/>
    <w:docVar w:name="mN1" w:val="21294"/>
    <w:docVar w:name="mN1_Categories" w:val="‍"/>
    <w:docVar w:name="mN1_CertNo" w:val="00093912"/>
    <w:docVar w:name="mN1_Email" w:val="kyfitzpatrick@claytonutz.com"/>
    <w:docVar w:name="mN1_Fax" w:val="+61 3 9629 8488"/>
    <w:docVar w:name="mN1_FaxInternational" w:val="‍"/>
    <w:docVar w:name="mN1_FirstName" w:val="Kylie"/>
    <w:docVar w:name="mN1_Gender" w:val="F"/>
    <w:docVar w:name="mN1_Groups" w:val=",9,60,"/>
    <w:docVar w:name="mN1_Initials" w:val="KMF"/>
    <w:docVar w:name="mN1_LogonId" w:val="KYFITZPATRICK"/>
    <w:docVar w:name="mN1_MiddleName" w:val="Maree"/>
    <w:docVar w:name="mN1_Mobile" w:val="‍"/>
    <w:docVar w:name="mN1_MobileInternational" w:val="‍"/>
    <w:docVar w:name="mN1_Name" w:val="Kylie Maree Fitzpatrick"/>
    <w:docVar w:name="mN1_NameDistinction" w:val="‍"/>
    <w:docVar w:name="mN1_Phone" w:val="+61 3 9286 6911"/>
    <w:docVar w:name="mN1_PhoneExtension" w:val="‍"/>
    <w:docVar w:name="mN1_PhoneInternational" w:val="‍"/>
    <w:docVar w:name="mN1_Position" w:val="Special Counsel"/>
    <w:docVar w:name="mN1_PreferredName" w:val="Kylie Fitzpatrick"/>
    <w:docVar w:name="mN1_SignTitle" w:val="Special Counsel"/>
    <w:docVar w:name="mN1_Surname" w:val="Fitzpatrick"/>
    <w:docVar w:name="mN1_Title" w:val="Ms"/>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1" w:val="??????"/>
    <w:docVar w:name="mN109_1_rank" w:val="1"/>
    <w:docVar w:name="mN109_2" w:val="????"/>
    <w:docVar w:name="mN109_2_rank" w:val="2"/>
    <w:docVar w:name="mN109_count" w:val="2"/>
    <w:docVar w:name="mN109_rank" w:val="1"/>
    <w:docVar w:name="mN179" w:val="???"/>
    <w:docVar w:name="mN180" w:val="???"/>
    <w:docVar w:name="mN181" w:val="‍"/>
    <w:docVar w:name="mN182" w:val="‍"/>
    <w:docVar w:name="mN183" w:val="‍"/>
    <w:docVar w:name="mN184" w:val="‍"/>
    <w:docVar w:name="mN2" w:val="920"/>
    <w:docVar w:name="mN2_Categories" w:val=",5,6,9,11,"/>
    <w:docVar w:name="mN2_CertNo" w:val="P0007274"/>
    <w:docVar w:name="mN2_Email" w:val="jpugsley@claytonutz.com"/>
    <w:docVar w:name="mN2_Fax" w:val="+61 3 9629 8488"/>
    <w:docVar w:name="mN2_FaxInternational" w:val="‍"/>
    <w:docVar w:name="mN2_FirstName" w:val="Joanna"/>
    <w:docVar w:name="mN2_Gender" w:val="F"/>
    <w:docVar w:name="mN2_Groups" w:val=",9,60,12,"/>
    <w:docVar w:name="mN2_Initials" w:val="JVP"/>
    <w:docVar w:name="mN2_LogonId" w:val="JPUGSLEY"/>
    <w:docVar w:name="mN2_MiddleName" w:val="Vivienne"/>
    <w:docVar w:name="mN2_Mobile" w:val="‍"/>
    <w:docVar w:name="mN2_MobileInternational" w:val="‍"/>
    <w:docVar w:name="mN2_Name" w:val="Joanna Vivienne Pugsley"/>
    <w:docVar w:name="mN2_NameDistinction" w:val="‍"/>
    <w:docVar w:name="mN2_Phone" w:val="+61 3 9286 6920"/>
    <w:docVar w:name="mN2_PhoneExtension" w:val="‍"/>
    <w:docVar w:name="mN2_PhoneInternational" w:val="‍"/>
    <w:docVar w:name="mN2_Position" w:val="Partner"/>
    <w:docVar w:name="mN2_PreferredName" w:val="Joanna Pugsley"/>
    <w:docVar w:name="mN2_SignTitle" w:val="Partner"/>
    <w:docVar w:name="mN2_Surname" w:val="Pugsley"/>
    <w:docVar w:name="mN2_Title" w:val="Ms"/>
    <w:docVar w:name="mN3" w:val="21294"/>
    <w:docVar w:name="mN3_Categories" w:val="‍"/>
    <w:docVar w:name="mN3_CertNo" w:val="00093912"/>
    <w:docVar w:name="mN3_Email" w:val="kyfitzpatrick@claytonutz.com"/>
    <w:docVar w:name="mN3_Fax" w:val="+61 3 9629 8488"/>
    <w:docVar w:name="mN3_FaxInternational" w:val="‍"/>
    <w:docVar w:name="mN3_FirstName" w:val="Kylie"/>
    <w:docVar w:name="mN3_Gender" w:val="F"/>
    <w:docVar w:name="mN3_Groups" w:val=",9,60,"/>
    <w:docVar w:name="mN3_Initials" w:val="KMF"/>
    <w:docVar w:name="mN3_LogonId" w:val="KYFITZPATRICK"/>
    <w:docVar w:name="mN3_MiddleName" w:val="Maree"/>
    <w:docVar w:name="mN3_Mobile" w:val="‍"/>
    <w:docVar w:name="mN3_MobileInternational" w:val="‍"/>
    <w:docVar w:name="mN3_Name" w:val="Kylie Maree Fitzpatrick"/>
    <w:docVar w:name="mN3_NameDistinction" w:val="‍"/>
    <w:docVar w:name="mN3_Phone" w:val="+61 3 9286 6911"/>
    <w:docVar w:name="mN3_PhoneExtension" w:val="‍"/>
    <w:docVar w:name="mN3_PhoneInternational" w:val="‍"/>
    <w:docVar w:name="mN3_Position" w:val="Special Counsel"/>
    <w:docVar w:name="mN3_PreferredName" w:val="Kylie Fitzpatrick"/>
    <w:docVar w:name="mN3_SignTitle" w:val="Special Counsel"/>
    <w:docVar w:name="mN3_Surname" w:val="Fitzpatrick"/>
    <w:docVar w:name="mN3_Title" w:val="Ms"/>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00003333"/>
    <w:docVar w:name="mN50" w:val="Name of Doc "/>
    <w:docVar w:name="mN52" w:val="A"/>
    <w:docVar w:name="mN52_Text" w:val="(A)  executed as a deed"/>
    <w:docVar w:name="mN53" w:val="Y"/>
    <w:docVar w:name="mN54" w:val="2"/>
    <w:docVar w:name="mN54_Text" w:val="2"/>
    <w:docVar w:name="mN55" w:val="???"/>
    <w:docVar w:name="mN56" w:val="????"/>
    <w:docVar w:name="mN57" w:val="‍"/>
    <w:docVar w:name="mN58" w:val="‍"/>
    <w:docVar w:name="mN59" w:val="‍"/>
    <w:docVar w:name="mN60" w:val="‍"/>
    <w:docVar w:name="mN61" w:val="?????"/>
    <w:docVar w:name="mN61_1" w:val="?????"/>
    <w:docVar w:name="mN61_1_rank" w:val="1"/>
    <w:docVar w:name="mN61_2" w:val="?????"/>
    <w:docVar w:name="mN61_2_rank" w:val="2"/>
    <w:docVar w:name="mN61_count" w:val="2"/>
    <w:docVar w:name="mN61_rank" w:val="1"/>
    <w:docVar w:name="mN62" w:val="Y"/>
    <w:docVar w:name="mN62_1" w:val="Y"/>
    <w:docVar w:name="mN62_1_rank" w:val="1"/>
    <w:docVar w:name="mN62_1_Text" w:val="Yes"/>
    <w:docVar w:name="mN62_2" w:val="Y"/>
    <w:docVar w:name="mN62_2_rank" w:val="2"/>
    <w:docVar w:name="mN62_2_Text" w:val="Yes"/>
    <w:docVar w:name="mN62_count" w:val="2"/>
    <w:docVar w:name="mN62_rank" w:val="1"/>
    <w:docVar w:name="mN62_Text" w:val="Yes"/>
    <w:docVar w:name="mN63" w:val="??????"/>
    <w:docVar w:name="mN63_1" w:val="??????"/>
    <w:docVar w:name="mN63_1_rank" w:val="1"/>
    <w:docVar w:name="mN63_2" w:val="????"/>
    <w:docVar w:name="mN63_2_rank" w:val="2"/>
    <w:docVar w:name="mN63_count" w:val="2"/>
    <w:docVar w:name="mN63_rank" w:val="1"/>
    <w:docVar w:name="mN64" w:val="‍"/>
    <w:docVar w:name="mN64_1" w:val="‍"/>
    <w:docVar w:name="mN64_1_rank" w:val="1"/>
    <w:docVar w:name="mN64_2" w:val="‍"/>
    <w:docVar w:name="mN64_2_rank" w:val="2"/>
    <w:docVar w:name="mN64_count" w:val="2"/>
    <w:docVar w:name="mN64_rank" w:val="1"/>
    <w:docVar w:name="mN65" w:val="???"/>
    <w:docVar w:name="mN66" w:val="???"/>
    <w:docVar w:name="mN67" w:val="‍"/>
    <w:docVar w:name="mN68" w:val="????"/>
    <w:docVar w:name="mN69" w:val="????"/>
    <w:docVar w:name="mN69_1" w:val="????"/>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
    <w:docVar w:name="mN71_1" w:val="????"/>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BA1612"/>
    <w:rsid w:val="00000499"/>
    <w:rsid w:val="000007B8"/>
    <w:rsid w:val="00000E41"/>
    <w:rsid w:val="00001171"/>
    <w:rsid w:val="000022E8"/>
    <w:rsid w:val="00004075"/>
    <w:rsid w:val="0000422F"/>
    <w:rsid w:val="00005175"/>
    <w:rsid w:val="00006962"/>
    <w:rsid w:val="00007D4F"/>
    <w:rsid w:val="000103A2"/>
    <w:rsid w:val="00010CF1"/>
    <w:rsid w:val="00011C09"/>
    <w:rsid w:val="000123A3"/>
    <w:rsid w:val="000126F8"/>
    <w:rsid w:val="00014538"/>
    <w:rsid w:val="0001579C"/>
    <w:rsid w:val="000158D0"/>
    <w:rsid w:val="000162E1"/>
    <w:rsid w:val="000166BB"/>
    <w:rsid w:val="00016974"/>
    <w:rsid w:val="00017132"/>
    <w:rsid w:val="0002190D"/>
    <w:rsid w:val="0002264B"/>
    <w:rsid w:val="00023974"/>
    <w:rsid w:val="00024BFF"/>
    <w:rsid w:val="000262DA"/>
    <w:rsid w:val="00026811"/>
    <w:rsid w:val="00026D85"/>
    <w:rsid w:val="0002772E"/>
    <w:rsid w:val="000306CC"/>
    <w:rsid w:val="000307AD"/>
    <w:rsid w:val="00030810"/>
    <w:rsid w:val="00030FDE"/>
    <w:rsid w:val="0003210C"/>
    <w:rsid w:val="00033325"/>
    <w:rsid w:val="00034847"/>
    <w:rsid w:val="0003532B"/>
    <w:rsid w:val="00035894"/>
    <w:rsid w:val="00035E58"/>
    <w:rsid w:val="000369B8"/>
    <w:rsid w:val="00037761"/>
    <w:rsid w:val="0004020A"/>
    <w:rsid w:val="000410C2"/>
    <w:rsid w:val="00041178"/>
    <w:rsid w:val="00041220"/>
    <w:rsid w:val="00041445"/>
    <w:rsid w:val="0004241D"/>
    <w:rsid w:val="00044A8D"/>
    <w:rsid w:val="0004532C"/>
    <w:rsid w:val="00046155"/>
    <w:rsid w:val="00046350"/>
    <w:rsid w:val="00046689"/>
    <w:rsid w:val="0004721A"/>
    <w:rsid w:val="000472E6"/>
    <w:rsid w:val="00047667"/>
    <w:rsid w:val="00050CA5"/>
    <w:rsid w:val="000519D8"/>
    <w:rsid w:val="0005201E"/>
    <w:rsid w:val="0005225A"/>
    <w:rsid w:val="00052737"/>
    <w:rsid w:val="000535AB"/>
    <w:rsid w:val="000538B0"/>
    <w:rsid w:val="0005458A"/>
    <w:rsid w:val="000555CE"/>
    <w:rsid w:val="00055A82"/>
    <w:rsid w:val="000571F5"/>
    <w:rsid w:val="000578EE"/>
    <w:rsid w:val="00061D6C"/>
    <w:rsid w:val="00062994"/>
    <w:rsid w:val="00062A77"/>
    <w:rsid w:val="000637B7"/>
    <w:rsid w:val="000646AD"/>
    <w:rsid w:val="000646F1"/>
    <w:rsid w:val="00065A23"/>
    <w:rsid w:val="00066BB1"/>
    <w:rsid w:val="00067D72"/>
    <w:rsid w:val="0007178D"/>
    <w:rsid w:val="00072555"/>
    <w:rsid w:val="00072D1C"/>
    <w:rsid w:val="000738CF"/>
    <w:rsid w:val="000742AA"/>
    <w:rsid w:val="000745DE"/>
    <w:rsid w:val="0007687A"/>
    <w:rsid w:val="00076E2B"/>
    <w:rsid w:val="00077335"/>
    <w:rsid w:val="000804D5"/>
    <w:rsid w:val="00080B1C"/>
    <w:rsid w:val="00080D32"/>
    <w:rsid w:val="00081E5F"/>
    <w:rsid w:val="00082348"/>
    <w:rsid w:val="000834C7"/>
    <w:rsid w:val="00083A73"/>
    <w:rsid w:val="00083B80"/>
    <w:rsid w:val="00083F93"/>
    <w:rsid w:val="00085615"/>
    <w:rsid w:val="00085C2A"/>
    <w:rsid w:val="000872A2"/>
    <w:rsid w:val="000902AC"/>
    <w:rsid w:val="0009105A"/>
    <w:rsid w:val="00091471"/>
    <w:rsid w:val="00091488"/>
    <w:rsid w:val="000917F8"/>
    <w:rsid w:val="00091E10"/>
    <w:rsid w:val="00092AC1"/>
    <w:rsid w:val="000934A0"/>
    <w:rsid w:val="00094C40"/>
    <w:rsid w:val="000956A7"/>
    <w:rsid w:val="0009694F"/>
    <w:rsid w:val="000A0AEC"/>
    <w:rsid w:val="000A0F6E"/>
    <w:rsid w:val="000A15E6"/>
    <w:rsid w:val="000A2780"/>
    <w:rsid w:val="000A2ABF"/>
    <w:rsid w:val="000A2BCE"/>
    <w:rsid w:val="000A3B20"/>
    <w:rsid w:val="000A4C05"/>
    <w:rsid w:val="000A5543"/>
    <w:rsid w:val="000A59F8"/>
    <w:rsid w:val="000A5FA6"/>
    <w:rsid w:val="000A618C"/>
    <w:rsid w:val="000A6913"/>
    <w:rsid w:val="000A6A20"/>
    <w:rsid w:val="000A777A"/>
    <w:rsid w:val="000B2091"/>
    <w:rsid w:val="000B23CE"/>
    <w:rsid w:val="000B2FE5"/>
    <w:rsid w:val="000B31C3"/>
    <w:rsid w:val="000B3690"/>
    <w:rsid w:val="000B44F3"/>
    <w:rsid w:val="000B56CA"/>
    <w:rsid w:val="000B56F0"/>
    <w:rsid w:val="000B6A84"/>
    <w:rsid w:val="000B7615"/>
    <w:rsid w:val="000B7E7A"/>
    <w:rsid w:val="000C00C8"/>
    <w:rsid w:val="000C0555"/>
    <w:rsid w:val="000C0E5C"/>
    <w:rsid w:val="000C10E1"/>
    <w:rsid w:val="000C2F12"/>
    <w:rsid w:val="000C3226"/>
    <w:rsid w:val="000C3B2C"/>
    <w:rsid w:val="000C3FF0"/>
    <w:rsid w:val="000C434F"/>
    <w:rsid w:val="000C4B96"/>
    <w:rsid w:val="000C4DE1"/>
    <w:rsid w:val="000C54BC"/>
    <w:rsid w:val="000C6414"/>
    <w:rsid w:val="000C761E"/>
    <w:rsid w:val="000D40AD"/>
    <w:rsid w:val="000D448E"/>
    <w:rsid w:val="000D4C85"/>
    <w:rsid w:val="000D5AD9"/>
    <w:rsid w:val="000D6D6E"/>
    <w:rsid w:val="000D7AF6"/>
    <w:rsid w:val="000D7C4A"/>
    <w:rsid w:val="000D7C8F"/>
    <w:rsid w:val="000E051E"/>
    <w:rsid w:val="000E0D53"/>
    <w:rsid w:val="000E1375"/>
    <w:rsid w:val="000E13FD"/>
    <w:rsid w:val="000E14CC"/>
    <w:rsid w:val="000E1A31"/>
    <w:rsid w:val="000E2258"/>
    <w:rsid w:val="000E2B94"/>
    <w:rsid w:val="000E2E28"/>
    <w:rsid w:val="000E3348"/>
    <w:rsid w:val="000E355F"/>
    <w:rsid w:val="000E3804"/>
    <w:rsid w:val="000E4659"/>
    <w:rsid w:val="000E5AB7"/>
    <w:rsid w:val="000E629B"/>
    <w:rsid w:val="000E6405"/>
    <w:rsid w:val="000E6762"/>
    <w:rsid w:val="000E7212"/>
    <w:rsid w:val="000E7506"/>
    <w:rsid w:val="000E751D"/>
    <w:rsid w:val="000E7673"/>
    <w:rsid w:val="000E797D"/>
    <w:rsid w:val="000E7AA3"/>
    <w:rsid w:val="000E7AB7"/>
    <w:rsid w:val="000F281E"/>
    <w:rsid w:val="000F2855"/>
    <w:rsid w:val="000F2C07"/>
    <w:rsid w:val="000F311A"/>
    <w:rsid w:val="000F3D2F"/>
    <w:rsid w:val="000F4717"/>
    <w:rsid w:val="000F56A2"/>
    <w:rsid w:val="000F5933"/>
    <w:rsid w:val="000F60AC"/>
    <w:rsid w:val="0010031F"/>
    <w:rsid w:val="0010146A"/>
    <w:rsid w:val="00101509"/>
    <w:rsid w:val="0010230E"/>
    <w:rsid w:val="00102C31"/>
    <w:rsid w:val="00103472"/>
    <w:rsid w:val="00103B02"/>
    <w:rsid w:val="00103E14"/>
    <w:rsid w:val="00104158"/>
    <w:rsid w:val="001057F3"/>
    <w:rsid w:val="00105CF5"/>
    <w:rsid w:val="00105E7D"/>
    <w:rsid w:val="0010647E"/>
    <w:rsid w:val="00106747"/>
    <w:rsid w:val="00106A6E"/>
    <w:rsid w:val="00110001"/>
    <w:rsid w:val="00111397"/>
    <w:rsid w:val="0011163B"/>
    <w:rsid w:val="00111645"/>
    <w:rsid w:val="0011173D"/>
    <w:rsid w:val="001123DB"/>
    <w:rsid w:val="00112402"/>
    <w:rsid w:val="001127C5"/>
    <w:rsid w:val="00112A16"/>
    <w:rsid w:val="00113B78"/>
    <w:rsid w:val="001162A5"/>
    <w:rsid w:val="001162EF"/>
    <w:rsid w:val="001170C7"/>
    <w:rsid w:val="00117163"/>
    <w:rsid w:val="00117D33"/>
    <w:rsid w:val="00120068"/>
    <w:rsid w:val="00121889"/>
    <w:rsid w:val="00122651"/>
    <w:rsid w:val="0012266E"/>
    <w:rsid w:val="00122951"/>
    <w:rsid w:val="00122CF5"/>
    <w:rsid w:val="0012502E"/>
    <w:rsid w:val="00125A47"/>
    <w:rsid w:val="00125C37"/>
    <w:rsid w:val="00126611"/>
    <w:rsid w:val="001273C4"/>
    <w:rsid w:val="00127422"/>
    <w:rsid w:val="00132288"/>
    <w:rsid w:val="00132309"/>
    <w:rsid w:val="00132C3E"/>
    <w:rsid w:val="00133651"/>
    <w:rsid w:val="0013548C"/>
    <w:rsid w:val="001359E1"/>
    <w:rsid w:val="00135A80"/>
    <w:rsid w:val="00137D23"/>
    <w:rsid w:val="00140913"/>
    <w:rsid w:val="001413A5"/>
    <w:rsid w:val="001428A4"/>
    <w:rsid w:val="00142DA7"/>
    <w:rsid w:val="00142F33"/>
    <w:rsid w:val="00143CF4"/>
    <w:rsid w:val="0014451C"/>
    <w:rsid w:val="001450FC"/>
    <w:rsid w:val="001457A6"/>
    <w:rsid w:val="00147665"/>
    <w:rsid w:val="00147A14"/>
    <w:rsid w:val="0015008E"/>
    <w:rsid w:val="00151017"/>
    <w:rsid w:val="00151713"/>
    <w:rsid w:val="00151A04"/>
    <w:rsid w:val="00151E48"/>
    <w:rsid w:val="00152D89"/>
    <w:rsid w:val="00153764"/>
    <w:rsid w:val="00153E43"/>
    <w:rsid w:val="001540D7"/>
    <w:rsid w:val="00154638"/>
    <w:rsid w:val="00154EF5"/>
    <w:rsid w:val="00155174"/>
    <w:rsid w:val="001557A8"/>
    <w:rsid w:val="00155B97"/>
    <w:rsid w:val="00156470"/>
    <w:rsid w:val="00156CDB"/>
    <w:rsid w:val="00157A46"/>
    <w:rsid w:val="0016076E"/>
    <w:rsid w:val="0016092A"/>
    <w:rsid w:val="00164601"/>
    <w:rsid w:val="00164C0D"/>
    <w:rsid w:val="00165CE0"/>
    <w:rsid w:val="00165FD1"/>
    <w:rsid w:val="00166420"/>
    <w:rsid w:val="00166D08"/>
    <w:rsid w:val="00166DCC"/>
    <w:rsid w:val="00167A48"/>
    <w:rsid w:val="00167E87"/>
    <w:rsid w:val="00167F56"/>
    <w:rsid w:val="00170001"/>
    <w:rsid w:val="001702F9"/>
    <w:rsid w:val="00170CCF"/>
    <w:rsid w:val="001716A3"/>
    <w:rsid w:val="00171F74"/>
    <w:rsid w:val="001726E9"/>
    <w:rsid w:val="00172903"/>
    <w:rsid w:val="00173AD1"/>
    <w:rsid w:val="00174162"/>
    <w:rsid w:val="001749B8"/>
    <w:rsid w:val="00174DF9"/>
    <w:rsid w:val="001750DB"/>
    <w:rsid w:val="00175656"/>
    <w:rsid w:val="001767CB"/>
    <w:rsid w:val="001775A1"/>
    <w:rsid w:val="0018260C"/>
    <w:rsid w:val="00182FCE"/>
    <w:rsid w:val="001835FE"/>
    <w:rsid w:val="00184816"/>
    <w:rsid w:val="001856CB"/>
    <w:rsid w:val="00185930"/>
    <w:rsid w:val="0018596C"/>
    <w:rsid w:val="00185ACE"/>
    <w:rsid w:val="0018723D"/>
    <w:rsid w:val="001874FE"/>
    <w:rsid w:val="00187581"/>
    <w:rsid w:val="001876C3"/>
    <w:rsid w:val="00187A02"/>
    <w:rsid w:val="00187C36"/>
    <w:rsid w:val="001905D8"/>
    <w:rsid w:val="00192309"/>
    <w:rsid w:val="00192526"/>
    <w:rsid w:val="00193807"/>
    <w:rsid w:val="00193FE8"/>
    <w:rsid w:val="001941C1"/>
    <w:rsid w:val="001956A9"/>
    <w:rsid w:val="00195DE1"/>
    <w:rsid w:val="00196A16"/>
    <w:rsid w:val="00197EF2"/>
    <w:rsid w:val="001A1729"/>
    <w:rsid w:val="001A2A05"/>
    <w:rsid w:val="001A3503"/>
    <w:rsid w:val="001A41B2"/>
    <w:rsid w:val="001A55BE"/>
    <w:rsid w:val="001A5EB2"/>
    <w:rsid w:val="001A62FB"/>
    <w:rsid w:val="001A7922"/>
    <w:rsid w:val="001B026C"/>
    <w:rsid w:val="001B02D2"/>
    <w:rsid w:val="001B03CB"/>
    <w:rsid w:val="001B162C"/>
    <w:rsid w:val="001B2BBD"/>
    <w:rsid w:val="001B3B11"/>
    <w:rsid w:val="001B430C"/>
    <w:rsid w:val="001B4F9D"/>
    <w:rsid w:val="001B505F"/>
    <w:rsid w:val="001B65F9"/>
    <w:rsid w:val="001B65FC"/>
    <w:rsid w:val="001B6FB3"/>
    <w:rsid w:val="001B79CB"/>
    <w:rsid w:val="001C072B"/>
    <w:rsid w:val="001C12EF"/>
    <w:rsid w:val="001C1FC6"/>
    <w:rsid w:val="001C29A7"/>
    <w:rsid w:val="001C3078"/>
    <w:rsid w:val="001C3689"/>
    <w:rsid w:val="001C3762"/>
    <w:rsid w:val="001C3919"/>
    <w:rsid w:val="001C4065"/>
    <w:rsid w:val="001C4CC3"/>
    <w:rsid w:val="001C5952"/>
    <w:rsid w:val="001C5ADC"/>
    <w:rsid w:val="001C76BE"/>
    <w:rsid w:val="001C76F2"/>
    <w:rsid w:val="001C7723"/>
    <w:rsid w:val="001D06EC"/>
    <w:rsid w:val="001D0F29"/>
    <w:rsid w:val="001D13BC"/>
    <w:rsid w:val="001D22E9"/>
    <w:rsid w:val="001D3355"/>
    <w:rsid w:val="001D6E5C"/>
    <w:rsid w:val="001D7229"/>
    <w:rsid w:val="001D73DF"/>
    <w:rsid w:val="001D7620"/>
    <w:rsid w:val="001D7B42"/>
    <w:rsid w:val="001D7FAB"/>
    <w:rsid w:val="001E04E3"/>
    <w:rsid w:val="001E18B4"/>
    <w:rsid w:val="001E2215"/>
    <w:rsid w:val="001E2956"/>
    <w:rsid w:val="001E2A1E"/>
    <w:rsid w:val="001E3413"/>
    <w:rsid w:val="001E39C9"/>
    <w:rsid w:val="001E4632"/>
    <w:rsid w:val="001E474E"/>
    <w:rsid w:val="001E4F42"/>
    <w:rsid w:val="001E71B4"/>
    <w:rsid w:val="001E7404"/>
    <w:rsid w:val="001E7BCC"/>
    <w:rsid w:val="001E7DEE"/>
    <w:rsid w:val="001F0C48"/>
    <w:rsid w:val="001F10C8"/>
    <w:rsid w:val="001F11B8"/>
    <w:rsid w:val="001F23CC"/>
    <w:rsid w:val="001F2CAB"/>
    <w:rsid w:val="001F2DFE"/>
    <w:rsid w:val="001F3367"/>
    <w:rsid w:val="001F3B06"/>
    <w:rsid w:val="001F3C20"/>
    <w:rsid w:val="001F4635"/>
    <w:rsid w:val="001F6EBE"/>
    <w:rsid w:val="001F7490"/>
    <w:rsid w:val="001F7658"/>
    <w:rsid w:val="00201AC8"/>
    <w:rsid w:val="0020209A"/>
    <w:rsid w:val="002025C8"/>
    <w:rsid w:val="00202E5C"/>
    <w:rsid w:val="00203430"/>
    <w:rsid w:val="00203EF9"/>
    <w:rsid w:val="002049CC"/>
    <w:rsid w:val="00204A74"/>
    <w:rsid w:val="00205247"/>
    <w:rsid w:val="00205C4C"/>
    <w:rsid w:val="00207EAE"/>
    <w:rsid w:val="00212088"/>
    <w:rsid w:val="002122C7"/>
    <w:rsid w:val="00212361"/>
    <w:rsid w:val="002128EE"/>
    <w:rsid w:val="00212C56"/>
    <w:rsid w:val="00216CEE"/>
    <w:rsid w:val="0022124E"/>
    <w:rsid w:val="00221797"/>
    <w:rsid w:val="00222626"/>
    <w:rsid w:val="00222D61"/>
    <w:rsid w:val="00224402"/>
    <w:rsid w:val="0022599C"/>
    <w:rsid w:val="00225D04"/>
    <w:rsid w:val="0022736C"/>
    <w:rsid w:val="00227C58"/>
    <w:rsid w:val="00231E5F"/>
    <w:rsid w:val="0023308E"/>
    <w:rsid w:val="00233F30"/>
    <w:rsid w:val="0023599B"/>
    <w:rsid w:val="00235E08"/>
    <w:rsid w:val="00235FFB"/>
    <w:rsid w:val="0023637F"/>
    <w:rsid w:val="00236523"/>
    <w:rsid w:val="00236EDB"/>
    <w:rsid w:val="00237EB9"/>
    <w:rsid w:val="00240C16"/>
    <w:rsid w:val="00241006"/>
    <w:rsid w:val="0024180D"/>
    <w:rsid w:val="00241EA1"/>
    <w:rsid w:val="0024275E"/>
    <w:rsid w:val="00243582"/>
    <w:rsid w:val="00243D2A"/>
    <w:rsid w:val="00244517"/>
    <w:rsid w:val="002450A7"/>
    <w:rsid w:val="00245C1D"/>
    <w:rsid w:val="002465B5"/>
    <w:rsid w:val="00246BC6"/>
    <w:rsid w:val="00247542"/>
    <w:rsid w:val="002500CA"/>
    <w:rsid w:val="00251CE0"/>
    <w:rsid w:val="0025262E"/>
    <w:rsid w:val="00252F72"/>
    <w:rsid w:val="002530A3"/>
    <w:rsid w:val="0025398D"/>
    <w:rsid w:val="002540EB"/>
    <w:rsid w:val="0025506F"/>
    <w:rsid w:val="002553F7"/>
    <w:rsid w:val="002562E7"/>
    <w:rsid w:val="0025662B"/>
    <w:rsid w:val="002573B5"/>
    <w:rsid w:val="00260A60"/>
    <w:rsid w:val="00260E0E"/>
    <w:rsid w:val="0026327D"/>
    <w:rsid w:val="002633DC"/>
    <w:rsid w:val="00263B56"/>
    <w:rsid w:val="00263C61"/>
    <w:rsid w:val="00264140"/>
    <w:rsid w:val="002642A3"/>
    <w:rsid w:val="0026455D"/>
    <w:rsid w:val="002650D6"/>
    <w:rsid w:val="0026533D"/>
    <w:rsid w:val="002660E7"/>
    <w:rsid w:val="002664E2"/>
    <w:rsid w:val="00266D3A"/>
    <w:rsid w:val="002672CA"/>
    <w:rsid w:val="00267362"/>
    <w:rsid w:val="0026781D"/>
    <w:rsid w:val="00267B64"/>
    <w:rsid w:val="00271842"/>
    <w:rsid w:val="002747D7"/>
    <w:rsid w:val="00275750"/>
    <w:rsid w:val="00275B1B"/>
    <w:rsid w:val="00276BC1"/>
    <w:rsid w:val="0027782C"/>
    <w:rsid w:val="0028063F"/>
    <w:rsid w:val="00280AF2"/>
    <w:rsid w:val="00280F82"/>
    <w:rsid w:val="002812E3"/>
    <w:rsid w:val="0028138A"/>
    <w:rsid w:val="0028199C"/>
    <w:rsid w:val="00281E26"/>
    <w:rsid w:val="00281F76"/>
    <w:rsid w:val="00282C6E"/>
    <w:rsid w:val="00282E0A"/>
    <w:rsid w:val="00282E10"/>
    <w:rsid w:val="00283660"/>
    <w:rsid w:val="00283B49"/>
    <w:rsid w:val="00283B90"/>
    <w:rsid w:val="00283CE4"/>
    <w:rsid w:val="00283F02"/>
    <w:rsid w:val="00284CEE"/>
    <w:rsid w:val="00284EDD"/>
    <w:rsid w:val="002855AF"/>
    <w:rsid w:val="002855BA"/>
    <w:rsid w:val="00285BA0"/>
    <w:rsid w:val="0028633F"/>
    <w:rsid w:val="00291461"/>
    <w:rsid w:val="00292078"/>
    <w:rsid w:val="00293240"/>
    <w:rsid w:val="00294A6A"/>
    <w:rsid w:val="0029527C"/>
    <w:rsid w:val="0029617E"/>
    <w:rsid w:val="00296AE7"/>
    <w:rsid w:val="00297698"/>
    <w:rsid w:val="002A0666"/>
    <w:rsid w:val="002A14BF"/>
    <w:rsid w:val="002A2348"/>
    <w:rsid w:val="002A3047"/>
    <w:rsid w:val="002A31E1"/>
    <w:rsid w:val="002A35C0"/>
    <w:rsid w:val="002A3803"/>
    <w:rsid w:val="002A3FF4"/>
    <w:rsid w:val="002A5946"/>
    <w:rsid w:val="002A5B6B"/>
    <w:rsid w:val="002A5C1F"/>
    <w:rsid w:val="002A62B6"/>
    <w:rsid w:val="002A64FA"/>
    <w:rsid w:val="002A6D50"/>
    <w:rsid w:val="002A7ED6"/>
    <w:rsid w:val="002B18D7"/>
    <w:rsid w:val="002B2ED6"/>
    <w:rsid w:val="002B339C"/>
    <w:rsid w:val="002B3ACC"/>
    <w:rsid w:val="002B4C4A"/>
    <w:rsid w:val="002B5FD2"/>
    <w:rsid w:val="002B688A"/>
    <w:rsid w:val="002B7431"/>
    <w:rsid w:val="002C0A86"/>
    <w:rsid w:val="002C0E80"/>
    <w:rsid w:val="002C1540"/>
    <w:rsid w:val="002C2215"/>
    <w:rsid w:val="002C3FFF"/>
    <w:rsid w:val="002C45B0"/>
    <w:rsid w:val="002C504A"/>
    <w:rsid w:val="002C52D2"/>
    <w:rsid w:val="002C59E2"/>
    <w:rsid w:val="002C5E58"/>
    <w:rsid w:val="002C66C4"/>
    <w:rsid w:val="002C7F7D"/>
    <w:rsid w:val="002D25E9"/>
    <w:rsid w:val="002D3ADD"/>
    <w:rsid w:val="002D3F05"/>
    <w:rsid w:val="002D4067"/>
    <w:rsid w:val="002D5244"/>
    <w:rsid w:val="002D5FF0"/>
    <w:rsid w:val="002D6510"/>
    <w:rsid w:val="002D655B"/>
    <w:rsid w:val="002D6736"/>
    <w:rsid w:val="002E028B"/>
    <w:rsid w:val="002E05BF"/>
    <w:rsid w:val="002E1F7F"/>
    <w:rsid w:val="002E1F8E"/>
    <w:rsid w:val="002E39B1"/>
    <w:rsid w:val="002E4464"/>
    <w:rsid w:val="002E4D2E"/>
    <w:rsid w:val="002E4E13"/>
    <w:rsid w:val="002E4F8F"/>
    <w:rsid w:val="002E5363"/>
    <w:rsid w:val="002E577A"/>
    <w:rsid w:val="002E67E2"/>
    <w:rsid w:val="002E7C04"/>
    <w:rsid w:val="002F018C"/>
    <w:rsid w:val="002F102E"/>
    <w:rsid w:val="002F3D93"/>
    <w:rsid w:val="002F4937"/>
    <w:rsid w:val="002F565E"/>
    <w:rsid w:val="002F5D8E"/>
    <w:rsid w:val="002F6BAA"/>
    <w:rsid w:val="002F7823"/>
    <w:rsid w:val="002F7E5A"/>
    <w:rsid w:val="00300F61"/>
    <w:rsid w:val="00301EA5"/>
    <w:rsid w:val="00301F9B"/>
    <w:rsid w:val="00302096"/>
    <w:rsid w:val="003032C3"/>
    <w:rsid w:val="00303550"/>
    <w:rsid w:val="00304D1A"/>
    <w:rsid w:val="003060C1"/>
    <w:rsid w:val="00310EFF"/>
    <w:rsid w:val="003123E6"/>
    <w:rsid w:val="00312626"/>
    <w:rsid w:val="00312C40"/>
    <w:rsid w:val="00313768"/>
    <w:rsid w:val="0031449A"/>
    <w:rsid w:val="00314DFD"/>
    <w:rsid w:val="00315436"/>
    <w:rsid w:val="00315CC3"/>
    <w:rsid w:val="00316102"/>
    <w:rsid w:val="00316785"/>
    <w:rsid w:val="0031760B"/>
    <w:rsid w:val="00320613"/>
    <w:rsid w:val="00320F4D"/>
    <w:rsid w:val="00321411"/>
    <w:rsid w:val="00322F76"/>
    <w:rsid w:val="00324A08"/>
    <w:rsid w:val="00324D45"/>
    <w:rsid w:val="00325350"/>
    <w:rsid w:val="00327375"/>
    <w:rsid w:val="0032792F"/>
    <w:rsid w:val="003311EE"/>
    <w:rsid w:val="00331905"/>
    <w:rsid w:val="00333829"/>
    <w:rsid w:val="00333EA6"/>
    <w:rsid w:val="00334848"/>
    <w:rsid w:val="00335B48"/>
    <w:rsid w:val="00336A35"/>
    <w:rsid w:val="00336ED0"/>
    <w:rsid w:val="003373A7"/>
    <w:rsid w:val="00340D50"/>
    <w:rsid w:val="00341EBD"/>
    <w:rsid w:val="00343828"/>
    <w:rsid w:val="00343B05"/>
    <w:rsid w:val="003443AD"/>
    <w:rsid w:val="0034581D"/>
    <w:rsid w:val="00345849"/>
    <w:rsid w:val="003462B1"/>
    <w:rsid w:val="00346A5E"/>
    <w:rsid w:val="00346C1D"/>
    <w:rsid w:val="003470B4"/>
    <w:rsid w:val="00347BE3"/>
    <w:rsid w:val="00350FC1"/>
    <w:rsid w:val="0035139A"/>
    <w:rsid w:val="00351444"/>
    <w:rsid w:val="003514CF"/>
    <w:rsid w:val="00351535"/>
    <w:rsid w:val="00351B94"/>
    <w:rsid w:val="003521CD"/>
    <w:rsid w:val="003537EB"/>
    <w:rsid w:val="0035624A"/>
    <w:rsid w:val="00356588"/>
    <w:rsid w:val="003566FF"/>
    <w:rsid w:val="00357683"/>
    <w:rsid w:val="00360646"/>
    <w:rsid w:val="00360EAB"/>
    <w:rsid w:val="00361302"/>
    <w:rsid w:val="0036150A"/>
    <w:rsid w:val="00361D53"/>
    <w:rsid w:val="00361EA2"/>
    <w:rsid w:val="00363A8C"/>
    <w:rsid w:val="00363E27"/>
    <w:rsid w:val="003640D9"/>
    <w:rsid w:val="00364ECC"/>
    <w:rsid w:val="00366F7F"/>
    <w:rsid w:val="00367FF0"/>
    <w:rsid w:val="00370637"/>
    <w:rsid w:val="003714D8"/>
    <w:rsid w:val="00371BF7"/>
    <w:rsid w:val="00371F32"/>
    <w:rsid w:val="00373685"/>
    <w:rsid w:val="00373EE7"/>
    <w:rsid w:val="0037464C"/>
    <w:rsid w:val="0037486D"/>
    <w:rsid w:val="003750D2"/>
    <w:rsid w:val="00375FA7"/>
    <w:rsid w:val="00376252"/>
    <w:rsid w:val="00376F90"/>
    <w:rsid w:val="003807B9"/>
    <w:rsid w:val="00382240"/>
    <w:rsid w:val="003822D1"/>
    <w:rsid w:val="003828FF"/>
    <w:rsid w:val="0038386F"/>
    <w:rsid w:val="003839F2"/>
    <w:rsid w:val="003840B2"/>
    <w:rsid w:val="0038415E"/>
    <w:rsid w:val="00384211"/>
    <w:rsid w:val="00385567"/>
    <w:rsid w:val="00385B12"/>
    <w:rsid w:val="003867C2"/>
    <w:rsid w:val="00386FA7"/>
    <w:rsid w:val="00387875"/>
    <w:rsid w:val="0038791B"/>
    <w:rsid w:val="00390020"/>
    <w:rsid w:val="00390850"/>
    <w:rsid w:val="00390EEE"/>
    <w:rsid w:val="003933CC"/>
    <w:rsid w:val="0039355F"/>
    <w:rsid w:val="003936D4"/>
    <w:rsid w:val="003939F7"/>
    <w:rsid w:val="00396273"/>
    <w:rsid w:val="0039783C"/>
    <w:rsid w:val="00397AEE"/>
    <w:rsid w:val="00397F10"/>
    <w:rsid w:val="003A0DE2"/>
    <w:rsid w:val="003A18BF"/>
    <w:rsid w:val="003A1D0B"/>
    <w:rsid w:val="003A2979"/>
    <w:rsid w:val="003A2A8B"/>
    <w:rsid w:val="003A2E7E"/>
    <w:rsid w:val="003A34FF"/>
    <w:rsid w:val="003A35DE"/>
    <w:rsid w:val="003A3DDA"/>
    <w:rsid w:val="003A3EBD"/>
    <w:rsid w:val="003A4931"/>
    <w:rsid w:val="003A7217"/>
    <w:rsid w:val="003A7460"/>
    <w:rsid w:val="003A7FCA"/>
    <w:rsid w:val="003B022E"/>
    <w:rsid w:val="003B0938"/>
    <w:rsid w:val="003B1D93"/>
    <w:rsid w:val="003B238C"/>
    <w:rsid w:val="003B2C2F"/>
    <w:rsid w:val="003B389C"/>
    <w:rsid w:val="003B3DC2"/>
    <w:rsid w:val="003B48A2"/>
    <w:rsid w:val="003C08B8"/>
    <w:rsid w:val="003C0F69"/>
    <w:rsid w:val="003C23E5"/>
    <w:rsid w:val="003C250E"/>
    <w:rsid w:val="003C2844"/>
    <w:rsid w:val="003C3463"/>
    <w:rsid w:val="003C388A"/>
    <w:rsid w:val="003C4E1E"/>
    <w:rsid w:val="003C56A7"/>
    <w:rsid w:val="003C6074"/>
    <w:rsid w:val="003C6D23"/>
    <w:rsid w:val="003C7A74"/>
    <w:rsid w:val="003C7ACC"/>
    <w:rsid w:val="003C7F25"/>
    <w:rsid w:val="003D0E05"/>
    <w:rsid w:val="003D114B"/>
    <w:rsid w:val="003D12A9"/>
    <w:rsid w:val="003D1BD2"/>
    <w:rsid w:val="003D1EC7"/>
    <w:rsid w:val="003D25DE"/>
    <w:rsid w:val="003D27D8"/>
    <w:rsid w:val="003D2F78"/>
    <w:rsid w:val="003D3038"/>
    <w:rsid w:val="003D343A"/>
    <w:rsid w:val="003D3C1A"/>
    <w:rsid w:val="003D3C9E"/>
    <w:rsid w:val="003D5554"/>
    <w:rsid w:val="003D5CFA"/>
    <w:rsid w:val="003E15A2"/>
    <w:rsid w:val="003E1A54"/>
    <w:rsid w:val="003E1B43"/>
    <w:rsid w:val="003E3208"/>
    <w:rsid w:val="003E33F4"/>
    <w:rsid w:val="003E3B3D"/>
    <w:rsid w:val="003E3F5A"/>
    <w:rsid w:val="003E51DA"/>
    <w:rsid w:val="003E7202"/>
    <w:rsid w:val="003E7611"/>
    <w:rsid w:val="003E7729"/>
    <w:rsid w:val="003F115B"/>
    <w:rsid w:val="003F1805"/>
    <w:rsid w:val="003F25DC"/>
    <w:rsid w:val="003F2792"/>
    <w:rsid w:val="003F43C1"/>
    <w:rsid w:val="003F5502"/>
    <w:rsid w:val="003F5F7E"/>
    <w:rsid w:val="003F60A4"/>
    <w:rsid w:val="003F6A2B"/>
    <w:rsid w:val="003F73A5"/>
    <w:rsid w:val="003F7A1C"/>
    <w:rsid w:val="00400E2C"/>
    <w:rsid w:val="00401DD1"/>
    <w:rsid w:val="00402223"/>
    <w:rsid w:val="0040253F"/>
    <w:rsid w:val="004027DB"/>
    <w:rsid w:val="00402945"/>
    <w:rsid w:val="004030F5"/>
    <w:rsid w:val="00403BA8"/>
    <w:rsid w:val="00403C98"/>
    <w:rsid w:val="00405D6F"/>
    <w:rsid w:val="00405E77"/>
    <w:rsid w:val="004066BE"/>
    <w:rsid w:val="00406836"/>
    <w:rsid w:val="004071A0"/>
    <w:rsid w:val="004078D1"/>
    <w:rsid w:val="00407B06"/>
    <w:rsid w:val="00407CD7"/>
    <w:rsid w:val="0041013F"/>
    <w:rsid w:val="004102DA"/>
    <w:rsid w:val="00414653"/>
    <w:rsid w:val="00414E6C"/>
    <w:rsid w:val="004152E5"/>
    <w:rsid w:val="0041695C"/>
    <w:rsid w:val="00417716"/>
    <w:rsid w:val="00417BA2"/>
    <w:rsid w:val="00421107"/>
    <w:rsid w:val="0042182D"/>
    <w:rsid w:val="00421B47"/>
    <w:rsid w:val="0042316A"/>
    <w:rsid w:val="00424722"/>
    <w:rsid w:val="00424F38"/>
    <w:rsid w:val="00424F4E"/>
    <w:rsid w:val="004258A7"/>
    <w:rsid w:val="00425C22"/>
    <w:rsid w:val="00426021"/>
    <w:rsid w:val="00426C1A"/>
    <w:rsid w:val="00426F98"/>
    <w:rsid w:val="0042725C"/>
    <w:rsid w:val="004308C2"/>
    <w:rsid w:val="00431AC7"/>
    <w:rsid w:val="00432443"/>
    <w:rsid w:val="00432AE9"/>
    <w:rsid w:val="004340E1"/>
    <w:rsid w:val="004343CB"/>
    <w:rsid w:val="00434B2F"/>
    <w:rsid w:val="00434D24"/>
    <w:rsid w:val="004351CE"/>
    <w:rsid w:val="00435605"/>
    <w:rsid w:val="0043605F"/>
    <w:rsid w:val="004361B7"/>
    <w:rsid w:val="00436C35"/>
    <w:rsid w:val="0043710B"/>
    <w:rsid w:val="004400F2"/>
    <w:rsid w:val="00440849"/>
    <w:rsid w:val="00440C4D"/>
    <w:rsid w:val="0044415C"/>
    <w:rsid w:val="00444F63"/>
    <w:rsid w:val="004459FA"/>
    <w:rsid w:val="004467A1"/>
    <w:rsid w:val="00447A85"/>
    <w:rsid w:val="00447E45"/>
    <w:rsid w:val="00450F49"/>
    <w:rsid w:val="00451A76"/>
    <w:rsid w:val="00451D5A"/>
    <w:rsid w:val="00452372"/>
    <w:rsid w:val="00452ADE"/>
    <w:rsid w:val="00452F8E"/>
    <w:rsid w:val="004535B0"/>
    <w:rsid w:val="00453A58"/>
    <w:rsid w:val="00455C35"/>
    <w:rsid w:val="004560F5"/>
    <w:rsid w:val="00456786"/>
    <w:rsid w:val="00456AD0"/>
    <w:rsid w:val="00457FC8"/>
    <w:rsid w:val="00460028"/>
    <w:rsid w:val="00460173"/>
    <w:rsid w:val="00460615"/>
    <w:rsid w:val="00460989"/>
    <w:rsid w:val="0046263E"/>
    <w:rsid w:val="00462C7D"/>
    <w:rsid w:val="004636BD"/>
    <w:rsid w:val="00463CAA"/>
    <w:rsid w:val="0046485C"/>
    <w:rsid w:val="00464E09"/>
    <w:rsid w:val="00465488"/>
    <w:rsid w:val="00465FA3"/>
    <w:rsid w:val="00466360"/>
    <w:rsid w:val="004672A3"/>
    <w:rsid w:val="004675B5"/>
    <w:rsid w:val="004704E5"/>
    <w:rsid w:val="00470EFE"/>
    <w:rsid w:val="0047137E"/>
    <w:rsid w:val="00471952"/>
    <w:rsid w:val="00472281"/>
    <w:rsid w:val="00472A23"/>
    <w:rsid w:val="00472C1B"/>
    <w:rsid w:val="004732B8"/>
    <w:rsid w:val="00473746"/>
    <w:rsid w:val="00473A25"/>
    <w:rsid w:val="00473E13"/>
    <w:rsid w:val="004741EF"/>
    <w:rsid w:val="004743D9"/>
    <w:rsid w:val="0047459D"/>
    <w:rsid w:val="00474AE0"/>
    <w:rsid w:val="00475595"/>
    <w:rsid w:val="00475ADA"/>
    <w:rsid w:val="004760A3"/>
    <w:rsid w:val="00476B6F"/>
    <w:rsid w:val="004771CE"/>
    <w:rsid w:val="004773A9"/>
    <w:rsid w:val="00477B70"/>
    <w:rsid w:val="00477EA4"/>
    <w:rsid w:val="0048024D"/>
    <w:rsid w:val="0048099D"/>
    <w:rsid w:val="00480FB5"/>
    <w:rsid w:val="00481028"/>
    <w:rsid w:val="00481E11"/>
    <w:rsid w:val="00481E9C"/>
    <w:rsid w:val="00482045"/>
    <w:rsid w:val="0048276C"/>
    <w:rsid w:val="00483438"/>
    <w:rsid w:val="00483CD1"/>
    <w:rsid w:val="004846EB"/>
    <w:rsid w:val="004862F5"/>
    <w:rsid w:val="0048646F"/>
    <w:rsid w:val="00486B01"/>
    <w:rsid w:val="004871D8"/>
    <w:rsid w:val="00487C15"/>
    <w:rsid w:val="004908A3"/>
    <w:rsid w:val="00491292"/>
    <w:rsid w:val="00492507"/>
    <w:rsid w:val="00493566"/>
    <w:rsid w:val="004943D6"/>
    <w:rsid w:val="0049487E"/>
    <w:rsid w:val="00494CD7"/>
    <w:rsid w:val="00495538"/>
    <w:rsid w:val="00496440"/>
    <w:rsid w:val="00496CF5"/>
    <w:rsid w:val="004971D4"/>
    <w:rsid w:val="004977CB"/>
    <w:rsid w:val="004A193F"/>
    <w:rsid w:val="004A19DF"/>
    <w:rsid w:val="004A1A8D"/>
    <w:rsid w:val="004A2101"/>
    <w:rsid w:val="004A2360"/>
    <w:rsid w:val="004A24F1"/>
    <w:rsid w:val="004A2931"/>
    <w:rsid w:val="004A3E69"/>
    <w:rsid w:val="004A5ADE"/>
    <w:rsid w:val="004A62BA"/>
    <w:rsid w:val="004A671B"/>
    <w:rsid w:val="004A7EF1"/>
    <w:rsid w:val="004B1117"/>
    <w:rsid w:val="004B33A2"/>
    <w:rsid w:val="004B3C78"/>
    <w:rsid w:val="004B42FE"/>
    <w:rsid w:val="004B4FB1"/>
    <w:rsid w:val="004B5791"/>
    <w:rsid w:val="004B5AFA"/>
    <w:rsid w:val="004B6D14"/>
    <w:rsid w:val="004B7866"/>
    <w:rsid w:val="004B7871"/>
    <w:rsid w:val="004B7B2A"/>
    <w:rsid w:val="004C11F7"/>
    <w:rsid w:val="004C14B3"/>
    <w:rsid w:val="004C171D"/>
    <w:rsid w:val="004C1725"/>
    <w:rsid w:val="004C2F53"/>
    <w:rsid w:val="004C3CAF"/>
    <w:rsid w:val="004C4132"/>
    <w:rsid w:val="004C4D17"/>
    <w:rsid w:val="004C4E18"/>
    <w:rsid w:val="004C4E25"/>
    <w:rsid w:val="004C5047"/>
    <w:rsid w:val="004C53FA"/>
    <w:rsid w:val="004C5DDB"/>
    <w:rsid w:val="004C657B"/>
    <w:rsid w:val="004C6F78"/>
    <w:rsid w:val="004C7B47"/>
    <w:rsid w:val="004D01C7"/>
    <w:rsid w:val="004D1B01"/>
    <w:rsid w:val="004D387F"/>
    <w:rsid w:val="004D3A79"/>
    <w:rsid w:val="004D4198"/>
    <w:rsid w:val="004D5FAC"/>
    <w:rsid w:val="004D60FE"/>
    <w:rsid w:val="004D6F1F"/>
    <w:rsid w:val="004E04FC"/>
    <w:rsid w:val="004E0729"/>
    <w:rsid w:val="004E1AFB"/>
    <w:rsid w:val="004E1C28"/>
    <w:rsid w:val="004E2F59"/>
    <w:rsid w:val="004E3B81"/>
    <w:rsid w:val="004E534F"/>
    <w:rsid w:val="004E67B8"/>
    <w:rsid w:val="004E69D4"/>
    <w:rsid w:val="004E78DB"/>
    <w:rsid w:val="004E7BB5"/>
    <w:rsid w:val="004F0C01"/>
    <w:rsid w:val="004F1FC1"/>
    <w:rsid w:val="004F2187"/>
    <w:rsid w:val="004F2B31"/>
    <w:rsid w:val="004F5D40"/>
    <w:rsid w:val="004F5EC1"/>
    <w:rsid w:val="004F7444"/>
    <w:rsid w:val="004F7BF4"/>
    <w:rsid w:val="00501C0A"/>
    <w:rsid w:val="005028C8"/>
    <w:rsid w:val="00502A39"/>
    <w:rsid w:val="005032FA"/>
    <w:rsid w:val="0050360E"/>
    <w:rsid w:val="00504DAC"/>
    <w:rsid w:val="00505534"/>
    <w:rsid w:val="00506A1C"/>
    <w:rsid w:val="00511690"/>
    <w:rsid w:val="00511A93"/>
    <w:rsid w:val="00511E71"/>
    <w:rsid w:val="0051219B"/>
    <w:rsid w:val="0051424B"/>
    <w:rsid w:val="00514F3E"/>
    <w:rsid w:val="00517DF0"/>
    <w:rsid w:val="00517FA7"/>
    <w:rsid w:val="005205C5"/>
    <w:rsid w:val="00520689"/>
    <w:rsid w:val="005214AA"/>
    <w:rsid w:val="00521521"/>
    <w:rsid w:val="00521A57"/>
    <w:rsid w:val="005223B9"/>
    <w:rsid w:val="00523069"/>
    <w:rsid w:val="00523D18"/>
    <w:rsid w:val="00524324"/>
    <w:rsid w:val="00524F04"/>
    <w:rsid w:val="005250D0"/>
    <w:rsid w:val="005258FB"/>
    <w:rsid w:val="0052675B"/>
    <w:rsid w:val="00530CAE"/>
    <w:rsid w:val="005318A0"/>
    <w:rsid w:val="00533A7F"/>
    <w:rsid w:val="00533EB6"/>
    <w:rsid w:val="00534A1B"/>
    <w:rsid w:val="00535ACC"/>
    <w:rsid w:val="00535AD0"/>
    <w:rsid w:val="00536B4E"/>
    <w:rsid w:val="00537319"/>
    <w:rsid w:val="005373DD"/>
    <w:rsid w:val="0053793F"/>
    <w:rsid w:val="005379E8"/>
    <w:rsid w:val="0054103C"/>
    <w:rsid w:val="0054171A"/>
    <w:rsid w:val="00541DA1"/>
    <w:rsid w:val="00541E64"/>
    <w:rsid w:val="00541F1A"/>
    <w:rsid w:val="00542493"/>
    <w:rsid w:val="00542F7B"/>
    <w:rsid w:val="0054353B"/>
    <w:rsid w:val="00546AE5"/>
    <w:rsid w:val="00546E12"/>
    <w:rsid w:val="0054757D"/>
    <w:rsid w:val="00551F57"/>
    <w:rsid w:val="00554B77"/>
    <w:rsid w:val="00555108"/>
    <w:rsid w:val="005554B1"/>
    <w:rsid w:val="005557A4"/>
    <w:rsid w:val="005557CD"/>
    <w:rsid w:val="00557434"/>
    <w:rsid w:val="00557B43"/>
    <w:rsid w:val="00560751"/>
    <w:rsid w:val="00561B3B"/>
    <w:rsid w:val="005620F6"/>
    <w:rsid w:val="00562491"/>
    <w:rsid w:val="005630A9"/>
    <w:rsid w:val="00563C8B"/>
    <w:rsid w:val="00565458"/>
    <w:rsid w:val="005656C0"/>
    <w:rsid w:val="005659AC"/>
    <w:rsid w:val="00565EC2"/>
    <w:rsid w:val="00566D0D"/>
    <w:rsid w:val="00570113"/>
    <w:rsid w:val="00570BC7"/>
    <w:rsid w:val="00571B5F"/>
    <w:rsid w:val="00574156"/>
    <w:rsid w:val="005747DE"/>
    <w:rsid w:val="005753B3"/>
    <w:rsid w:val="00575AB1"/>
    <w:rsid w:val="0057629C"/>
    <w:rsid w:val="005768A6"/>
    <w:rsid w:val="00577259"/>
    <w:rsid w:val="0057760A"/>
    <w:rsid w:val="00580861"/>
    <w:rsid w:val="00580F6A"/>
    <w:rsid w:val="005813C2"/>
    <w:rsid w:val="005814EC"/>
    <w:rsid w:val="0058180B"/>
    <w:rsid w:val="00581F91"/>
    <w:rsid w:val="00582103"/>
    <w:rsid w:val="005856E8"/>
    <w:rsid w:val="00585788"/>
    <w:rsid w:val="00585E56"/>
    <w:rsid w:val="00586CC3"/>
    <w:rsid w:val="0058720A"/>
    <w:rsid w:val="00587466"/>
    <w:rsid w:val="00587597"/>
    <w:rsid w:val="00587748"/>
    <w:rsid w:val="00587BD4"/>
    <w:rsid w:val="00587E72"/>
    <w:rsid w:val="00590840"/>
    <w:rsid w:val="00590F7E"/>
    <w:rsid w:val="00591B39"/>
    <w:rsid w:val="00592211"/>
    <w:rsid w:val="005923DB"/>
    <w:rsid w:val="00592AC2"/>
    <w:rsid w:val="00592D15"/>
    <w:rsid w:val="00595225"/>
    <w:rsid w:val="005964A8"/>
    <w:rsid w:val="00596EA9"/>
    <w:rsid w:val="00597898"/>
    <w:rsid w:val="005A053F"/>
    <w:rsid w:val="005A0760"/>
    <w:rsid w:val="005A1098"/>
    <w:rsid w:val="005A1454"/>
    <w:rsid w:val="005A16BF"/>
    <w:rsid w:val="005A26E4"/>
    <w:rsid w:val="005A33CA"/>
    <w:rsid w:val="005A35A2"/>
    <w:rsid w:val="005A42EF"/>
    <w:rsid w:val="005A4627"/>
    <w:rsid w:val="005A4F4C"/>
    <w:rsid w:val="005A5644"/>
    <w:rsid w:val="005A5A23"/>
    <w:rsid w:val="005A7547"/>
    <w:rsid w:val="005B06F2"/>
    <w:rsid w:val="005B2AF3"/>
    <w:rsid w:val="005B30DE"/>
    <w:rsid w:val="005B3FD6"/>
    <w:rsid w:val="005B5683"/>
    <w:rsid w:val="005B5713"/>
    <w:rsid w:val="005B69FC"/>
    <w:rsid w:val="005B7CA1"/>
    <w:rsid w:val="005C0570"/>
    <w:rsid w:val="005C0AEE"/>
    <w:rsid w:val="005C0E10"/>
    <w:rsid w:val="005C0E37"/>
    <w:rsid w:val="005C1099"/>
    <w:rsid w:val="005C1756"/>
    <w:rsid w:val="005C18CA"/>
    <w:rsid w:val="005C25C0"/>
    <w:rsid w:val="005C2E11"/>
    <w:rsid w:val="005C3D28"/>
    <w:rsid w:val="005C40B8"/>
    <w:rsid w:val="005C4C6E"/>
    <w:rsid w:val="005C500D"/>
    <w:rsid w:val="005C6061"/>
    <w:rsid w:val="005C7D8F"/>
    <w:rsid w:val="005D0423"/>
    <w:rsid w:val="005D0676"/>
    <w:rsid w:val="005D06F4"/>
    <w:rsid w:val="005D173A"/>
    <w:rsid w:val="005D21A4"/>
    <w:rsid w:val="005D224D"/>
    <w:rsid w:val="005D2678"/>
    <w:rsid w:val="005D3F58"/>
    <w:rsid w:val="005D453B"/>
    <w:rsid w:val="005D505B"/>
    <w:rsid w:val="005D7589"/>
    <w:rsid w:val="005D7B9F"/>
    <w:rsid w:val="005E06E2"/>
    <w:rsid w:val="005E261D"/>
    <w:rsid w:val="005E2991"/>
    <w:rsid w:val="005E2A37"/>
    <w:rsid w:val="005E2E1F"/>
    <w:rsid w:val="005E3A4A"/>
    <w:rsid w:val="005E4049"/>
    <w:rsid w:val="005E47CC"/>
    <w:rsid w:val="005E4D6A"/>
    <w:rsid w:val="005E56FB"/>
    <w:rsid w:val="005E5E50"/>
    <w:rsid w:val="005E7B74"/>
    <w:rsid w:val="005E7C8E"/>
    <w:rsid w:val="005F035E"/>
    <w:rsid w:val="005F0573"/>
    <w:rsid w:val="005F115E"/>
    <w:rsid w:val="005F1AB7"/>
    <w:rsid w:val="005F1C21"/>
    <w:rsid w:val="005F1D53"/>
    <w:rsid w:val="005F2851"/>
    <w:rsid w:val="005F287D"/>
    <w:rsid w:val="005F320E"/>
    <w:rsid w:val="005F3662"/>
    <w:rsid w:val="005F3D62"/>
    <w:rsid w:val="005F4745"/>
    <w:rsid w:val="005F6073"/>
    <w:rsid w:val="005F7092"/>
    <w:rsid w:val="0060008B"/>
    <w:rsid w:val="006033AB"/>
    <w:rsid w:val="00603E3A"/>
    <w:rsid w:val="0060441C"/>
    <w:rsid w:val="00605DF8"/>
    <w:rsid w:val="00605EA1"/>
    <w:rsid w:val="00606655"/>
    <w:rsid w:val="0060676A"/>
    <w:rsid w:val="00607001"/>
    <w:rsid w:val="00607492"/>
    <w:rsid w:val="00607FAF"/>
    <w:rsid w:val="0061176D"/>
    <w:rsid w:val="00611C35"/>
    <w:rsid w:val="00613692"/>
    <w:rsid w:val="00613A3D"/>
    <w:rsid w:val="00615A7B"/>
    <w:rsid w:val="00616332"/>
    <w:rsid w:val="00616F46"/>
    <w:rsid w:val="00616FDE"/>
    <w:rsid w:val="00620374"/>
    <w:rsid w:val="0062100D"/>
    <w:rsid w:val="006224A8"/>
    <w:rsid w:val="00622C95"/>
    <w:rsid w:val="00622EF6"/>
    <w:rsid w:val="006230E0"/>
    <w:rsid w:val="006239AC"/>
    <w:rsid w:val="00624DD2"/>
    <w:rsid w:val="00625E7C"/>
    <w:rsid w:val="00625F3A"/>
    <w:rsid w:val="0062685C"/>
    <w:rsid w:val="00627790"/>
    <w:rsid w:val="006301D6"/>
    <w:rsid w:val="0063097B"/>
    <w:rsid w:val="00631405"/>
    <w:rsid w:val="00631DBF"/>
    <w:rsid w:val="00631E20"/>
    <w:rsid w:val="00633D4C"/>
    <w:rsid w:val="00634D4E"/>
    <w:rsid w:val="00634D69"/>
    <w:rsid w:val="00635955"/>
    <w:rsid w:val="006363ED"/>
    <w:rsid w:val="00636BC5"/>
    <w:rsid w:val="00637BC5"/>
    <w:rsid w:val="00637BF0"/>
    <w:rsid w:val="006403C5"/>
    <w:rsid w:val="00640A19"/>
    <w:rsid w:val="006411E9"/>
    <w:rsid w:val="0064120C"/>
    <w:rsid w:val="006417DC"/>
    <w:rsid w:val="00641E61"/>
    <w:rsid w:val="00642015"/>
    <w:rsid w:val="0064211B"/>
    <w:rsid w:val="00642A5E"/>
    <w:rsid w:val="006436FB"/>
    <w:rsid w:val="00643873"/>
    <w:rsid w:val="00643B56"/>
    <w:rsid w:val="00643C8D"/>
    <w:rsid w:val="00643E57"/>
    <w:rsid w:val="00644A44"/>
    <w:rsid w:val="00646BCF"/>
    <w:rsid w:val="00647254"/>
    <w:rsid w:val="00652CC0"/>
    <w:rsid w:val="00653BB8"/>
    <w:rsid w:val="00653DCA"/>
    <w:rsid w:val="006554C1"/>
    <w:rsid w:val="00656010"/>
    <w:rsid w:val="0065606B"/>
    <w:rsid w:val="0065659A"/>
    <w:rsid w:val="00656CFD"/>
    <w:rsid w:val="0065794A"/>
    <w:rsid w:val="0066063A"/>
    <w:rsid w:val="0066065C"/>
    <w:rsid w:val="00660C45"/>
    <w:rsid w:val="006610A0"/>
    <w:rsid w:val="00661112"/>
    <w:rsid w:val="0066145A"/>
    <w:rsid w:val="006623BE"/>
    <w:rsid w:val="00662475"/>
    <w:rsid w:val="006626B9"/>
    <w:rsid w:val="00662950"/>
    <w:rsid w:val="00664711"/>
    <w:rsid w:val="00664800"/>
    <w:rsid w:val="00665907"/>
    <w:rsid w:val="00666398"/>
    <w:rsid w:val="006709CA"/>
    <w:rsid w:val="00670E41"/>
    <w:rsid w:val="006715B4"/>
    <w:rsid w:val="00672E8C"/>
    <w:rsid w:val="00673921"/>
    <w:rsid w:val="006740F5"/>
    <w:rsid w:val="00674CC8"/>
    <w:rsid w:val="00674EBA"/>
    <w:rsid w:val="0067779D"/>
    <w:rsid w:val="0068086C"/>
    <w:rsid w:val="006815F8"/>
    <w:rsid w:val="00681EE7"/>
    <w:rsid w:val="006822A1"/>
    <w:rsid w:val="00682A56"/>
    <w:rsid w:val="00682ADB"/>
    <w:rsid w:val="00683C3F"/>
    <w:rsid w:val="00685608"/>
    <w:rsid w:val="00685FB0"/>
    <w:rsid w:val="00687845"/>
    <w:rsid w:val="00691C3B"/>
    <w:rsid w:val="00692BF3"/>
    <w:rsid w:val="00693080"/>
    <w:rsid w:val="00693445"/>
    <w:rsid w:val="006937B4"/>
    <w:rsid w:val="0069390B"/>
    <w:rsid w:val="00694568"/>
    <w:rsid w:val="00694CF3"/>
    <w:rsid w:val="0069547E"/>
    <w:rsid w:val="00695C57"/>
    <w:rsid w:val="00695F64"/>
    <w:rsid w:val="00696A6A"/>
    <w:rsid w:val="00696DA8"/>
    <w:rsid w:val="006A0516"/>
    <w:rsid w:val="006A054A"/>
    <w:rsid w:val="006A0A59"/>
    <w:rsid w:val="006A0AE8"/>
    <w:rsid w:val="006A0CAA"/>
    <w:rsid w:val="006A0F28"/>
    <w:rsid w:val="006A10D2"/>
    <w:rsid w:val="006A2092"/>
    <w:rsid w:val="006A28F7"/>
    <w:rsid w:val="006A2FE9"/>
    <w:rsid w:val="006A39FB"/>
    <w:rsid w:val="006A3A09"/>
    <w:rsid w:val="006A5350"/>
    <w:rsid w:val="006A5B2B"/>
    <w:rsid w:val="006A5E65"/>
    <w:rsid w:val="006A6055"/>
    <w:rsid w:val="006A6899"/>
    <w:rsid w:val="006A752E"/>
    <w:rsid w:val="006B13EC"/>
    <w:rsid w:val="006B1463"/>
    <w:rsid w:val="006B1854"/>
    <w:rsid w:val="006B1899"/>
    <w:rsid w:val="006B1AF2"/>
    <w:rsid w:val="006B222B"/>
    <w:rsid w:val="006B303A"/>
    <w:rsid w:val="006B36D6"/>
    <w:rsid w:val="006B4922"/>
    <w:rsid w:val="006B5BC2"/>
    <w:rsid w:val="006B740E"/>
    <w:rsid w:val="006C1571"/>
    <w:rsid w:val="006C3147"/>
    <w:rsid w:val="006C32C3"/>
    <w:rsid w:val="006C3464"/>
    <w:rsid w:val="006C3A2D"/>
    <w:rsid w:val="006C3C9E"/>
    <w:rsid w:val="006C4730"/>
    <w:rsid w:val="006C4A17"/>
    <w:rsid w:val="006C527E"/>
    <w:rsid w:val="006C5719"/>
    <w:rsid w:val="006C5E8A"/>
    <w:rsid w:val="006C61E0"/>
    <w:rsid w:val="006C6986"/>
    <w:rsid w:val="006D0112"/>
    <w:rsid w:val="006D0A25"/>
    <w:rsid w:val="006D1E9A"/>
    <w:rsid w:val="006D424B"/>
    <w:rsid w:val="006D46CD"/>
    <w:rsid w:val="006D486E"/>
    <w:rsid w:val="006D5352"/>
    <w:rsid w:val="006D57CF"/>
    <w:rsid w:val="006D6D14"/>
    <w:rsid w:val="006D75E0"/>
    <w:rsid w:val="006E1EA2"/>
    <w:rsid w:val="006E1F75"/>
    <w:rsid w:val="006E2784"/>
    <w:rsid w:val="006E346B"/>
    <w:rsid w:val="006E3AAC"/>
    <w:rsid w:val="006E416E"/>
    <w:rsid w:val="006E4A8E"/>
    <w:rsid w:val="006E4F61"/>
    <w:rsid w:val="006E5037"/>
    <w:rsid w:val="006E5AE1"/>
    <w:rsid w:val="006E5F4F"/>
    <w:rsid w:val="006E5FE5"/>
    <w:rsid w:val="006E6AC1"/>
    <w:rsid w:val="006E736D"/>
    <w:rsid w:val="006E7518"/>
    <w:rsid w:val="006E7DC6"/>
    <w:rsid w:val="006F02E0"/>
    <w:rsid w:val="006F06C5"/>
    <w:rsid w:val="006F1B3D"/>
    <w:rsid w:val="006F34C3"/>
    <w:rsid w:val="006F3DBD"/>
    <w:rsid w:val="006F3F92"/>
    <w:rsid w:val="006F4901"/>
    <w:rsid w:val="006F5189"/>
    <w:rsid w:val="006F556D"/>
    <w:rsid w:val="006F5D76"/>
    <w:rsid w:val="006F64A9"/>
    <w:rsid w:val="006F6B5E"/>
    <w:rsid w:val="006F6CE0"/>
    <w:rsid w:val="006F7333"/>
    <w:rsid w:val="006F7C76"/>
    <w:rsid w:val="007006BD"/>
    <w:rsid w:val="00700C71"/>
    <w:rsid w:val="0070147B"/>
    <w:rsid w:val="007030B4"/>
    <w:rsid w:val="00703505"/>
    <w:rsid w:val="007036E1"/>
    <w:rsid w:val="0070396B"/>
    <w:rsid w:val="007043BC"/>
    <w:rsid w:val="007052E6"/>
    <w:rsid w:val="007063C2"/>
    <w:rsid w:val="007065EA"/>
    <w:rsid w:val="0070713A"/>
    <w:rsid w:val="007076BD"/>
    <w:rsid w:val="00707C66"/>
    <w:rsid w:val="007104E2"/>
    <w:rsid w:val="007105DC"/>
    <w:rsid w:val="0071141F"/>
    <w:rsid w:val="0071167D"/>
    <w:rsid w:val="00711ACD"/>
    <w:rsid w:val="00711E9F"/>
    <w:rsid w:val="007123B0"/>
    <w:rsid w:val="007125F4"/>
    <w:rsid w:val="0071315A"/>
    <w:rsid w:val="0071406B"/>
    <w:rsid w:val="00715333"/>
    <w:rsid w:val="00717445"/>
    <w:rsid w:val="00717FAF"/>
    <w:rsid w:val="00720B9D"/>
    <w:rsid w:val="00720DA5"/>
    <w:rsid w:val="007216A6"/>
    <w:rsid w:val="00721E82"/>
    <w:rsid w:val="00723032"/>
    <w:rsid w:val="00723495"/>
    <w:rsid w:val="00724684"/>
    <w:rsid w:val="00724796"/>
    <w:rsid w:val="00724935"/>
    <w:rsid w:val="00725039"/>
    <w:rsid w:val="007256AD"/>
    <w:rsid w:val="0072653F"/>
    <w:rsid w:val="00726959"/>
    <w:rsid w:val="007276F7"/>
    <w:rsid w:val="00732C6B"/>
    <w:rsid w:val="00733CFE"/>
    <w:rsid w:val="00734741"/>
    <w:rsid w:val="00734F44"/>
    <w:rsid w:val="0073503C"/>
    <w:rsid w:val="0073602A"/>
    <w:rsid w:val="007364DB"/>
    <w:rsid w:val="00736BF2"/>
    <w:rsid w:val="00740779"/>
    <w:rsid w:val="007413C7"/>
    <w:rsid w:val="00741938"/>
    <w:rsid w:val="0074331E"/>
    <w:rsid w:val="00743E29"/>
    <w:rsid w:val="00743F40"/>
    <w:rsid w:val="00744138"/>
    <w:rsid w:val="007444F2"/>
    <w:rsid w:val="00744709"/>
    <w:rsid w:val="00744A7A"/>
    <w:rsid w:val="00745759"/>
    <w:rsid w:val="00745A65"/>
    <w:rsid w:val="00745D63"/>
    <w:rsid w:val="00747112"/>
    <w:rsid w:val="00747D8E"/>
    <w:rsid w:val="0075017A"/>
    <w:rsid w:val="00750656"/>
    <w:rsid w:val="007508AA"/>
    <w:rsid w:val="0075105D"/>
    <w:rsid w:val="007511EC"/>
    <w:rsid w:val="00751B78"/>
    <w:rsid w:val="00752B79"/>
    <w:rsid w:val="00753E28"/>
    <w:rsid w:val="00753E4F"/>
    <w:rsid w:val="00754290"/>
    <w:rsid w:val="00754F55"/>
    <w:rsid w:val="00756175"/>
    <w:rsid w:val="007578F5"/>
    <w:rsid w:val="00757B4F"/>
    <w:rsid w:val="007601BF"/>
    <w:rsid w:val="00760C88"/>
    <w:rsid w:val="00761193"/>
    <w:rsid w:val="007616BA"/>
    <w:rsid w:val="00761D62"/>
    <w:rsid w:val="00762075"/>
    <w:rsid w:val="00762318"/>
    <w:rsid w:val="00763328"/>
    <w:rsid w:val="00764377"/>
    <w:rsid w:val="00764863"/>
    <w:rsid w:val="00765447"/>
    <w:rsid w:val="00766469"/>
    <w:rsid w:val="00767847"/>
    <w:rsid w:val="007705ED"/>
    <w:rsid w:val="0077087F"/>
    <w:rsid w:val="007710B7"/>
    <w:rsid w:val="00771A8D"/>
    <w:rsid w:val="00771C05"/>
    <w:rsid w:val="00773607"/>
    <w:rsid w:val="00774A50"/>
    <w:rsid w:val="00774D1C"/>
    <w:rsid w:val="00776404"/>
    <w:rsid w:val="0077701B"/>
    <w:rsid w:val="00777E3B"/>
    <w:rsid w:val="007801CD"/>
    <w:rsid w:val="00781336"/>
    <w:rsid w:val="00781FA9"/>
    <w:rsid w:val="007836D9"/>
    <w:rsid w:val="00784A5C"/>
    <w:rsid w:val="00785818"/>
    <w:rsid w:val="00790F75"/>
    <w:rsid w:val="00791A1A"/>
    <w:rsid w:val="00791A1E"/>
    <w:rsid w:val="0079242C"/>
    <w:rsid w:val="00792BC6"/>
    <w:rsid w:val="00793504"/>
    <w:rsid w:val="00793F85"/>
    <w:rsid w:val="00794607"/>
    <w:rsid w:val="00794621"/>
    <w:rsid w:val="007949A3"/>
    <w:rsid w:val="007954AE"/>
    <w:rsid w:val="0079590E"/>
    <w:rsid w:val="00796F67"/>
    <w:rsid w:val="007971A6"/>
    <w:rsid w:val="007A1BE2"/>
    <w:rsid w:val="007A2C18"/>
    <w:rsid w:val="007A433F"/>
    <w:rsid w:val="007A4881"/>
    <w:rsid w:val="007A4954"/>
    <w:rsid w:val="007A4AB9"/>
    <w:rsid w:val="007A4FC9"/>
    <w:rsid w:val="007A6377"/>
    <w:rsid w:val="007A69A0"/>
    <w:rsid w:val="007A6F7F"/>
    <w:rsid w:val="007A71F1"/>
    <w:rsid w:val="007A790B"/>
    <w:rsid w:val="007B1C3F"/>
    <w:rsid w:val="007B1D3A"/>
    <w:rsid w:val="007B24C2"/>
    <w:rsid w:val="007B274D"/>
    <w:rsid w:val="007B28F3"/>
    <w:rsid w:val="007B29D1"/>
    <w:rsid w:val="007B32EE"/>
    <w:rsid w:val="007B3489"/>
    <w:rsid w:val="007B34A1"/>
    <w:rsid w:val="007B3E9F"/>
    <w:rsid w:val="007B4371"/>
    <w:rsid w:val="007B43FC"/>
    <w:rsid w:val="007B50DB"/>
    <w:rsid w:val="007B61E4"/>
    <w:rsid w:val="007B69AD"/>
    <w:rsid w:val="007B6BDF"/>
    <w:rsid w:val="007C0451"/>
    <w:rsid w:val="007C1914"/>
    <w:rsid w:val="007C1C15"/>
    <w:rsid w:val="007C217F"/>
    <w:rsid w:val="007C25B0"/>
    <w:rsid w:val="007C3D9A"/>
    <w:rsid w:val="007C49F8"/>
    <w:rsid w:val="007C55AA"/>
    <w:rsid w:val="007C6137"/>
    <w:rsid w:val="007C6F40"/>
    <w:rsid w:val="007C7000"/>
    <w:rsid w:val="007C7191"/>
    <w:rsid w:val="007C771F"/>
    <w:rsid w:val="007C79D7"/>
    <w:rsid w:val="007D0080"/>
    <w:rsid w:val="007D009A"/>
    <w:rsid w:val="007D0EE9"/>
    <w:rsid w:val="007D20F5"/>
    <w:rsid w:val="007D2287"/>
    <w:rsid w:val="007D2C3F"/>
    <w:rsid w:val="007D3557"/>
    <w:rsid w:val="007D5A20"/>
    <w:rsid w:val="007D5FD7"/>
    <w:rsid w:val="007D7E64"/>
    <w:rsid w:val="007E0437"/>
    <w:rsid w:val="007E07E1"/>
    <w:rsid w:val="007E137D"/>
    <w:rsid w:val="007E169F"/>
    <w:rsid w:val="007E1E23"/>
    <w:rsid w:val="007E2B38"/>
    <w:rsid w:val="007E2B86"/>
    <w:rsid w:val="007E32CF"/>
    <w:rsid w:val="007E3D2D"/>
    <w:rsid w:val="007E491A"/>
    <w:rsid w:val="007E4A08"/>
    <w:rsid w:val="007E60D4"/>
    <w:rsid w:val="007E7175"/>
    <w:rsid w:val="007F0F12"/>
    <w:rsid w:val="007F148B"/>
    <w:rsid w:val="007F1883"/>
    <w:rsid w:val="007F19A7"/>
    <w:rsid w:val="007F1B49"/>
    <w:rsid w:val="007F347F"/>
    <w:rsid w:val="007F4043"/>
    <w:rsid w:val="007F48AE"/>
    <w:rsid w:val="007F4DDF"/>
    <w:rsid w:val="007F6EAE"/>
    <w:rsid w:val="007F776D"/>
    <w:rsid w:val="00801075"/>
    <w:rsid w:val="008016BE"/>
    <w:rsid w:val="00801865"/>
    <w:rsid w:val="00804A7A"/>
    <w:rsid w:val="00805141"/>
    <w:rsid w:val="00805544"/>
    <w:rsid w:val="00805CB6"/>
    <w:rsid w:val="00806F95"/>
    <w:rsid w:val="0081034E"/>
    <w:rsid w:val="008111D4"/>
    <w:rsid w:val="008118E4"/>
    <w:rsid w:val="00812731"/>
    <w:rsid w:val="00812D16"/>
    <w:rsid w:val="008138EE"/>
    <w:rsid w:val="00815A0A"/>
    <w:rsid w:val="00816330"/>
    <w:rsid w:val="008214EA"/>
    <w:rsid w:val="00821CB5"/>
    <w:rsid w:val="00822BB9"/>
    <w:rsid w:val="0082331E"/>
    <w:rsid w:val="00823AF5"/>
    <w:rsid w:val="00823B00"/>
    <w:rsid w:val="00824DD0"/>
    <w:rsid w:val="008252C0"/>
    <w:rsid w:val="00825567"/>
    <w:rsid w:val="008260A7"/>
    <w:rsid w:val="00826725"/>
    <w:rsid w:val="0082704D"/>
    <w:rsid w:val="00827A17"/>
    <w:rsid w:val="00827DED"/>
    <w:rsid w:val="00831360"/>
    <w:rsid w:val="0083315B"/>
    <w:rsid w:val="00833B75"/>
    <w:rsid w:val="008344E5"/>
    <w:rsid w:val="008359D5"/>
    <w:rsid w:val="00836288"/>
    <w:rsid w:val="00836CEB"/>
    <w:rsid w:val="00836CF7"/>
    <w:rsid w:val="00836E53"/>
    <w:rsid w:val="00840409"/>
    <w:rsid w:val="008418BF"/>
    <w:rsid w:val="008422A6"/>
    <w:rsid w:val="008423AE"/>
    <w:rsid w:val="00842776"/>
    <w:rsid w:val="00842864"/>
    <w:rsid w:val="00842960"/>
    <w:rsid w:val="00842F6D"/>
    <w:rsid w:val="0084418A"/>
    <w:rsid w:val="00844660"/>
    <w:rsid w:val="00845727"/>
    <w:rsid w:val="0084658E"/>
    <w:rsid w:val="00846D03"/>
    <w:rsid w:val="00846FAC"/>
    <w:rsid w:val="00847249"/>
    <w:rsid w:val="0085061A"/>
    <w:rsid w:val="008510F6"/>
    <w:rsid w:val="00851B40"/>
    <w:rsid w:val="00852458"/>
    <w:rsid w:val="00852BB1"/>
    <w:rsid w:val="00852BBE"/>
    <w:rsid w:val="0085414F"/>
    <w:rsid w:val="00854D9E"/>
    <w:rsid w:val="008562D9"/>
    <w:rsid w:val="00856CE5"/>
    <w:rsid w:val="0085729A"/>
    <w:rsid w:val="0086078E"/>
    <w:rsid w:val="0086140E"/>
    <w:rsid w:val="00862B99"/>
    <w:rsid w:val="008631B9"/>
    <w:rsid w:val="0086330E"/>
    <w:rsid w:val="00865404"/>
    <w:rsid w:val="00865D42"/>
    <w:rsid w:val="00866596"/>
    <w:rsid w:val="00866DB8"/>
    <w:rsid w:val="00867175"/>
    <w:rsid w:val="0087001B"/>
    <w:rsid w:val="00872041"/>
    <w:rsid w:val="008727FF"/>
    <w:rsid w:val="0087374C"/>
    <w:rsid w:val="00874676"/>
    <w:rsid w:val="0087484F"/>
    <w:rsid w:val="00874AC6"/>
    <w:rsid w:val="00875B0F"/>
    <w:rsid w:val="0087645C"/>
    <w:rsid w:val="008766B8"/>
    <w:rsid w:val="00876E12"/>
    <w:rsid w:val="00877666"/>
    <w:rsid w:val="0087793F"/>
    <w:rsid w:val="00877BE6"/>
    <w:rsid w:val="0088051E"/>
    <w:rsid w:val="0088054C"/>
    <w:rsid w:val="00880B4C"/>
    <w:rsid w:val="00880CD0"/>
    <w:rsid w:val="00880F48"/>
    <w:rsid w:val="008812FA"/>
    <w:rsid w:val="008824DB"/>
    <w:rsid w:val="008826AC"/>
    <w:rsid w:val="00884465"/>
    <w:rsid w:val="00886372"/>
    <w:rsid w:val="00886E4A"/>
    <w:rsid w:val="00887169"/>
    <w:rsid w:val="00887660"/>
    <w:rsid w:val="00887E8D"/>
    <w:rsid w:val="00891132"/>
    <w:rsid w:val="00891771"/>
    <w:rsid w:val="008922E9"/>
    <w:rsid w:val="00892763"/>
    <w:rsid w:val="00892D82"/>
    <w:rsid w:val="00892E8E"/>
    <w:rsid w:val="008933D6"/>
    <w:rsid w:val="0089346F"/>
    <w:rsid w:val="008944FE"/>
    <w:rsid w:val="00894669"/>
    <w:rsid w:val="00894AB9"/>
    <w:rsid w:val="00894FA2"/>
    <w:rsid w:val="00895090"/>
    <w:rsid w:val="0089576E"/>
    <w:rsid w:val="008958F0"/>
    <w:rsid w:val="00895FA0"/>
    <w:rsid w:val="008968E3"/>
    <w:rsid w:val="00896B45"/>
    <w:rsid w:val="008A035E"/>
    <w:rsid w:val="008A0887"/>
    <w:rsid w:val="008A095F"/>
    <w:rsid w:val="008A0F65"/>
    <w:rsid w:val="008A1D17"/>
    <w:rsid w:val="008A24BA"/>
    <w:rsid w:val="008A39F1"/>
    <w:rsid w:val="008A3A00"/>
    <w:rsid w:val="008A3FC2"/>
    <w:rsid w:val="008A4BCF"/>
    <w:rsid w:val="008A5D99"/>
    <w:rsid w:val="008A5F95"/>
    <w:rsid w:val="008A7452"/>
    <w:rsid w:val="008B0378"/>
    <w:rsid w:val="008B0D18"/>
    <w:rsid w:val="008B1CEE"/>
    <w:rsid w:val="008B2137"/>
    <w:rsid w:val="008B2AFB"/>
    <w:rsid w:val="008B2FD3"/>
    <w:rsid w:val="008B307D"/>
    <w:rsid w:val="008B34BA"/>
    <w:rsid w:val="008B3BC3"/>
    <w:rsid w:val="008B3F09"/>
    <w:rsid w:val="008B60A3"/>
    <w:rsid w:val="008B6DB1"/>
    <w:rsid w:val="008B71C4"/>
    <w:rsid w:val="008C0821"/>
    <w:rsid w:val="008C120A"/>
    <w:rsid w:val="008C127B"/>
    <w:rsid w:val="008C21D2"/>
    <w:rsid w:val="008C367A"/>
    <w:rsid w:val="008C3D43"/>
    <w:rsid w:val="008C4157"/>
    <w:rsid w:val="008C4AA3"/>
    <w:rsid w:val="008C5044"/>
    <w:rsid w:val="008C573D"/>
    <w:rsid w:val="008C5D47"/>
    <w:rsid w:val="008C6972"/>
    <w:rsid w:val="008C6B1E"/>
    <w:rsid w:val="008D0496"/>
    <w:rsid w:val="008D0B0A"/>
    <w:rsid w:val="008D0B4A"/>
    <w:rsid w:val="008D2405"/>
    <w:rsid w:val="008D35D5"/>
    <w:rsid w:val="008D44A2"/>
    <w:rsid w:val="008D492A"/>
    <w:rsid w:val="008D52FC"/>
    <w:rsid w:val="008D5465"/>
    <w:rsid w:val="008D6640"/>
    <w:rsid w:val="008D67AE"/>
    <w:rsid w:val="008D7091"/>
    <w:rsid w:val="008D7CD1"/>
    <w:rsid w:val="008E0775"/>
    <w:rsid w:val="008E0BA7"/>
    <w:rsid w:val="008E1307"/>
    <w:rsid w:val="008E1884"/>
    <w:rsid w:val="008E1A1C"/>
    <w:rsid w:val="008E1E7E"/>
    <w:rsid w:val="008E47F8"/>
    <w:rsid w:val="008E4A03"/>
    <w:rsid w:val="008E4BD1"/>
    <w:rsid w:val="008E67E1"/>
    <w:rsid w:val="008F0BC4"/>
    <w:rsid w:val="008F242B"/>
    <w:rsid w:val="008F2AFE"/>
    <w:rsid w:val="008F2D11"/>
    <w:rsid w:val="008F4BE3"/>
    <w:rsid w:val="008F508E"/>
    <w:rsid w:val="008F58A3"/>
    <w:rsid w:val="008F5A54"/>
    <w:rsid w:val="008F62F0"/>
    <w:rsid w:val="008F706A"/>
    <w:rsid w:val="00900B6C"/>
    <w:rsid w:val="0090173F"/>
    <w:rsid w:val="0090212A"/>
    <w:rsid w:val="00902885"/>
    <w:rsid w:val="0090349A"/>
    <w:rsid w:val="009041DC"/>
    <w:rsid w:val="00904B59"/>
    <w:rsid w:val="00906610"/>
    <w:rsid w:val="00906B01"/>
    <w:rsid w:val="009077C5"/>
    <w:rsid w:val="009105A2"/>
    <w:rsid w:val="0091118B"/>
    <w:rsid w:val="0091135C"/>
    <w:rsid w:val="00911AF4"/>
    <w:rsid w:val="00911F19"/>
    <w:rsid w:val="00912D78"/>
    <w:rsid w:val="009135D0"/>
    <w:rsid w:val="00914EC0"/>
    <w:rsid w:val="00915343"/>
    <w:rsid w:val="00915D57"/>
    <w:rsid w:val="00916348"/>
    <w:rsid w:val="00916979"/>
    <w:rsid w:val="00916D4F"/>
    <w:rsid w:val="00916D6F"/>
    <w:rsid w:val="00916E7C"/>
    <w:rsid w:val="00917B44"/>
    <w:rsid w:val="00917C4B"/>
    <w:rsid w:val="009201CA"/>
    <w:rsid w:val="00920262"/>
    <w:rsid w:val="00920845"/>
    <w:rsid w:val="0092105B"/>
    <w:rsid w:val="00923512"/>
    <w:rsid w:val="0092419D"/>
    <w:rsid w:val="009248F7"/>
    <w:rsid w:val="00924BD4"/>
    <w:rsid w:val="00925801"/>
    <w:rsid w:val="00925A0D"/>
    <w:rsid w:val="00927053"/>
    <w:rsid w:val="009277DC"/>
    <w:rsid w:val="00930150"/>
    <w:rsid w:val="00930A80"/>
    <w:rsid w:val="00931173"/>
    <w:rsid w:val="00931AB8"/>
    <w:rsid w:val="00931FF7"/>
    <w:rsid w:val="00932E3A"/>
    <w:rsid w:val="009345D4"/>
    <w:rsid w:val="009348F0"/>
    <w:rsid w:val="00934B04"/>
    <w:rsid w:val="009355CF"/>
    <w:rsid w:val="00936607"/>
    <w:rsid w:val="00937008"/>
    <w:rsid w:val="0093713C"/>
    <w:rsid w:val="00940963"/>
    <w:rsid w:val="00940EC4"/>
    <w:rsid w:val="00941A1D"/>
    <w:rsid w:val="00941B8D"/>
    <w:rsid w:val="00942BA5"/>
    <w:rsid w:val="00942E83"/>
    <w:rsid w:val="00943ACD"/>
    <w:rsid w:val="00945DE4"/>
    <w:rsid w:val="009462DD"/>
    <w:rsid w:val="00946E0E"/>
    <w:rsid w:val="009470A8"/>
    <w:rsid w:val="009504AF"/>
    <w:rsid w:val="00950E33"/>
    <w:rsid w:val="00950F8B"/>
    <w:rsid w:val="0095137C"/>
    <w:rsid w:val="00952B97"/>
    <w:rsid w:val="00955198"/>
    <w:rsid w:val="00955F79"/>
    <w:rsid w:val="00956C1E"/>
    <w:rsid w:val="00956E11"/>
    <w:rsid w:val="00957B91"/>
    <w:rsid w:val="00960F1E"/>
    <w:rsid w:val="0096120D"/>
    <w:rsid w:val="009612D0"/>
    <w:rsid w:val="009623BA"/>
    <w:rsid w:val="00964FFC"/>
    <w:rsid w:val="009650BA"/>
    <w:rsid w:val="00965D9D"/>
    <w:rsid w:val="00966045"/>
    <w:rsid w:val="00966C2B"/>
    <w:rsid w:val="00970B03"/>
    <w:rsid w:val="00970D13"/>
    <w:rsid w:val="0097172D"/>
    <w:rsid w:val="00971853"/>
    <w:rsid w:val="0097200F"/>
    <w:rsid w:val="00972496"/>
    <w:rsid w:val="009724CD"/>
    <w:rsid w:val="0097286F"/>
    <w:rsid w:val="009735B0"/>
    <w:rsid w:val="00974173"/>
    <w:rsid w:val="0097651A"/>
    <w:rsid w:val="009777D9"/>
    <w:rsid w:val="009817A4"/>
    <w:rsid w:val="00982032"/>
    <w:rsid w:val="00983230"/>
    <w:rsid w:val="00983862"/>
    <w:rsid w:val="0098428C"/>
    <w:rsid w:val="009842FE"/>
    <w:rsid w:val="0098468E"/>
    <w:rsid w:val="009859B7"/>
    <w:rsid w:val="009861D7"/>
    <w:rsid w:val="00987EB8"/>
    <w:rsid w:val="009901E7"/>
    <w:rsid w:val="00990F35"/>
    <w:rsid w:val="009913B4"/>
    <w:rsid w:val="00991A2E"/>
    <w:rsid w:val="00992241"/>
    <w:rsid w:val="00992A8D"/>
    <w:rsid w:val="009934C3"/>
    <w:rsid w:val="00993A18"/>
    <w:rsid w:val="00993C70"/>
    <w:rsid w:val="00994FBF"/>
    <w:rsid w:val="00995B57"/>
    <w:rsid w:val="009962A1"/>
    <w:rsid w:val="00996B0B"/>
    <w:rsid w:val="00996E3A"/>
    <w:rsid w:val="009971CC"/>
    <w:rsid w:val="00997823"/>
    <w:rsid w:val="009A042F"/>
    <w:rsid w:val="009A06B0"/>
    <w:rsid w:val="009A1941"/>
    <w:rsid w:val="009A22BC"/>
    <w:rsid w:val="009A2A22"/>
    <w:rsid w:val="009A2A7C"/>
    <w:rsid w:val="009A3963"/>
    <w:rsid w:val="009A558B"/>
    <w:rsid w:val="009A5CC3"/>
    <w:rsid w:val="009A6146"/>
    <w:rsid w:val="009A62AC"/>
    <w:rsid w:val="009A721E"/>
    <w:rsid w:val="009B0E17"/>
    <w:rsid w:val="009B2196"/>
    <w:rsid w:val="009B23F8"/>
    <w:rsid w:val="009B3DEF"/>
    <w:rsid w:val="009B430B"/>
    <w:rsid w:val="009B4859"/>
    <w:rsid w:val="009B653A"/>
    <w:rsid w:val="009B770C"/>
    <w:rsid w:val="009B7ABC"/>
    <w:rsid w:val="009B7D17"/>
    <w:rsid w:val="009C0048"/>
    <w:rsid w:val="009C0591"/>
    <w:rsid w:val="009C1259"/>
    <w:rsid w:val="009C280D"/>
    <w:rsid w:val="009C4206"/>
    <w:rsid w:val="009C4ABE"/>
    <w:rsid w:val="009C4BE5"/>
    <w:rsid w:val="009C4C68"/>
    <w:rsid w:val="009C5233"/>
    <w:rsid w:val="009C57B4"/>
    <w:rsid w:val="009C58C4"/>
    <w:rsid w:val="009C6506"/>
    <w:rsid w:val="009C65AE"/>
    <w:rsid w:val="009C6EE4"/>
    <w:rsid w:val="009C7060"/>
    <w:rsid w:val="009D0781"/>
    <w:rsid w:val="009D09D9"/>
    <w:rsid w:val="009D0E69"/>
    <w:rsid w:val="009D0F06"/>
    <w:rsid w:val="009D12F4"/>
    <w:rsid w:val="009D1B6A"/>
    <w:rsid w:val="009D3618"/>
    <w:rsid w:val="009D3742"/>
    <w:rsid w:val="009D3A86"/>
    <w:rsid w:val="009D507E"/>
    <w:rsid w:val="009D596F"/>
    <w:rsid w:val="009D5F4F"/>
    <w:rsid w:val="009D68E8"/>
    <w:rsid w:val="009D6F82"/>
    <w:rsid w:val="009D7B4E"/>
    <w:rsid w:val="009E097D"/>
    <w:rsid w:val="009E0E4B"/>
    <w:rsid w:val="009E238F"/>
    <w:rsid w:val="009E3ABB"/>
    <w:rsid w:val="009E449B"/>
    <w:rsid w:val="009E4B9C"/>
    <w:rsid w:val="009E6C0F"/>
    <w:rsid w:val="009F1248"/>
    <w:rsid w:val="009F2201"/>
    <w:rsid w:val="009F268B"/>
    <w:rsid w:val="009F2CFA"/>
    <w:rsid w:val="009F2DF3"/>
    <w:rsid w:val="009F4A54"/>
    <w:rsid w:val="009F5465"/>
    <w:rsid w:val="009F58CF"/>
    <w:rsid w:val="009F6CA9"/>
    <w:rsid w:val="009F6D6E"/>
    <w:rsid w:val="009F6E6A"/>
    <w:rsid w:val="009F717A"/>
    <w:rsid w:val="009F7A36"/>
    <w:rsid w:val="00A00E08"/>
    <w:rsid w:val="00A014E0"/>
    <w:rsid w:val="00A0169D"/>
    <w:rsid w:val="00A01D61"/>
    <w:rsid w:val="00A01F48"/>
    <w:rsid w:val="00A0212E"/>
    <w:rsid w:val="00A03D75"/>
    <w:rsid w:val="00A047FC"/>
    <w:rsid w:val="00A04A4D"/>
    <w:rsid w:val="00A04B96"/>
    <w:rsid w:val="00A050EF"/>
    <w:rsid w:val="00A05108"/>
    <w:rsid w:val="00A05142"/>
    <w:rsid w:val="00A06430"/>
    <w:rsid w:val="00A06517"/>
    <w:rsid w:val="00A06F6F"/>
    <w:rsid w:val="00A070A3"/>
    <w:rsid w:val="00A07509"/>
    <w:rsid w:val="00A07D79"/>
    <w:rsid w:val="00A10DEA"/>
    <w:rsid w:val="00A1144C"/>
    <w:rsid w:val="00A1164F"/>
    <w:rsid w:val="00A12A77"/>
    <w:rsid w:val="00A14D07"/>
    <w:rsid w:val="00A15EC0"/>
    <w:rsid w:val="00A20B59"/>
    <w:rsid w:val="00A21F79"/>
    <w:rsid w:val="00A22550"/>
    <w:rsid w:val="00A228FC"/>
    <w:rsid w:val="00A22E96"/>
    <w:rsid w:val="00A23B02"/>
    <w:rsid w:val="00A23E11"/>
    <w:rsid w:val="00A26839"/>
    <w:rsid w:val="00A27950"/>
    <w:rsid w:val="00A301F0"/>
    <w:rsid w:val="00A30590"/>
    <w:rsid w:val="00A30A2F"/>
    <w:rsid w:val="00A33A16"/>
    <w:rsid w:val="00A34EEF"/>
    <w:rsid w:val="00A34F34"/>
    <w:rsid w:val="00A357AB"/>
    <w:rsid w:val="00A35A1A"/>
    <w:rsid w:val="00A37253"/>
    <w:rsid w:val="00A40AAE"/>
    <w:rsid w:val="00A40C9C"/>
    <w:rsid w:val="00A426F4"/>
    <w:rsid w:val="00A42A48"/>
    <w:rsid w:val="00A43454"/>
    <w:rsid w:val="00A4427C"/>
    <w:rsid w:val="00A44449"/>
    <w:rsid w:val="00A45B08"/>
    <w:rsid w:val="00A462D7"/>
    <w:rsid w:val="00A4690A"/>
    <w:rsid w:val="00A474C3"/>
    <w:rsid w:val="00A510B6"/>
    <w:rsid w:val="00A53AED"/>
    <w:rsid w:val="00A5403F"/>
    <w:rsid w:val="00A541AA"/>
    <w:rsid w:val="00A544E0"/>
    <w:rsid w:val="00A54D77"/>
    <w:rsid w:val="00A55788"/>
    <w:rsid w:val="00A55F0C"/>
    <w:rsid w:val="00A56240"/>
    <w:rsid w:val="00A5624D"/>
    <w:rsid w:val="00A564AC"/>
    <w:rsid w:val="00A569B2"/>
    <w:rsid w:val="00A61544"/>
    <w:rsid w:val="00A61CBD"/>
    <w:rsid w:val="00A61DF6"/>
    <w:rsid w:val="00A62A8F"/>
    <w:rsid w:val="00A6387E"/>
    <w:rsid w:val="00A63D93"/>
    <w:rsid w:val="00A64E2D"/>
    <w:rsid w:val="00A65C85"/>
    <w:rsid w:val="00A65F8B"/>
    <w:rsid w:val="00A6673D"/>
    <w:rsid w:val="00A672B6"/>
    <w:rsid w:val="00A67504"/>
    <w:rsid w:val="00A676DE"/>
    <w:rsid w:val="00A70980"/>
    <w:rsid w:val="00A742B4"/>
    <w:rsid w:val="00A74598"/>
    <w:rsid w:val="00A745EB"/>
    <w:rsid w:val="00A74B7A"/>
    <w:rsid w:val="00A756B2"/>
    <w:rsid w:val="00A76E74"/>
    <w:rsid w:val="00A77632"/>
    <w:rsid w:val="00A7784A"/>
    <w:rsid w:val="00A77F1A"/>
    <w:rsid w:val="00A803DE"/>
    <w:rsid w:val="00A80BC7"/>
    <w:rsid w:val="00A81805"/>
    <w:rsid w:val="00A81990"/>
    <w:rsid w:val="00A81B2F"/>
    <w:rsid w:val="00A82554"/>
    <w:rsid w:val="00A828DD"/>
    <w:rsid w:val="00A83380"/>
    <w:rsid w:val="00A833F8"/>
    <w:rsid w:val="00A83B88"/>
    <w:rsid w:val="00A841E2"/>
    <w:rsid w:val="00A85035"/>
    <w:rsid w:val="00A862C2"/>
    <w:rsid w:val="00A86462"/>
    <w:rsid w:val="00A86E27"/>
    <w:rsid w:val="00A90672"/>
    <w:rsid w:val="00A913C5"/>
    <w:rsid w:val="00A91FA9"/>
    <w:rsid w:val="00A9328C"/>
    <w:rsid w:val="00A93C47"/>
    <w:rsid w:val="00A93C88"/>
    <w:rsid w:val="00A93F0F"/>
    <w:rsid w:val="00A94265"/>
    <w:rsid w:val="00A9445C"/>
    <w:rsid w:val="00A95A6E"/>
    <w:rsid w:val="00A95E0E"/>
    <w:rsid w:val="00A96F7A"/>
    <w:rsid w:val="00A976B0"/>
    <w:rsid w:val="00AA11D6"/>
    <w:rsid w:val="00AA143B"/>
    <w:rsid w:val="00AA1EEE"/>
    <w:rsid w:val="00AA29F1"/>
    <w:rsid w:val="00AA3C00"/>
    <w:rsid w:val="00AA74A9"/>
    <w:rsid w:val="00AA7C64"/>
    <w:rsid w:val="00AA7F4C"/>
    <w:rsid w:val="00AB13A4"/>
    <w:rsid w:val="00AB13CD"/>
    <w:rsid w:val="00AB19C1"/>
    <w:rsid w:val="00AB21B9"/>
    <w:rsid w:val="00AB26DB"/>
    <w:rsid w:val="00AB33F6"/>
    <w:rsid w:val="00AB3E80"/>
    <w:rsid w:val="00AB4B65"/>
    <w:rsid w:val="00AB7C95"/>
    <w:rsid w:val="00AC105D"/>
    <w:rsid w:val="00AC12B6"/>
    <w:rsid w:val="00AC1375"/>
    <w:rsid w:val="00AC16DE"/>
    <w:rsid w:val="00AC559B"/>
    <w:rsid w:val="00AC5619"/>
    <w:rsid w:val="00AC6EC6"/>
    <w:rsid w:val="00AC7446"/>
    <w:rsid w:val="00AC78FE"/>
    <w:rsid w:val="00AC79BC"/>
    <w:rsid w:val="00AC7B98"/>
    <w:rsid w:val="00AD02CA"/>
    <w:rsid w:val="00AD0358"/>
    <w:rsid w:val="00AD0397"/>
    <w:rsid w:val="00AD1BAE"/>
    <w:rsid w:val="00AD26C4"/>
    <w:rsid w:val="00AD3323"/>
    <w:rsid w:val="00AD3BF9"/>
    <w:rsid w:val="00AD3ED2"/>
    <w:rsid w:val="00AD463D"/>
    <w:rsid w:val="00AD4F5B"/>
    <w:rsid w:val="00AD5B8E"/>
    <w:rsid w:val="00AD682E"/>
    <w:rsid w:val="00AD7C1E"/>
    <w:rsid w:val="00AE0325"/>
    <w:rsid w:val="00AE065B"/>
    <w:rsid w:val="00AE070B"/>
    <w:rsid w:val="00AE0C81"/>
    <w:rsid w:val="00AE287C"/>
    <w:rsid w:val="00AE371F"/>
    <w:rsid w:val="00AE3815"/>
    <w:rsid w:val="00AE4848"/>
    <w:rsid w:val="00AE5931"/>
    <w:rsid w:val="00AE5E4A"/>
    <w:rsid w:val="00AE65BE"/>
    <w:rsid w:val="00AE688F"/>
    <w:rsid w:val="00AF19F3"/>
    <w:rsid w:val="00AF2B5F"/>
    <w:rsid w:val="00AF353F"/>
    <w:rsid w:val="00AF35F4"/>
    <w:rsid w:val="00AF3F6F"/>
    <w:rsid w:val="00AF4375"/>
    <w:rsid w:val="00AF4FD8"/>
    <w:rsid w:val="00AF5474"/>
    <w:rsid w:val="00AF63C9"/>
    <w:rsid w:val="00AF7084"/>
    <w:rsid w:val="00B00E8A"/>
    <w:rsid w:val="00B02137"/>
    <w:rsid w:val="00B02518"/>
    <w:rsid w:val="00B0372D"/>
    <w:rsid w:val="00B03955"/>
    <w:rsid w:val="00B04098"/>
    <w:rsid w:val="00B041D9"/>
    <w:rsid w:val="00B05A53"/>
    <w:rsid w:val="00B0798C"/>
    <w:rsid w:val="00B07C6B"/>
    <w:rsid w:val="00B1092B"/>
    <w:rsid w:val="00B110A2"/>
    <w:rsid w:val="00B11E03"/>
    <w:rsid w:val="00B12C80"/>
    <w:rsid w:val="00B14961"/>
    <w:rsid w:val="00B14B5E"/>
    <w:rsid w:val="00B14F1D"/>
    <w:rsid w:val="00B15260"/>
    <w:rsid w:val="00B16136"/>
    <w:rsid w:val="00B164AE"/>
    <w:rsid w:val="00B17B13"/>
    <w:rsid w:val="00B17B24"/>
    <w:rsid w:val="00B20F7B"/>
    <w:rsid w:val="00B216A7"/>
    <w:rsid w:val="00B220C1"/>
    <w:rsid w:val="00B22DC0"/>
    <w:rsid w:val="00B23233"/>
    <w:rsid w:val="00B26A37"/>
    <w:rsid w:val="00B26D5A"/>
    <w:rsid w:val="00B26F02"/>
    <w:rsid w:val="00B2705F"/>
    <w:rsid w:val="00B2759C"/>
    <w:rsid w:val="00B305EA"/>
    <w:rsid w:val="00B30BF3"/>
    <w:rsid w:val="00B3122C"/>
    <w:rsid w:val="00B314A3"/>
    <w:rsid w:val="00B31D0B"/>
    <w:rsid w:val="00B32120"/>
    <w:rsid w:val="00B33B3B"/>
    <w:rsid w:val="00B34083"/>
    <w:rsid w:val="00B34922"/>
    <w:rsid w:val="00B34F89"/>
    <w:rsid w:val="00B353E2"/>
    <w:rsid w:val="00B35AEC"/>
    <w:rsid w:val="00B35CE9"/>
    <w:rsid w:val="00B40051"/>
    <w:rsid w:val="00B4017C"/>
    <w:rsid w:val="00B40BEB"/>
    <w:rsid w:val="00B40FB4"/>
    <w:rsid w:val="00B41339"/>
    <w:rsid w:val="00B4206B"/>
    <w:rsid w:val="00B4325C"/>
    <w:rsid w:val="00B43A7C"/>
    <w:rsid w:val="00B43F9A"/>
    <w:rsid w:val="00B442EC"/>
    <w:rsid w:val="00B44C76"/>
    <w:rsid w:val="00B46028"/>
    <w:rsid w:val="00B460AD"/>
    <w:rsid w:val="00B46307"/>
    <w:rsid w:val="00B4761E"/>
    <w:rsid w:val="00B5032D"/>
    <w:rsid w:val="00B50AC5"/>
    <w:rsid w:val="00B50CE2"/>
    <w:rsid w:val="00B51ACD"/>
    <w:rsid w:val="00B5206A"/>
    <w:rsid w:val="00B52096"/>
    <w:rsid w:val="00B52998"/>
    <w:rsid w:val="00B52EDA"/>
    <w:rsid w:val="00B54070"/>
    <w:rsid w:val="00B54CA4"/>
    <w:rsid w:val="00B5519F"/>
    <w:rsid w:val="00B55AE1"/>
    <w:rsid w:val="00B55E68"/>
    <w:rsid w:val="00B57057"/>
    <w:rsid w:val="00B577EA"/>
    <w:rsid w:val="00B600E1"/>
    <w:rsid w:val="00B6049B"/>
    <w:rsid w:val="00B609A0"/>
    <w:rsid w:val="00B61545"/>
    <w:rsid w:val="00B6203D"/>
    <w:rsid w:val="00B62821"/>
    <w:rsid w:val="00B64899"/>
    <w:rsid w:val="00B65E4A"/>
    <w:rsid w:val="00B66E46"/>
    <w:rsid w:val="00B671B3"/>
    <w:rsid w:val="00B7233C"/>
    <w:rsid w:val="00B725F8"/>
    <w:rsid w:val="00B72DB5"/>
    <w:rsid w:val="00B740F3"/>
    <w:rsid w:val="00B742D2"/>
    <w:rsid w:val="00B74EB8"/>
    <w:rsid w:val="00B75303"/>
    <w:rsid w:val="00B759E3"/>
    <w:rsid w:val="00B7726B"/>
    <w:rsid w:val="00B77647"/>
    <w:rsid w:val="00B777F8"/>
    <w:rsid w:val="00B7799E"/>
    <w:rsid w:val="00B807FA"/>
    <w:rsid w:val="00B80FB8"/>
    <w:rsid w:val="00B81083"/>
    <w:rsid w:val="00B81459"/>
    <w:rsid w:val="00B81F1B"/>
    <w:rsid w:val="00B826F0"/>
    <w:rsid w:val="00B82EF5"/>
    <w:rsid w:val="00B83845"/>
    <w:rsid w:val="00B83AD7"/>
    <w:rsid w:val="00B846A9"/>
    <w:rsid w:val="00B857CD"/>
    <w:rsid w:val="00B85A8F"/>
    <w:rsid w:val="00B85D19"/>
    <w:rsid w:val="00B862E0"/>
    <w:rsid w:val="00B86C82"/>
    <w:rsid w:val="00B87D0E"/>
    <w:rsid w:val="00B91F43"/>
    <w:rsid w:val="00B9497A"/>
    <w:rsid w:val="00B95420"/>
    <w:rsid w:val="00B95700"/>
    <w:rsid w:val="00B95BA6"/>
    <w:rsid w:val="00B95F51"/>
    <w:rsid w:val="00B97366"/>
    <w:rsid w:val="00B974E0"/>
    <w:rsid w:val="00BA087C"/>
    <w:rsid w:val="00BA1612"/>
    <w:rsid w:val="00BA1D47"/>
    <w:rsid w:val="00BA208F"/>
    <w:rsid w:val="00BA26FE"/>
    <w:rsid w:val="00BA29C7"/>
    <w:rsid w:val="00BA37EF"/>
    <w:rsid w:val="00BA3E49"/>
    <w:rsid w:val="00BA46FB"/>
    <w:rsid w:val="00BA4E20"/>
    <w:rsid w:val="00BA5043"/>
    <w:rsid w:val="00BA5AFE"/>
    <w:rsid w:val="00BB0A20"/>
    <w:rsid w:val="00BB21DE"/>
    <w:rsid w:val="00BB26C2"/>
    <w:rsid w:val="00BB3C22"/>
    <w:rsid w:val="00BB47C1"/>
    <w:rsid w:val="00BB4C18"/>
    <w:rsid w:val="00BB5F06"/>
    <w:rsid w:val="00BB7CA7"/>
    <w:rsid w:val="00BB7EB9"/>
    <w:rsid w:val="00BB7FD8"/>
    <w:rsid w:val="00BC05DD"/>
    <w:rsid w:val="00BC0C91"/>
    <w:rsid w:val="00BC1884"/>
    <w:rsid w:val="00BC2D4E"/>
    <w:rsid w:val="00BC3D08"/>
    <w:rsid w:val="00BC4498"/>
    <w:rsid w:val="00BC75F4"/>
    <w:rsid w:val="00BC79B6"/>
    <w:rsid w:val="00BC7E4C"/>
    <w:rsid w:val="00BD0E41"/>
    <w:rsid w:val="00BD1F36"/>
    <w:rsid w:val="00BD3C54"/>
    <w:rsid w:val="00BD4DD7"/>
    <w:rsid w:val="00BD5057"/>
    <w:rsid w:val="00BD66F0"/>
    <w:rsid w:val="00BD68F3"/>
    <w:rsid w:val="00BD7317"/>
    <w:rsid w:val="00BD794B"/>
    <w:rsid w:val="00BE0C27"/>
    <w:rsid w:val="00BE0CCC"/>
    <w:rsid w:val="00BE109C"/>
    <w:rsid w:val="00BE12F3"/>
    <w:rsid w:val="00BE1F28"/>
    <w:rsid w:val="00BE35C5"/>
    <w:rsid w:val="00BE38D8"/>
    <w:rsid w:val="00BE3E75"/>
    <w:rsid w:val="00BE44A7"/>
    <w:rsid w:val="00BE7874"/>
    <w:rsid w:val="00BE7C3E"/>
    <w:rsid w:val="00BF0A38"/>
    <w:rsid w:val="00BF21F9"/>
    <w:rsid w:val="00BF333D"/>
    <w:rsid w:val="00BF3C7B"/>
    <w:rsid w:val="00BF3DF9"/>
    <w:rsid w:val="00BF45DE"/>
    <w:rsid w:val="00BF4669"/>
    <w:rsid w:val="00BF4E0C"/>
    <w:rsid w:val="00BF5A79"/>
    <w:rsid w:val="00BF5C40"/>
    <w:rsid w:val="00BF5CC9"/>
    <w:rsid w:val="00BF5EF1"/>
    <w:rsid w:val="00C00888"/>
    <w:rsid w:val="00C017BC"/>
    <w:rsid w:val="00C02953"/>
    <w:rsid w:val="00C046D3"/>
    <w:rsid w:val="00C04994"/>
    <w:rsid w:val="00C04CC5"/>
    <w:rsid w:val="00C05210"/>
    <w:rsid w:val="00C05E5E"/>
    <w:rsid w:val="00C06319"/>
    <w:rsid w:val="00C111CA"/>
    <w:rsid w:val="00C11A25"/>
    <w:rsid w:val="00C11F0A"/>
    <w:rsid w:val="00C124E2"/>
    <w:rsid w:val="00C147EA"/>
    <w:rsid w:val="00C14CE3"/>
    <w:rsid w:val="00C14EE9"/>
    <w:rsid w:val="00C15782"/>
    <w:rsid w:val="00C16337"/>
    <w:rsid w:val="00C16380"/>
    <w:rsid w:val="00C17144"/>
    <w:rsid w:val="00C17D0E"/>
    <w:rsid w:val="00C21CE5"/>
    <w:rsid w:val="00C23B54"/>
    <w:rsid w:val="00C25694"/>
    <w:rsid w:val="00C25B5C"/>
    <w:rsid w:val="00C25FCE"/>
    <w:rsid w:val="00C300C7"/>
    <w:rsid w:val="00C30F54"/>
    <w:rsid w:val="00C3157C"/>
    <w:rsid w:val="00C32B87"/>
    <w:rsid w:val="00C331D5"/>
    <w:rsid w:val="00C33CB5"/>
    <w:rsid w:val="00C33EB9"/>
    <w:rsid w:val="00C348DC"/>
    <w:rsid w:val="00C3494A"/>
    <w:rsid w:val="00C351DF"/>
    <w:rsid w:val="00C356B1"/>
    <w:rsid w:val="00C36B7B"/>
    <w:rsid w:val="00C40177"/>
    <w:rsid w:val="00C411A2"/>
    <w:rsid w:val="00C4148C"/>
    <w:rsid w:val="00C417D9"/>
    <w:rsid w:val="00C41FD6"/>
    <w:rsid w:val="00C42D8F"/>
    <w:rsid w:val="00C434F3"/>
    <w:rsid w:val="00C435D8"/>
    <w:rsid w:val="00C44278"/>
    <w:rsid w:val="00C44B04"/>
    <w:rsid w:val="00C44B13"/>
    <w:rsid w:val="00C45876"/>
    <w:rsid w:val="00C47736"/>
    <w:rsid w:val="00C47D3A"/>
    <w:rsid w:val="00C505FB"/>
    <w:rsid w:val="00C50AFA"/>
    <w:rsid w:val="00C50D9F"/>
    <w:rsid w:val="00C50F10"/>
    <w:rsid w:val="00C517B8"/>
    <w:rsid w:val="00C52425"/>
    <w:rsid w:val="00C52A46"/>
    <w:rsid w:val="00C5382A"/>
    <w:rsid w:val="00C54BF1"/>
    <w:rsid w:val="00C5549D"/>
    <w:rsid w:val="00C55D15"/>
    <w:rsid w:val="00C56200"/>
    <w:rsid w:val="00C57A9A"/>
    <w:rsid w:val="00C60377"/>
    <w:rsid w:val="00C6254E"/>
    <w:rsid w:val="00C630D2"/>
    <w:rsid w:val="00C63296"/>
    <w:rsid w:val="00C64A18"/>
    <w:rsid w:val="00C65AEF"/>
    <w:rsid w:val="00C65FFC"/>
    <w:rsid w:val="00C66D95"/>
    <w:rsid w:val="00C66E0C"/>
    <w:rsid w:val="00C66F78"/>
    <w:rsid w:val="00C67549"/>
    <w:rsid w:val="00C6754A"/>
    <w:rsid w:val="00C67C6B"/>
    <w:rsid w:val="00C706A4"/>
    <w:rsid w:val="00C71841"/>
    <w:rsid w:val="00C72FAA"/>
    <w:rsid w:val="00C73290"/>
    <w:rsid w:val="00C73998"/>
    <w:rsid w:val="00C74E06"/>
    <w:rsid w:val="00C759A8"/>
    <w:rsid w:val="00C76F9F"/>
    <w:rsid w:val="00C772E6"/>
    <w:rsid w:val="00C77744"/>
    <w:rsid w:val="00C80159"/>
    <w:rsid w:val="00C8283B"/>
    <w:rsid w:val="00C830B9"/>
    <w:rsid w:val="00C83462"/>
    <w:rsid w:val="00C84D02"/>
    <w:rsid w:val="00C84D6D"/>
    <w:rsid w:val="00C85208"/>
    <w:rsid w:val="00C85265"/>
    <w:rsid w:val="00C85BAE"/>
    <w:rsid w:val="00C8614B"/>
    <w:rsid w:val="00C8711A"/>
    <w:rsid w:val="00C90EE7"/>
    <w:rsid w:val="00C9104E"/>
    <w:rsid w:val="00C9111D"/>
    <w:rsid w:val="00C92313"/>
    <w:rsid w:val="00C927F4"/>
    <w:rsid w:val="00C93A8A"/>
    <w:rsid w:val="00C948D5"/>
    <w:rsid w:val="00C94B43"/>
    <w:rsid w:val="00C952B4"/>
    <w:rsid w:val="00C95E14"/>
    <w:rsid w:val="00C96F4C"/>
    <w:rsid w:val="00CA066E"/>
    <w:rsid w:val="00CA0E9A"/>
    <w:rsid w:val="00CA0EC6"/>
    <w:rsid w:val="00CA14FC"/>
    <w:rsid w:val="00CA1D7D"/>
    <w:rsid w:val="00CA2104"/>
    <w:rsid w:val="00CA3319"/>
    <w:rsid w:val="00CA4264"/>
    <w:rsid w:val="00CA4BB8"/>
    <w:rsid w:val="00CA5163"/>
    <w:rsid w:val="00CA52C2"/>
    <w:rsid w:val="00CA5511"/>
    <w:rsid w:val="00CA683A"/>
    <w:rsid w:val="00CA7A5A"/>
    <w:rsid w:val="00CA7B65"/>
    <w:rsid w:val="00CB025C"/>
    <w:rsid w:val="00CB0860"/>
    <w:rsid w:val="00CB08E1"/>
    <w:rsid w:val="00CB0956"/>
    <w:rsid w:val="00CB2041"/>
    <w:rsid w:val="00CB2402"/>
    <w:rsid w:val="00CB2802"/>
    <w:rsid w:val="00CB2FD0"/>
    <w:rsid w:val="00CB30E9"/>
    <w:rsid w:val="00CB4973"/>
    <w:rsid w:val="00CB4CE0"/>
    <w:rsid w:val="00CB6008"/>
    <w:rsid w:val="00CC005A"/>
    <w:rsid w:val="00CC01DD"/>
    <w:rsid w:val="00CC1095"/>
    <w:rsid w:val="00CC1F06"/>
    <w:rsid w:val="00CC27DB"/>
    <w:rsid w:val="00CC2B91"/>
    <w:rsid w:val="00CC352F"/>
    <w:rsid w:val="00CC3BC6"/>
    <w:rsid w:val="00CC5124"/>
    <w:rsid w:val="00CC5AC4"/>
    <w:rsid w:val="00CC6590"/>
    <w:rsid w:val="00CC6F46"/>
    <w:rsid w:val="00CD00C2"/>
    <w:rsid w:val="00CD04AE"/>
    <w:rsid w:val="00CD12E7"/>
    <w:rsid w:val="00CD13AD"/>
    <w:rsid w:val="00CD1BC8"/>
    <w:rsid w:val="00CD3509"/>
    <w:rsid w:val="00CD359D"/>
    <w:rsid w:val="00CD4666"/>
    <w:rsid w:val="00CD49C8"/>
    <w:rsid w:val="00CD4B5A"/>
    <w:rsid w:val="00CD5F7D"/>
    <w:rsid w:val="00CD62AC"/>
    <w:rsid w:val="00CD69E0"/>
    <w:rsid w:val="00CD6AA4"/>
    <w:rsid w:val="00CD78E5"/>
    <w:rsid w:val="00CE0DCD"/>
    <w:rsid w:val="00CE10C2"/>
    <w:rsid w:val="00CE1E41"/>
    <w:rsid w:val="00CE254E"/>
    <w:rsid w:val="00CE3407"/>
    <w:rsid w:val="00CE40E1"/>
    <w:rsid w:val="00CE4E2A"/>
    <w:rsid w:val="00CE542B"/>
    <w:rsid w:val="00CE552F"/>
    <w:rsid w:val="00CE58FB"/>
    <w:rsid w:val="00CE595D"/>
    <w:rsid w:val="00CE6E50"/>
    <w:rsid w:val="00CF0070"/>
    <w:rsid w:val="00CF1771"/>
    <w:rsid w:val="00CF2618"/>
    <w:rsid w:val="00CF2E83"/>
    <w:rsid w:val="00CF2FBA"/>
    <w:rsid w:val="00CF361B"/>
    <w:rsid w:val="00CF5244"/>
    <w:rsid w:val="00CF55FD"/>
    <w:rsid w:val="00CF56C2"/>
    <w:rsid w:val="00CF79F8"/>
    <w:rsid w:val="00CF7A6C"/>
    <w:rsid w:val="00CF7EE8"/>
    <w:rsid w:val="00D0061E"/>
    <w:rsid w:val="00D012A1"/>
    <w:rsid w:val="00D024D2"/>
    <w:rsid w:val="00D029F7"/>
    <w:rsid w:val="00D02B0E"/>
    <w:rsid w:val="00D039E6"/>
    <w:rsid w:val="00D0410A"/>
    <w:rsid w:val="00D0446A"/>
    <w:rsid w:val="00D05B34"/>
    <w:rsid w:val="00D05DAE"/>
    <w:rsid w:val="00D05E7C"/>
    <w:rsid w:val="00D072C8"/>
    <w:rsid w:val="00D0789E"/>
    <w:rsid w:val="00D10A78"/>
    <w:rsid w:val="00D10B10"/>
    <w:rsid w:val="00D10EED"/>
    <w:rsid w:val="00D132AF"/>
    <w:rsid w:val="00D136A7"/>
    <w:rsid w:val="00D13B6C"/>
    <w:rsid w:val="00D141E1"/>
    <w:rsid w:val="00D143D5"/>
    <w:rsid w:val="00D14D58"/>
    <w:rsid w:val="00D14E80"/>
    <w:rsid w:val="00D15A59"/>
    <w:rsid w:val="00D1642B"/>
    <w:rsid w:val="00D16CF2"/>
    <w:rsid w:val="00D201A3"/>
    <w:rsid w:val="00D212A2"/>
    <w:rsid w:val="00D22502"/>
    <w:rsid w:val="00D234DF"/>
    <w:rsid w:val="00D23EEA"/>
    <w:rsid w:val="00D24B27"/>
    <w:rsid w:val="00D2525E"/>
    <w:rsid w:val="00D26BB3"/>
    <w:rsid w:val="00D26CA4"/>
    <w:rsid w:val="00D26CEF"/>
    <w:rsid w:val="00D26E43"/>
    <w:rsid w:val="00D27110"/>
    <w:rsid w:val="00D27267"/>
    <w:rsid w:val="00D27D39"/>
    <w:rsid w:val="00D30280"/>
    <w:rsid w:val="00D3070C"/>
    <w:rsid w:val="00D319AF"/>
    <w:rsid w:val="00D31C9E"/>
    <w:rsid w:val="00D31FF7"/>
    <w:rsid w:val="00D32301"/>
    <w:rsid w:val="00D339FC"/>
    <w:rsid w:val="00D34320"/>
    <w:rsid w:val="00D34F42"/>
    <w:rsid w:val="00D352EA"/>
    <w:rsid w:val="00D37E0D"/>
    <w:rsid w:val="00D40D53"/>
    <w:rsid w:val="00D419E8"/>
    <w:rsid w:val="00D41F1B"/>
    <w:rsid w:val="00D42146"/>
    <w:rsid w:val="00D428E1"/>
    <w:rsid w:val="00D453D4"/>
    <w:rsid w:val="00D453FB"/>
    <w:rsid w:val="00D45492"/>
    <w:rsid w:val="00D45500"/>
    <w:rsid w:val="00D4559E"/>
    <w:rsid w:val="00D45643"/>
    <w:rsid w:val="00D4574D"/>
    <w:rsid w:val="00D45E09"/>
    <w:rsid w:val="00D46FAF"/>
    <w:rsid w:val="00D47B31"/>
    <w:rsid w:val="00D51743"/>
    <w:rsid w:val="00D52370"/>
    <w:rsid w:val="00D52B9F"/>
    <w:rsid w:val="00D545C9"/>
    <w:rsid w:val="00D5545A"/>
    <w:rsid w:val="00D55BBE"/>
    <w:rsid w:val="00D56041"/>
    <w:rsid w:val="00D56589"/>
    <w:rsid w:val="00D57337"/>
    <w:rsid w:val="00D607D3"/>
    <w:rsid w:val="00D62108"/>
    <w:rsid w:val="00D62C16"/>
    <w:rsid w:val="00D62DE5"/>
    <w:rsid w:val="00D633F3"/>
    <w:rsid w:val="00D63CE8"/>
    <w:rsid w:val="00D65A2E"/>
    <w:rsid w:val="00D66D19"/>
    <w:rsid w:val="00D66D5D"/>
    <w:rsid w:val="00D66FC2"/>
    <w:rsid w:val="00D67CDD"/>
    <w:rsid w:val="00D704A0"/>
    <w:rsid w:val="00D71369"/>
    <w:rsid w:val="00D72676"/>
    <w:rsid w:val="00D72689"/>
    <w:rsid w:val="00D72F62"/>
    <w:rsid w:val="00D7346C"/>
    <w:rsid w:val="00D734EC"/>
    <w:rsid w:val="00D73DCE"/>
    <w:rsid w:val="00D755C3"/>
    <w:rsid w:val="00D7564A"/>
    <w:rsid w:val="00D75789"/>
    <w:rsid w:val="00D7578D"/>
    <w:rsid w:val="00D758EB"/>
    <w:rsid w:val="00D75A5B"/>
    <w:rsid w:val="00D75CD8"/>
    <w:rsid w:val="00D7771E"/>
    <w:rsid w:val="00D77AA5"/>
    <w:rsid w:val="00D77B6F"/>
    <w:rsid w:val="00D80013"/>
    <w:rsid w:val="00D8083E"/>
    <w:rsid w:val="00D8097D"/>
    <w:rsid w:val="00D80EF8"/>
    <w:rsid w:val="00D811FE"/>
    <w:rsid w:val="00D821D3"/>
    <w:rsid w:val="00D83EED"/>
    <w:rsid w:val="00D84234"/>
    <w:rsid w:val="00D852EB"/>
    <w:rsid w:val="00D85CFB"/>
    <w:rsid w:val="00D8644C"/>
    <w:rsid w:val="00D86DF1"/>
    <w:rsid w:val="00D87EED"/>
    <w:rsid w:val="00D90649"/>
    <w:rsid w:val="00D90B11"/>
    <w:rsid w:val="00D91C3B"/>
    <w:rsid w:val="00D921E0"/>
    <w:rsid w:val="00D92628"/>
    <w:rsid w:val="00D937B3"/>
    <w:rsid w:val="00D93AF2"/>
    <w:rsid w:val="00D93B59"/>
    <w:rsid w:val="00D93D9D"/>
    <w:rsid w:val="00D941B2"/>
    <w:rsid w:val="00D947BC"/>
    <w:rsid w:val="00D95348"/>
    <w:rsid w:val="00D956F9"/>
    <w:rsid w:val="00D962BC"/>
    <w:rsid w:val="00D97AA4"/>
    <w:rsid w:val="00DA1C6C"/>
    <w:rsid w:val="00DA203D"/>
    <w:rsid w:val="00DA23C6"/>
    <w:rsid w:val="00DA28BD"/>
    <w:rsid w:val="00DA3D0E"/>
    <w:rsid w:val="00DA3F94"/>
    <w:rsid w:val="00DA4196"/>
    <w:rsid w:val="00DA4456"/>
    <w:rsid w:val="00DA5043"/>
    <w:rsid w:val="00DA54BB"/>
    <w:rsid w:val="00DA579D"/>
    <w:rsid w:val="00DA5DF1"/>
    <w:rsid w:val="00DA65E2"/>
    <w:rsid w:val="00DB0263"/>
    <w:rsid w:val="00DB16AA"/>
    <w:rsid w:val="00DB2737"/>
    <w:rsid w:val="00DB29A5"/>
    <w:rsid w:val="00DB30E5"/>
    <w:rsid w:val="00DB3D5D"/>
    <w:rsid w:val="00DB46F7"/>
    <w:rsid w:val="00DB47D4"/>
    <w:rsid w:val="00DB5426"/>
    <w:rsid w:val="00DB5D07"/>
    <w:rsid w:val="00DB65F4"/>
    <w:rsid w:val="00DB6CEE"/>
    <w:rsid w:val="00DB745C"/>
    <w:rsid w:val="00DC02C4"/>
    <w:rsid w:val="00DC19B4"/>
    <w:rsid w:val="00DC2548"/>
    <w:rsid w:val="00DC4152"/>
    <w:rsid w:val="00DC445D"/>
    <w:rsid w:val="00DC476D"/>
    <w:rsid w:val="00DC484A"/>
    <w:rsid w:val="00DC4B28"/>
    <w:rsid w:val="00DC603B"/>
    <w:rsid w:val="00DC6183"/>
    <w:rsid w:val="00DC6660"/>
    <w:rsid w:val="00DC6E48"/>
    <w:rsid w:val="00DD0357"/>
    <w:rsid w:val="00DD0902"/>
    <w:rsid w:val="00DD0DA3"/>
    <w:rsid w:val="00DD121A"/>
    <w:rsid w:val="00DD26A1"/>
    <w:rsid w:val="00DD566E"/>
    <w:rsid w:val="00DD57A0"/>
    <w:rsid w:val="00DD594C"/>
    <w:rsid w:val="00DD77C0"/>
    <w:rsid w:val="00DE07FA"/>
    <w:rsid w:val="00DE1AEE"/>
    <w:rsid w:val="00DE2784"/>
    <w:rsid w:val="00DE2D2B"/>
    <w:rsid w:val="00DE2EB4"/>
    <w:rsid w:val="00DE2F64"/>
    <w:rsid w:val="00DE3120"/>
    <w:rsid w:val="00DE3A9F"/>
    <w:rsid w:val="00DE5BB5"/>
    <w:rsid w:val="00DE6696"/>
    <w:rsid w:val="00DE7152"/>
    <w:rsid w:val="00DE7161"/>
    <w:rsid w:val="00DE7ECC"/>
    <w:rsid w:val="00DF1090"/>
    <w:rsid w:val="00DF193C"/>
    <w:rsid w:val="00DF1982"/>
    <w:rsid w:val="00DF1DC2"/>
    <w:rsid w:val="00DF246C"/>
    <w:rsid w:val="00DF2C9E"/>
    <w:rsid w:val="00DF3E0C"/>
    <w:rsid w:val="00DF5009"/>
    <w:rsid w:val="00DF5848"/>
    <w:rsid w:val="00DF5A59"/>
    <w:rsid w:val="00DF69E4"/>
    <w:rsid w:val="00DF70D4"/>
    <w:rsid w:val="00DF713C"/>
    <w:rsid w:val="00DF7A81"/>
    <w:rsid w:val="00E0058D"/>
    <w:rsid w:val="00E00BE0"/>
    <w:rsid w:val="00E00BFF"/>
    <w:rsid w:val="00E0137E"/>
    <w:rsid w:val="00E013BF"/>
    <w:rsid w:val="00E01820"/>
    <w:rsid w:val="00E025B9"/>
    <w:rsid w:val="00E04297"/>
    <w:rsid w:val="00E047A7"/>
    <w:rsid w:val="00E04EB4"/>
    <w:rsid w:val="00E0513C"/>
    <w:rsid w:val="00E0527D"/>
    <w:rsid w:val="00E067CC"/>
    <w:rsid w:val="00E0686D"/>
    <w:rsid w:val="00E0708F"/>
    <w:rsid w:val="00E07EDD"/>
    <w:rsid w:val="00E11319"/>
    <w:rsid w:val="00E11627"/>
    <w:rsid w:val="00E13928"/>
    <w:rsid w:val="00E14155"/>
    <w:rsid w:val="00E14471"/>
    <w:rsid w:val="00E1534F"/>
    <w:rsid w:val="00E16892"/>
    <w:rsid w:val="00E169BC"/>
    <w:rsid w:val="00E173CA"/>
    <w:rsid w:val="00E20903"/>
    <w:rsid w:val="00E20FF2"/>
    <w:rsid w:val="00E213AA"/>
    <w:rsid w:val="00E21C78"/>
    <w:rsid w:val="00E22D3C"/>
    <w:rsid w:val="00E23984"/>
    <w:rsid w:val="00E2398C"/>
    <w:rsid w:val="00E23CA0"/>
    <w:rsid w:val="00E24026"/>
    <w:rsid w:val="00E242F6"/>
    <w:rsid w:val="00E243CD"/>
    <w:rsid w:val="00E246ED"/>
    <w:rsid w:val="00E24A39"/>
    <w:rsid w:val="00E24BA8"/>
    <w:rsid w:val="00E25D56"/>
    <w:rsid w:val="00E2723C"/>
    <w:rsid w:val="00E27BAD"/>
    <w:rsid w:val="00E31B95"/>
    <w:rsid w:val="00E320DB"/>
    <w:rsid w:val="00E32497"/>
    <w:rsid w:val="00E325A5"/>
    <w:rsid w:val="00E32A25"/>
    <w:rsid w:val="00E344CB"/>
    <w:rsid w:val="00E35879"/>
    <w:rsid w:val="00E36770"/>
    <w:rsid w:val="00E37E4A"/>
    <w:rsid w:val="00E40A37"/>
    <w:rsid w:val="00E41202"/>
    <w:rsid w:val="00E41772"/>
    <w:rsid w:val="00E42C96"/>
    <w:rsid w:val="00E42F21"/>
    <w:rsid w:val="00E4385C"/>
    <w:rsid w:val="00E441B5"/>
    <w:rsid w:val="00E441CB"/>
    <w:rsid w:val="00E454CD"/>
    <w:rsid w:val="00E45EEB"/>
    <w:rsid w:val="00E4680F"/>
    <w:rsid w:val="00E475DE"/>
    <w:rsid w:val="00E50978"/>
    <w:rsid w:val="00E517E1"/>
    <w:rsid w:val="00E51886"/>
    <w:rsid w:val="00E51997"/>
    <w:rsid w:val="00E51CBA"/>
    <w:rsid w:val="00E52181"/>
    <w:rsid w:val="00E53100"/>
    <w:rsid w:val="00E534D6"/>
    <w:rsid w:val="00E53697"/>
    <w:rsid w:val="00E5376A"/>
    <w:rsid w:val="00E538BC"/>
    <w:rsid w:val="00E54F25"/>
    <w:rsid w:val="00E553D1"/>
    <w:rsid w:val="00E55689"/>
    <w:rsid w:val="00E55EAE"/>
    <w:rsid w:val="00E56722"/>
    <w:rsid w:val="00E5687B"/>
    <w:rsid w:val="00E56A79"/>
    <w:rsid w:val="00E57B62"/>
    <w:rsid w:val="00E60F33"/>
    <w:rsid w:val="00E61779"/>
    <w:rsid w:val="00E61CFA"/>
    <w:rsid w:val="00E61D59"/>
    <w:rsid w:val="00E61E67"/>
    <w:rsid w:val="00E631B0"/>
    <w:rsid w:val="00E6333A"/>
    <w:rsid w:val="00E64B20"/>
    <w:rsid w:val="00E64B9F"/>
    <w:rsid w:val="00E65164"/>
    <w:rsid w:val="00E6571D"/>
    <w:rsid w:val="00E6670E"/>
    <w:rsid w:val="00E66CE2"/>
    <w:rsid w:val="00E6719F"/>
    <w:rsid w:val="00E675B0"/>
    <w:rsid w:val="00E67B9A"/>
    <w:rsid w:val="00E67DE2"/>
    <w:rsid w:val="00E70090"/>
    <w:rsid w:val="00E70427"/>
    <w:rsid w:val="00E70A2C"/>
    <w:rsid w:val="00E70AFA"/>
    <w:rsid w:val="00E71E17"/>
    <w:rsid w:val="00E723B6"/>
    <w:rsid w:val="00E726F1"/>
    <w:rsid w:val="00E7438A"/>
    <w:rsid w:val="00E7442F"/>
    <w:rsid w:val="00E74D45"/>
    <w:rsid w:val="00E76135"/>
    <w:rsid w:val="00E77BFE"/>
    <w:rsid w:val="00E80575"/>
    <w:rsid w:val="00E805D2"/>
    <w:rsid w:val="00E80F4B"/>
    <w:rsid w:val="00E81183"/>
    <w:rsid w:val="00E81992"/>
    <w:rsid w:val="00E82609"/>
    <w:rsid w:val="00E82F97"/>
    <w:rsid w:val="00E83461"/>
    <w:rsid w:val="00E838FF"/>
    <w:rsid w:val="00E83FDA"/>
    <w:rsid w:val="00E844CE"/>
    <w:rsid w:val="00E84D0B"/>
    <w:rsid w:val="00E9063D"/>
    <w:rsid w:val="00E91B6F"/>
    <w:rsid w:val="00E926F4"/>
    <w:rsid w:val="00E92CBF"/>
    <w:rsid w:val="00E93632"/>
    <w:rsid w:val="00E94789"/>
    <w:rsid w:val="00EA0297"/>
    <w:rsid w:val="00EA1E7F"/>
    <w:rsid w:val="00EA24ED"/>
    <w:rsid w:val="00EA2BBB"/>
    <w:rsid w:val="00EA3434"/>
    <w:rsid w:val="00EA5C07"/>
    <w:rsid w:val="00EA5D53"/>
    <w:rsid w:val="00EA5E70"/>
    <w:rsid w:val="00EA5F92"/>
    <w:rsid w:val="00EA7483"/>
    <w:rsid w:val="00EB0C6A"/>
    <w:rsid w:val="00EB1AA8"/>
    <w:rsid w:val="00EB1F3E"/>
    <w:rsid w:val="00EB3A56"/>
    <w:rsid w:val="00EB74A0"/>
    <w:rsid w:val="00EB762D"/>
    <w:rsid w:val="00EC0BFA"/>
    <w:rsid w:val="00EC0E5B"/>
    <w:rsid w:val="00EC1580"/>
    <w:rsid w:val="00EC21C5"/>
    <w:rsid w:val="00EC2862"/>
    <w:rsid w:val="00EC2FAD"/>
    <w:rsid w:val="00EC4B69"/>
    <w:rsid w:val="00EC4F28"/>
    <w:rsid w:val="00EC5196"/>
    <w:rsid w:val="00EC5C6C"/>
    <w:rsid w:val="00EC62C9"/>
    <w:rsid w:val="00EC6934"/>
    <w:rsid w:val="00EC6F34"/>
    <w:rsid w:val="00EC723B"/>
    <w:rsid w:val="00ED088A"/>
    <w:rsid w:val="00ED1CB7"/>
    <w:rsid w:val="00ED20D9"/>
    <w:rsid w:val="00ED2B32"/>
    <w:rsid w:val="00ED2C54"/>
    <w:rsid w:val="00ED318B"/>
    <w:rsid w:val="00ED31A4"/>
    <w:rsid w:val="00ED322A"/>
    <w:rsid w:val="00ED4020"/>
    <w:rsid w:val="00ED4B4E"/>
    <w:rsid w:val="00ED4D69"/>
    <w:rsid w:val="00ED745A"/>
    <w:rsid w:val="00EE03BA"/>
    <w:rsid w:val="00EE056D"/>
    <w:rsid w:val="00EE1558"/>
    <w:rsid w:val="00EE3580"/>
    <w:rsid w:val="00EE3905"/>
    <w:rsid w:val="00EE485B"/>
    <w:rsid w:val="00EE5491"/>
    <w:rsid w:val="00EE748F"/>
    <w:rsid w:val="00EE76F8"/>
    <w:rsid w:val="00EE7B5E"/>
    <w:rsid w:val="00EE7D75"/>
    <w:rsid w:val="00EF028E"/>
    <w:rsid w:val="00EF0729"/>
    <w:rsid w:val="00EF0855"/>
    <w:rsid w:val="00EF2B9B"/>
    <w:rsid w:val="00EF636D"/>
    <w:rsid w:val="00EF6C5F"/>
    <w:rsid w:val="00EF6E5F"/>
    <w:rsid w:val="00EF7170"/>
    <w:rsid w:val="00EF73C3"/>
    <w:rsid w:val="00F00D1F"/>
    <w:rsid w:val="00F00FB1"/>
    <w:rsid w:val="00F010B0"/>
    <w:rsid w:val="00F0178A"/>
    <w:rsid w:val="00F019E0"/>
    <w:rsid w:val="00F01B47"/>
    <w:rsid w:val="00F0222F"/>
    <w:rsid w:val="00F02AE9"/>
    <w:rsid w:val="00F03079"/>
    <w:rsid w:val="00F032F5"/>
    <w:rsid w:val="00F03614"/>
    <w:rsid w:val="00F037F5"/>
    <w:rsid w:val="00F0404F"/>
    <w:rsid w:val="00F040B1"/>
    <w:rsid w:val="00F04876"/>
    <w:rsid w:val="00F04EFA"/>
    <w:rsid w:val="00F053DA"/>
    <w:rsid w:val="00F1043B"/>
    <w:rsid w:val="00F107C1"/>
    <w:rsid w:val="00F11E6F"/>
    <w:rsid w:val="00F134AC"/>
    <w:rsid w:val="00F13EF9"/>
    <w:rsid w:val="00F13F46"/>
    <w:rsid w:val="00F14203"/>
    <w:rsid w:val="00F144D0"/>
    <w:rsid w:val="00F145B3"/>
    <w:rsid w:val="00F1595F"/>
    <w:rsid w:val="00F160DD"/>
    <w:rsid w:val="00F16F14"/>
    <w:rsid w:val="00F171D3"/>
    <w:rsid w:val="00F177E8"/>
    <w:rsid w:val="00F21DB4"/>
    <w:rsid w:val="00F22196"/>
    <w:rsid w:val="00F222FA"/>
    <w:rsid w:val="00F22DDC"/>
    <w:rsid w:val="00F2360C"/>
    <w:rsid w:val="00F23854"/>
    <w:rsid w:val="00F23A62"/>
    <w:rsid w:val="00F23D3D"/>
    <w:rsid w:val="00F244EB"/>
    <w:rsid w:val="00F24693"/>
    <w:rsid w:val="00F254F6"/>
    <w:rsid w:val="00F268F2"/>
    <w:rsid w:val="00F31D47"/>
    <w:rsid w:val="00F326E2"/>
    <w:rsid w:val="00F3294C"/>
    <w:rsid w:val="00F32AD9"/>
    <w:rsid w:val="00F33109"/>
    <w:rsid w:val="00F33355"/>
    <w:rsid w:val="00F33C0E"/>
    <w:rsid w:val="00F351CD"/>
    <w:rsid w:val="00F35319"/>
    <w:rsid w:val="00F35DC9"/>
    <w:rsid w:val="00F3682F"/>
    <w:rsid w:val="00F37E0F"/>
    <w:rsid w:val="00F40552"/>
    <w:rsid w:val="00F41303"/>
    <w:rsid w:val="00F41A6D"/>
    <w:rsid w:val="00F41E3B"/>
    <w:rsid w:val="00F42122"/>
    <w:rsid w:val="00F425B6"/>
    <w:rsid w:val="00F42A52"/>
    <w:rsid w:val="00F42C83"/>
    <w:rsid w:val="00F42D1F"/>
    <w:rsid w:val="00F43424"/>
    <w:rsid w:val="00F43FF2"/>
    <w:rsid w:val="00F4449A"/>
    <w:rsid w:val="00F4462D"/>
    <w:rsid w:val="00F44D60"/>
    <w:rsid w:val="00F45CE0"/>
    <w:rsid w:val="00F46535"/>
    <w:rsid w:val="00F466FF"/>
    <w:rsid w:val="00F46B0D"/>
    <w:rsid w:val="00F47279"/>
    <w:rsid w:val="00F4765E"/>
    <w:rsid w:val="00F47C67"/>
    <w:rsid w:val="00F50E8F"/>
    <w:rsid w:val="00F542F5"/>
    <w:rsid w:val="00F54A36"/>
    <w:rsid w:val="00F55422"/>
    <w:rsid w:val="00F5576B"/>
    <w:rsid w:val="00F601DE"/>
    <w:rsid w:val="00F60548"/>
    <w:rsid w:val="00F617DE"/>
    <w:rsid w:val="00F61CB6"/>
    <w:rsid w:val="00F61D8B"/>
    <w:rsid w:val="00F6210A"/>
    <w:rsid w:val="00F62436"/>
    <w:rsid w:val="00F65359"/>
    <w:rsid w:val="00F65467"/>
    <w:rsid w:val="00F65494"/>
    <w:rsid w:val="00F65ADD"/>
    <w:rsid w:val="00F65C51"/>
    <w:rsid w:val="00F6702A"/>
    <w:rsid w:val="00F6799F"/>
    <w:rsid w:val="00F71261"/>
    <w:rsid w:val="00F714AC"/>
    <w:rsid w:val="00F71BA3"/>
    <w:rsid w:val="00F71C05"/>
    <w:rsid w:val="00F722DC"/>
    <w:rsid w:val="00F72697"/>
    <w:rsid w:val="00F7474D"/>
    <w:rsid w:val="00F75167"/>
    <w:rsid w:val="00F765A2"/>
    <w:rsid w:val="00F77D50"/>
    <w:rsid w:val="00F8216F"/>
    <w:rsid w:val="00F831D4"/>
    <w:rsid w:val="00F8331D"/>
    <w:rsid w:val="00F8365D"/>
    <w:rsid w:val="00F83FED"/>
    <w:rsid w:val="00F84666"/>
    <w:rsid w:val="00F84850"/>
    <w:rsid w:val="00F849A8"/>
    <w:rsid w:val="00F85778"/>
    <w:rsid w:val="00F860D3"/>
    <w:rsid w:val="00F86A32"/>
    <w:rsid w:val="00F875F9"/>
    <w:rsid w:val="00F908EC"/>
    <w:rsid w:val="00F90D76"/>
    <w:rsid w:val="00F9124F"/>
    <w:rsid w:val="00F920E0"/>
    <w:rsid w:val="00F931F3"/>
    <w:rsid w:val="00F93CCE"/>
    <w:rsid w:val="00F94AEA"/>
    <w:rsid w:val="00F9612F"/>
    <w:rsid w:val="00F96533"/>
    <w:rsid w:val="00F96A81"/>
    <w:rsid w:val="00FA05A6"/>
    <w:rsid w:val="00FA09DA"/>
    <w:rsid w:val="00FA23F5"/>
    <w:rsid w:val="00FA283D"/>
    <w:rsid w:val="00FA3C5E"/>
    <w:rsid w:val="00FA48BF"/>
    <w:rsid w:val="00FA4C06"/>
    <w:rsid w:val="00FA61AB"/>
    <w:rsid w:val="00FA61CC"/>
    <w:rsid w:val="00FA649C"/>
    <w:rsid w:val="00FA69AB"/>
    <w:rsid w:val="00FB02B8"/>
    <w:rsid w:val="00FB06B3"/>
    <w:rsid w:val="00FB0EA8"/>
    <w:rsid w:val="00FB2DA7"/>
    <w:rsid w:val="00FB32F8"/>
    <w:rsid w:val="00FB33E5"/>
    <w:rsid w:val="00FB3D8B"/>
    <w:rsid w:val="00FB4267"/>
    <w:rsid w:val="00FB42C4"/>
    <w:rsid w:val="00FB456D"/>
    <w:rsid w:val="00FB564B"/>
    <w:rsid w:val="00FB620D"/>
    <w:rsid w:val="00FB776D"/>
    <w:rsid w:val="00FB78BA"/>
    <w:rsid w:val="00FB7F61"/>
    <w:rsid w:val="00FC0353"/>
    <w:rsid w:val="00FC2851"/>
    <w:rsid w:val="00FC2D8D"/>
    <w:rsid w:val="00FC335D"/>
    <w:rsid w:val="00FC4130"/>
    <w:rsid w:val="00FC440F"/>
    <w:rsid w:val="00FC4547"/>
    <w:rsid w:val="00FC5443"/>
    <w:rsid w:val="00FC544C"/>
    <w:rsid w:val="00FC5D8F"/>
    <w:rsid w:val="00FC672A"/>
    <w:rsid w:val="00FD2A48"/>
    <w:rsid w:val="00FD35BA"/>
    <w:rsid w:val="00FD48F1"/>
    <w:rsid w:val="00FD4BC0"/>
    <w:rsid w:val="00FD4DD9"/>
    <w:rsid w:val="00FD54C8"/>
    <w:rsid w:val="00FD550D"/>
    <w:rsid w:val="00FD63B6"/>
    <w:rsid w:val="00FD66BC"/>
    <w:rsid w:val="00FD688A"/>
    <w:rsid w:val="00FD744D"/>
    <w:rsid w:val="00FD787B"/>
    <w:rsid w:val="00FD7ADF"/>
    <w:rsid w:val="00FD7EA4"/>
    <w:rsid w:val="00FE1C86"/>
    <w:rsid w:val="00FE2A28"/>
    <w:rsid w:val="00FE2B77"/>
    <w:rsid w:val="00FE30CA"/>
    <w:rsid w:val="00FE364A"/>
    <w:rsid w:val="00FE3703"/>
    <w:rsid w:val="00FE40C2"/>
    <w:rsid w:val="00FE413D"/>
    <w:rsid w:val="00FE4FD6"/>
    <w:rsid w:val="00FE5085"/>
    <w:rsid w:val="00FE68CF"/>
    <w:rsid w:val="00FE756C"/>
    <w:rsid w:val="00FF0857"/>
    <w:rsid w:val="00FF1385"/>
    <w:rsid w:val="00FF3498"/>
    <w:rsid w:val="00FF357F"/>
    <w:rsid w:val="00FF569A"/>
    <w:rsid w:val="00FF5EF2"/>
    <w:rsid w:val="00FF61D1"/>
    <w:rsid w:val="00FF624D"/>
    <w:rsid w:val="00FF62F0"/>
    <w:rsid w:val="00FF6375"/>
    <w:rsid w:val="00FF6EB4"/>
    <w:rsid w:val="00FF7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397823"/>
  <w15:docId w15:val="{CBDDC8AD-38D1-4F45-BB70-9B3F4719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879"/>
    <w:rPr>
      <w:rFonts w:ascii="Arial" w:hAnsi="Arial"/>
      <w:lang w:eastAsia="en-US"/>
    </w:rPr>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link w:val="Heading1Char"/>
    <w:uiPriority w:val="9"/>
    <w:qFormat/>
    <w:rsid w:val="007030B4"/>
    <w:pPr>
      <w:keepNext/>
      <w:numPr>
        <w:numId w:val="21"/>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uiPriority w:val="9"/>
    <w:qFormat/>
    <w:rsid w:val="007030B4"/>
    <w:pPr>
      <w:keepNext/>
      <w:numPr>
        <w:ilvl w:val="1"/>
        <w:numId w:val="21"/>
      </w:numPr>
      <w:spacing w:after="220"/>
      <w:outlineLvl w:val="1"/>
    </w:pPr>
    <w:rPr>
      <w:rFonts w:ascii="Arial" w:hAnsi="Arial"/>
      <w:b/>
      <w:bCs/>
      <w:iCs/>
      <w:sz w:val="24"/>
      <w:szCs w:val="28"/>
      <w:lang w:eastAsia="en-US"/>
    </w:rPr>
  </w:style>
  <w:style w:type="paragraph" w:styleId="Heading3">
    <w:name w:val="heading 3"/>
    <w:aliases w:val="H3,H31,(Alt+3),(Alt+3)1,(Alt+3)2,(Alt+3)3,(Alt+3)4,(Alt+3)5,(Alt+3)6,(Alt+3)11,(Alt+3)21,(Alt+3)31,(Alt+3)41,(Alt+3)7,(Alt+3)12,(Alt+3)22,(Alt+3)32,(Alt+3)42,(Alt+3)8,(Alt+3)9,(Alt+3)10,(Alt+3)13,(Alt+3)23,(Alt+3)33,(Alt+3)43,(Alt+3)14,3,3m,h:"/>
    <w:basedOn w:val="Normal"/>
    <w:link w:val="Heading3Char"/>
    <w:uiPriority w:val="9"/>
    <w:qFormat/>
    <w:rsid w:val="007030B4"/>
    <w:pPr>
      <w:numPr>
        <w:ilvl w:val="2"/>
        <w:numId w:val="21"/>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uiPriority w:val="9"/>
    <w:qFormat/>
    <w:rsid w:val="007030B4"/>
    <w:pPr>
      <w:numPr>
        <w:ilvl w:val="3"/>
        <w:numId w:val="21"/>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1"/>
    <w:basedOn w:val="Normal"/>
    <w:link w:val="Heading5Char"/>
    <w:uiPriority w:val="9"/>
    <w:qFormat/>
    <w:rsid w:val="007030B4"/>
    <w:pPr>
      <w:numPr>
        <w:ilvl w:val="4"/>
        <w:numId w:val="21"/>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uiPriority w:val="9"/>
    <w:qFormat/>
    <w:rsid w:val="007030B4"/>
    <w:pPr>
      <w:numPr>
        <w:ilvl w:val="5"/>
        <w:numId w:val="21"/>
      </w:numPr>
      <w:outlineLvl w:val="5"/>
    </w:pPr>
    <w:rPr>
      <w:bCs/>
      <w:szCs w:val="22"/>
      <w:lang w:eastAsia="en-AU"/>
    </w:rPr>
  </w:style>
  <w:style w:type="paragraph" w:styleId="Heading7">
    <w:name w:val="heading 7"/>
    <w:aliases w:val="not in use,H7,i.,L2 PIP,Legal Level 1.1.,(1),ap,Indented hyphen,Lev 7,7"/>
    <w:basedOn w:val="Normal"/>
    <w:link w:val="Heading7Char"/>
    <w:uiPriority w:val="9"/>
    <w:qFormat/>
    <w:rsid w:val="007030B4"/>
    <w:pPr>
      <w:numPr>
        <w:ilvl w:val="6"/>
        <w:numId w:val="21"/>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link w:val="Heading8Char"/>
    <w:uiPriority w:val="9"/>
    <w:qFormat/>
    <w:rsid w:val="007030B4"/>
    <w:pPr>
      <w:numPr>
        <w:ilvl w:val="7"/>
        <w:numId w:val="21"/>
      </w:numPr>
      <w:outlineLvl w:val="7"/>
    </w:pPr>
    <w:rPr>
      <w:iCs/>
      <w:lang w:eastAsia="en-AU"/>
    </w:rPr>
  </w:style>
  <w:style w:type="paragraph" w:styleId="Heading9">
    <w:name w:val="heading 9"/>
    <w:aliases w:val="Heading 9 not in use,H9,Legal Level 1.1.1.1.,Bullet 2,aat,Lev 9,Heading 91,Appendix Level 3,H91,H92,H93,H94"/>
    <w:basedOn w:val="Normal"/>
    <w:next w:val="Normal"/>
    <w:link w:val="Heading9Char"/>
    <w:uiPriority w:val="9"/>
    <w:qFormat/>
    <w:rsid w:val="007030B4"/>
    <w:pPr>
      <w:keepNext/>
      <w:numPr>
        <w:ilvl w:val="8"/>
        <w:numId w:val="2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qFormat/>
    <w:rsid w:val="007030B4"/>
    <w:pPr>
      <w:numPr>
        <w:numId w:val="22"/>
      </w:numPr>
    </w:pPr>
  </w:style>
  <w:style w:type="character" w:customStyle="1" w:styleId="AltOpt">
    <w:name w:val="AltOpt"/>
    <w:basedOn w:val="DefaultParagraphFont"/>
    <w:rsid w:val="007030B4"/>
    <w:rPr>
      <w:rFonts w:ascii="Arial" w:hAnsi="Arial"/>
      <w:b/>
      <w:color w:val="FFFF99"/>
      <w:sz w:val="20"/>
      <w:szCs w:val="22"/>
      <w:shd w:val="clear" w:color="auto" w:fill="808080"/>
    </w:rPr>
  </w:style>
  <w:style w:type="paragraph" w:customStyle="1" w:styleId="AttachmentHeading">
    <w:name w:val="Attachment Heading"/>
    <w:basedOn w:val="Normal"/>
    <w:next w:val="Normal"/>
    <w:rsid w:val="007030B4"/>
    <w:pPr>
      <w:pageBreakBefore/>
      <w:numPr>
        <w:numId w:val="14"/>
      </w:numPr>
      <w:outlineLvl w:val="0"/>
    </w:pPr>
    <w:rPr>
      <w:b/>
      <w:sz w:val="24"/>
      <w:szCs w:val="22"/>
    </w:rPr>
  </w:style>
  <w:style w:type="paragraph" w:customStyle="1" w:styleId="Commentary">
    <w:name w:val="Commentary"/>
    <w:basedOn w:val="IndentParaLevel1"/>
    <w:link w:val="CommentaryChar1"/>
    <w:rsid w:val="007030B4"/>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styleId="ListParagraph">
    <w:name w:val="List Paragraph"/>
    <w:aliases w:val="DdeM List Paragraph"/>
    <w:basedOn w:val="Normal"/>
    <w:link w:val="ListParagraphChar"/>
    <w:uiPriority w:val="34"/>
    <w:qFormat/>
    <w:rsid w:val="001F23C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F23CC"/>
    <w:rPr>
      <w:sz w:val="16"/>
      <w:szCs w:val="16"/>
    </w:rPr>
  </w:style>
  <w:style w:type="paragraph" w:styleId="CommentText">
    <w:name w:val="annotation text"/>
    <w:basedOn w:val="Normal"/>
    <w:link w:val="CommentTextChar"/>
    <w:uiPriority w:val="99"/>
    <w:unhideWhenUsed/>
    <w:rsid w:val="001F23CC"/>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F23CC"/>
    <w:rPr>
      <w:rFonts w:asciiTheme="minorHAnsi" w:eastAsiaTheme="minorHAnsi" w:hAnsiTheme="minorHAnsi" w:cstheme="minorBidi"/>
      <w:lang w:eastAsia="en-US"/>
    </w:rPr>
  </w:style>
  <w:style w:type="numbering" w:customStyle="1" w:styleId="Schedules">
    <w:name w:val="Schedules"/>
    <w:rsid w:val="001F23CC"/>
    <w:pPr>
      <w:numPr>
        <w:numId w:val="12"/>
      </w:numPr>
    </w:pPr>
  </w:style>
  <w:style w:type="paragraph" w:customStyle="1" w:styleId="CUNumber1">
    <w:name w:val="CU_Number1"/>
    <w:basedOn w:val="Normal"/>
    <w:rsid w:val="007030B4"/>
    <w:pPr>
      <w:numPr>
        <w:numId w:val="15"/>
      </w:numPr>
      <w:outlineLvl w:val="0"/>
    </w:pPr>
  </w:style>
  <w:style w:type="paragraph" w:customStyle="1" w:styleId="CUNumber2">
    <w:name w:val="CU_Number2"/>
    <w:basedOn w:val="Normal"/>
    <w:rsid w:val="007030B4"/>
    <w:pPr>
      <w:numPr>
        <w:ilvl w:val="1"/>
        <w:numId w:val="15"/>
      </w:numPr>
      <w:tabs>
        <w:tab w:val="clear" w:pos="964"/>
        <w:tab w:val="num" w:pos="1134"/>
      </w:tabs>
      <w:ind w:left="1134" w:hanging="567"/>
      <w:outlineLvl w:val="1"/>
    </w:pPr>
  </w:style>
  <w:style w:type="paragraph" w:customStyle="1" w:styleId="CUNumber3">
    <w:name w:val="CU_Number3"/>
    <w:basedOn w:val="Normal"/>
    <w:link w:val="CUNumber3Char"/>
    <w:rsid w:val="007030B4"/>
    <w:pPr>
      <w:numPr>
        <w:ilvl w:val="2"/>
        <w:numId w:val="15"/>
      </w:numPr>
      <w:outlineLvl w:val="2"/>
    </w:pPr>
  </w:style>
  <w:style w:type="paragraph" w:customStyle="1" w:styleId="CUNumber4">
    <w:name w:val="CU_Number4"/>
    <w:basedOn w:val="Normal"/>
    <w:rsid w:val="007030B4"/>
    <w:pPr>
      <w:numPr>
        <w:ilvl w:val="3"/>
        <w:numId w:val="15"/>
      </w:numPr>
      <w:outlineLvl w:val="3"/>
    </w:pPr>
  </w:style>
  <w:style w:type="paragraph" w:customStyle="1" w:styleId="CUNumber5">
    <w:name w:val="CU_Number5"/>
    <w:basedOn w:val="Normal"/>
    <w:rsid w:val="007030B4"/>
    <w:pPr>
      <w:numPr>
        <w:ilvl w:val="4"/>
        <w:numId w:val="15"/>
      </w:numPr>
      <w:outlineLvl w:val="4"/>
    </w:pPr>
  </w:style>
  <w:style w:type="paragraph" w:customStyle="1" w:styleId="CUNumber6">
    <w:name w:val="CU_Number6"/>
    <w:basedOn w:val="Normal"/>
    <w:rsid w:val="007030B4"/>
    <w:pPr>
      <w:numPr>
        <w:ilvl w:val="5"/>
        <w:numId w:val="15"/>
      </w:numPr>
      <w:tabs>
        <w:tab w:val="clear" w:pos="4819"/>
      </w:tabs>
      <w:ind w:left="2160" w:hanging="360"/>
      <w:outlineLvl w:val="5"/>
    </w:pPr>
  </w:style>
  <w:style w:type="paragraph" w:customStyle="1" w:styleId="CUNumber7">
    <w:name w:val="CU_Number7"/>
    <w:basedOn w:val="Normal"/>
    <w:rsid w:val="007030B4"/>
    <w:pPr>
      <w:numPr>
        <w:ilvl w:val="6"/>
        <w:numId w:val="15"/>
      </w:numPr>
      <w:tabs>
        <w:tab w:val="clear" w:pos="5783"/>
      </w:tabs>
      <w:ind w:left="2520" w:hanging="360"/>
      <w:outlineLvl w:val="6"/>
    </w:pPr>
  </w:style>
  <w:style w:type="paragraph" w:customStyle="1" w:styleId="CUNumber8">
    <w:name w:val="CU_Number8"/>
    <w:basedOn w:val="Normal"/>
    <w:rsid w:val="007030B4"/>
    <w:pPr>
      <w:numPr>
        <w:ilvl w:val="7"/>
        <w:numId w:val="15"/>
      </w:numPr>
      <w:tabs>
        <w:tab w:val="clear" w:pos="6746"/>
      </w:tabs>
      <w:ind w:left="2880" w:hanging="360"/>
      <w:outlineLvl w:val="7"/>
    </w:pPr>
  </w:style>
  <w:style w:type="paragraph" w:customStyle="1" w:styleId="Definition">
    <w:name w:val="Definition"/>
    <w:basedOn w:val="Normal"/>
    <w:link w:val="DefinitionChar"/>
    <w:qFormat/>
    <w:rsid w:val="007030B4"/>
    <w:pPr>
      <w:numPr>
        <w:numId w:val="39"/>
      </w:numPr>
    </w:pPr>
    <w:rPr>
      <w:szCs w:val="22"/>
      <w:lang w:eastAsia="en-AU"/>
    </w:rPr>
  </w:style>
  <w:style w:type="paragraph" w:customStyle="1" w:styleId="DefinitionNum2">
    <w:name w:val="DefinitionNum2"/>
    <w:basedOn w:val="Normal"/>
    <w:link w:val="DefinitionNum2Char"/>
    <w:rsid w:val="007030B4"/>
    <w:pPr>
      <w:numPr>
        <w:ilvl w:val="1"/>
        <w:numId w:val="39"/>
      </w:numPr>
    </w:pPr>
    <w:rPr>
      <w:color w:val="000000"/>
      <w:lang w:eastAsia="en-AU"/>
    </w:rPr>
  </w:style>
  <w:style w:type="paragraph" w:customStyle="1" w:styleId="DefinitionNum3">
    <w:name w:val="DefinitionNum3"/>
    <w:basedOn w:val="Normal"/>
    <w:rsid w:val="007030B4"/>
    <w:pPr>
      <w:numPr>
        <w:ilvl w:val="2"/>
        <w:numId w:val="39"/>
      </w:numPr>
      <w:outlineLvl w:val="2"/>
    </w:pPr>
    <w:rPr>
      <w:color w:val="000000"/>
      <w:szCs w:val="22"/>
      <w:lang w:eastAsia="en-AU"/>
    </w:rPr>
  </w:style>
  <w:style w:type="paragraph" w:customStyle="1" w:styleId="DefinitionNum4">
    <w:name w:val="DefinitionNum4"/>
    <w:basedOn w:val="Normal"/>
    <w:rsid w:val="007030B4"/>
    <w:pPr>
      <w:numPr>
        <w:ilvl w:val="3"/>
        <w:numId w:val="39"/>
      </w:numPr>
    </w:pPr>
    <w:rPr>
      <w:lang w:eastAsia="en-AU"/>
    </w:rPr>
  </w:style>
  <w:style w:type="paragraph" w:customStyle="1" w:styleId="Background">
    <w:name w:val="Background"/>
    <w:basedOn w:val="Normal"/>
    <w:rsid w:val="000C4B96"/>
    <w:pPr>
      <w:tabs>
        <w:tab w:val="num" w:pos="964"/>
      </w:tabs>
      <w:ind w:left="964" w:hanging="964"/>
    </w:pPr>
    <w:rPr>
      <w:szCs w:val="24"/>
    </w:rPr>
  </w:style>
  <w:style w:type="paragraph" w:customStyle="1" w:styleId="EndIdentifier">
    <w:name w:val="EndIdentifier"/>
    <w:basedOn w:val="Commentary"/>
    <w:rsid w:val="007030B4"/>
    <w:pPr>
      <w:pBdr>
        <w:top w:val="none" w:sz="0" w:space="0" w:color="auto"/>
        <w:left w:val="none" w:sz="0" w:space="0" w:color="auto"/>
        <w:bottom w:val="none" w:sz="0" w:space="0" w:color="auto"/>
        <w:right w:val="none" w:sz="0" w:space="0" w:color="auto"/>
      </w:pBdr>
      <w:shd w:val="clear" w:color="auto" w:fill="auto"/>
    </w:pPr>
    <w:rPr>
      <w:i/>
    </w:rPr>
  </w:style>
  <w:style w:type="paragraph" w:styleId="Footer">
    <w:name w:val="footer"/>
    <w:basedOn w:val="Normal"/>
    <w:link w:val="FooterChar"/>
    <w:uiPriority w:val="99"/>
    <w:unhideWhenUsed/>
    <w:qFormat/>
    <w:rsid w:val="007030B4"/>
    <w:pPr>
      <w:spacing w:after="0"/>
    </w:pPr>
    <w:rPr>
      <w:sz w:val="18"/>
    </w:rPr>
  </w:style>
  <w:style w:type="paragraph" w:styleId="Header">
    <w:name w:val="header"/>
    <w:basedOn w:val="Normal"/>
    <w:link w:val="HeaderChar"/>
    <w:uiPriority w:val="99"/>
    <w:unhideWhenUsed/>
    <w:rsid w:val="007030B4"/>
    <w:pPr>
      <w:tabs>
        <w:tab w:val="center" w:pos="4513"/>
        <w:tab w:val="right" w:pos="9026"/>
      </w:tabs>
    </w:pPr>
  </w:style>
  <w:style w:type="character" w:styleId="Hyperlink">
    <w:name w:val="Hyperlink"/>
    <w:basedOn w:val="DefaultParagraphFont"/>
    <w:uiPriority w:val="99"/>
    <w:rsid w:val="007030B4"/>
    <w:rPr>
      <w:color w:val="0000FF"/>
      <w:u w:val="single"/>
    </w:rPr>
  </w:style>
  <w:style w:type="character" w:customStyle="1" w:styleId="IDDVariableMarker">
    <w:name w:val="IDDVariableMarker"/>
    <w:basedOn w:val="DefaultParagraphFont"/>
    <w:rsid w:val="007030B4"/>
    <w:rPr>
      <w:b/>
    </w:rPr>
  </w:style>
  <w:style w:type="paragraph" w:customStyle="1" w:styleId="IndentParaLevel2">
    <w:name w:val="IndentParaLevel2"/>
    <w:basedOn w:val="Normal"/>
    <w:link w:val="IndentParaLevel2Char"/>
    <w:rsid w:val="007030B4"/>
    <w:pPr>
      <w:numPr>
        <w:ilvl w:val="1"/>
        <w:numId w:val="22"/>
      </w:numPr>
    </w:pPr>
  </w:style>
  <w:style w:type="paragraph" w:customStyle="1" w:styleId="IndentParaLevel3">
    <w:name w:val="IndentParaLevel3"/>
    <w:basedOn w:val="Normal"/>
    <w:link w:val="IndentParaLevel3Char"/>
    <w:rsid w:val="007030B4"/>
    <w:pPr>
      <w:numPr>
        <w:ilvl w:val="2"/>
        <w:numId w:val="22"/>
      </w:numPr>
    </w:pPr>
  </w:style>
  <w:style w:type="paragraph" w:customStyle="1" w:styleId="IndentParaLevel4">
    <w:name w:val="IndentParaLevel4"/>
    <w:basedOn w:val="Normal"/>
    <w:rsid w:val="007030B4"/>
    <w:pPr>
      <w:numPr>
        <w:ilvl w:val="3"/>
        <w:numId w:val="22"/>
      </w:numPr>
    </w:pPr>
  </w:style>
  <w:style w:type="paragraph" w:customStyle="1" w:styleId="IndentParaLevel5">
    <w:name w:val="IndentParaLevel5"/>
    <w:basedOn w:val="Normal"/>
    <w:rsid w:val="007030B4"/>
    <w:pPr>
      <w:numPr>
        <w:ilvl w:val="4"/>
        <w:numId w:val="22"/>
      </w:numPr>
    </w:pPr>
  </w:style>
  <w:style w:type="paragraph" w:customStyle="1" w:styleId="IndentParaLevel6">
    <w:name w:val="IndentParaLevel6"/>
    <w:basedOn w:val="Normal"/>
    <w:rsid w:val="007030B4"/>
    <w:pPr>
      <w:numPr>
        <w:ilvl w:val="5"/>
        <w:numId w:val="22"/>
      </w:numPr>
    </w:pPr>
  </w:style>
  <w:style w:type="paragraph" w:customStyle="1" w:styleId="AnnexureHeading">
    <w:name w:val="Annexure Heading"/>
    <w:basedOn w:val="Normal"/>
    <w:next w:val="Normal"/>
    <w:rsid w:val="007030B4"/>
    <w:pPr>
      <w:pageBreakBefore/>
      <w:numPr>
        <w:numId w:val="13"/>
      </w:numPr>
      <w:outlineLvl w:val="0"/>
    </w:pPr>
    <w:rPr>
      <w:b/>
      <w:sz w:val="24"/>
    </w:rPr>
  </w:style>
  <w:style w:type="paragraph" w:styleId="ListBullet">
    <w:name w:val="List Bullet"/>
    <w:basedOn w:val="Normal"/>
    <w:rsid w:val="007030B4"/>
    <w:pPr>
      <w:numPr>
        <w:numId w:val="23"/>
      </w:numPr>
    </w:pPr>
  </w:style>
  <w:style w:type="paragraph" w:styleId="ListBullet2">
    <w:name w:val="List Bullet 2"/>
    <w:basedOn w:val="Normal"/>
    <w:rsid w:val="007030B4"/>
    <w:pPr>
      <w:numPr>
        <w:ilvl w:val="1"/>
        <w:numId w:val="23"/>
      </w:numPr>
    </w:pPr>
  </w:style>
  <w:style w:type="paragraph" w:styleId="ListBullet3">
    <w:name w:val="List Bullet 3"/>
    <w:basedOn w:val="Normal"/>
    <w:rsid w:val="007030B4"/>
    <w:pPr>
      <w:numPr>
        <w:ilvl w:val="2"/>
        <w:numId w:val="23"/>
      </w:numPr>
    </w:pPr>
  </w:style>
  <w:style w:type="paragraph" w:styleId="ListBullet4">
    <w:name w:val="List Bullet 4"/>
    <w:basedOn w:val="Normal"/>
    <w:rsid w:val="007030B4"/>
    <w:pPr>
      <w:numPr>
        <w:ilvl w:val="3"/>
        <w:numId w:val="23"/>
      </w:numPr>
    </w:pPr>
  </w:style>
  <w:style w:type="paragraph" w:styleId="ListBullet5">
    <w:name w:val="List Bullet 5"/>
    <w:basedOn w:val="Normal"/>
    <w:rsid w:val="007030B4"/>
    <w:pPr>
      <w:numPr>
        <w:ilvl w:val="4"/>
        <w:numId w:val="23"/>
      </w:numPr>
    </w:pPr>
  </w:style>
  <w:style w:type="character" w:styleId="PageNumber">
    <w:name w:val="page number"/>
    <w:basedOn w:val="DefaultParagraphFont"/>
    <w:rsid w:val="007030B4"/>
    <w:rPr>
      <w:rFonts w:ascii="Arial" w:hAnsi="Arial"/>
      <w:sz w:val="18"/>
    </w:rPr>
  </w:style>
  <w:style w:type="paragraph" w:customStyle="1" w:styleId="ScheduleHeading">
    <w:name w:val="Schedule Heading"/>
    <w:basedOn w:val="Normal"/>
    <w:next w:val="Normal"/>
    <w:qFormat/>
    <w:rsid w:val="007030B4"/>
    <w:pPr>
      <w:pageBreakBefore/>
      <w:outlineLvl w:val="0"/>
    </w:pPr>
    <w:rPr>
      <w:b/>
      <w:sz w:val="24"/>
      <w:lang w:eastAsia="en-AU"/>
    </w:rPr>
  </w:style>
  <w:style w:type="paragraph" w:customStyle="1" w:styleId="Schedule1">
    <w:name w:val="Schedule_1"/>
    <w:basedOn w:val="Normal"/>
    <w:next w:val="IndentParaLevel1"/>
    <w:rsid w:val="007030B4"/>
    <w:pPr>
      <w:keepNext/>
      <w:pBdr>
        <w:top w:val="single" w:sz="12" w:space="1" w:color="auto"/>
      </w:pBdr>
      <w:outlineLvl w:val="0"/>
    </w:pPr>
    <w:rPr>
      <w:b/>
      <w:sz w:val="28"/>
      <w:lang w:eastAsia="en-AU"/>
    </w:rPr>
  </w:style>
  <w:style w:type="paragraph" w:customStyle="1" w:styleId="Schedule2">
    <w:name w:val="Schedule_2"/>
    <w:basedOn w:val="Normal"/>
    <w:next w:val="IndentParaLevel1"/>
    <w:rsid w:val="007030B4"/>
    <w:pPr>
      <w:keepNext/>
      <w:outlineLvl w:val="1"/>
    </w:pPr>
    <w:rPr>
      <w:b/>
      <w:sz w:val="24"/>
      <w:lang w:eastAsia="en-AU"/>
    </w:rPr>
  </w:style>
  <w:style w:type="paragraph" w:customStyle="1" w:styleId="Schedule3">
    <w:name w:val="Schedule_3"/>
    <w:basedOn w:val="Normal"/>
    <w:link w:val="Schedule3Char"/>
    <w:rsid w:val="007030B4"/>
    <w:pPr>
      <w:outlineLvl w:val="2"/>
    </w:pPr>
    <w:rPr>
      <w:lang w:eastAsia="en-AU"/>
    </w:rPr>
  </w:style>
  <w:style w:type="paragraph" w:customStyle="1" w:styleId="Schedule4">
    <w:name w:val="Schedule_4"/>
    <w:basedOn w:val="Normal"/>
    <w:rsid w:val="007030B4"/>
    <w:pPr>
      <w:outlineLvl w:val="3"/>
    </w:pPr>
    <w:rPr>
      <w:lang w:eastAsia="en-AU"/>
    </w:rPr>
  </w:style>
  <w:style w:type="paragraph" w:customStyle="1" w:styleId="Schedule5">
    <w:name w:val="Schedule_5"/>
    <w:basedOn w:val="Normal"/>
    <w:rsid w:val="007030B4"/>
    <w:pPr>
      <w:outlineLvl w:val="5"/>
    </w:pPr>
    <w:rPr>
      <w:lang w:eastAsia="en-AU"/>
    </w:rPr>
  </w:style>
  <w:style w:type="paragraph" w:customStyle="1" w:styleId="Schedule6">
    <w:name w:val="Schedule_6"/>
    <w:basedOn w:val="Normal"/>
    <w:rsid w:val="007030B4"/>
    <w:pPr>
      <w:outlineLvl w:val="6"/>
    </w:pPr>
    <w:rPr>
      <w:lang w:eastAsia="en-AU"/>
    </w:rPr>
  </w:style>
  <w:style w:type="paragraph" w:customStyle="1" w:styleId="Schedule7">
    <w:name w:val="Schedule_7"/>
    <w:basedOn w:val="Normal"/>
    <w:rsid w:val="007030B4"/>
    <w:pPr>
      <w:outlineLvl w:val="7"/>
    </w:pPr>
    <w:rPr>
      <w:lang w:eastAsia="en-AU"/>
    </w:rPr>
  </w:style>
  <w:style w:type="paragraph" w:customStyle="1" w:styleId="Schedule8">
    <w:name w:val="Schedule_8"/>
    <w:basedOn w:val="Normal"/>
    <w:rsid w:val="007030B4"/>
    <w:pPr>
      <w:outlineLvl w:val="8"/>
    </w:pPr>
    <w:rPr>
      <w:lang w:eastAsia="en-AU"/>
    </w:rPr>
  </w:style>
  <w:style w:type="paragraph" w:styleId="Subtitle">
    <w:name w:val="Subtitle"/>
    <w:basedOn w:val="Normal"/>
    <w:link w:val="SubtitleChar"/>
    <w:qFormat/>
    <w:rsid w:val="007030B4"/>
    <w:pPr>
      <w:keepNext/>
    </w:pPr>
    <w:rPr>
      <w:rFonts w:cs="Arial"/>
      <w:b/>
      <w:sz w:val="24"/>
    </w:rPr>
  </w:style>
  <w:style w:type="paragraph" w:customStyle="1" w:styleId="TableText">
    <w:name w:val="TableText"/>
    <w:basedOn w:val="Normal"/>
    <w:link w:val="TableTextChar"/>
    <w:rsid w:val="007030B4"/>
    <w:pPr>
      <w:spacing w:after="0"/>
    </w:pPr>
    <w:rPr>
      <w:szCs w:val="24"/>
    </w:rPr>
  </w:style>
  <w:style w:type="paragraph" w:styleId="Title">
    <w:name w:val="Title"/>
    <w:basedOn w:val="Normal"/>
    <w:link w:val="TitleChar"/>
    <w:qFormat/>
    <w:rsid w:val="007030B4"/>
    <w:pPr>
      <w:keepNext/>
    </w:pPr>
    <w:rPr>
      <w:rFonts w:cs="Arial"/>
      <w:b/>
      <w:bCs/>
      <w:sz w:val="28"/>
      <w:szCs w:val="32"/>
    </w:rPr>
  </w:style>
  <w:style w:type="paragraph" w:customStyle="1" w:styleId="TitleArial">
    <w:name w:val="Title_Arial"/>
    <w:next w:val="Normal"/>
    <w:rsid w:val="007030B4"/>
    <w:pPr>
      <w:outlineLvl w:val="0"/>
    </w:pPr>
    <w:rPr>
      <w:rFonts w:ascii="Arial" w:hAnsi="Arial" w:cs="Arial"/>
      <w:bCs/>
      <w:sz w:val="44"/>
      <w:szCs w:val="44"/>
      <w:lang w:eastAsia="en-US"/>
    </w:rPr>
  </w:style>
  <w:style w:type="paragraph" w:styleId="TOC1">
    <w:name w:val="toc 1"/>
    <w:basedOn w:val="Normal"/>
    <w:next w:val="Normal"/>
    <w:uiPriority w:val="39"/>
    <w:rsid w:val="007030B4"/>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7030B4"/>
    <w:pPr>
      <w:tabs>
        <w:tab w:val="left" w:pos="1928"/>
        <w:tab w:val="right" w:leader="dot" w:pos="9356"/>
      </w:tabs>
      <w:spacing w:after="0"/>
      <w:ind w:left="1928" w:right="1134" w:hanging="964"/>
    </w:pPr>
  </w:style>
  <w:style w:type="paragraph" w:styleId="TOC3">
    <w:name w:val="toc 3"/>
    <w:basedOn w:val="Normal"/>
    <w:next w:val="Normal"/>
    <w:autoRedefine/>
    <w:uiPriority w:val="39"/>
    <w:rsid w:val="007030B4"/>
    <w:pPr>
      <w:ind w:left="440"/>
    </w:pPr>
  </w:style>
  <w:style w:type="paragraph" w:styleId="TOC4">
    <w:name w:val="toc 4"/>
    <w:basedOn w:val="Normal"/>
    <w:next w:val="Normal"/>
    <w:autoRedefine/>
    <w:uiPriority w:val="39"/>
    <w:rsid w:val="007030B4"/>
    <w:pPr>
      <w:ind w:left="660"/>
    </w:pPr>
  </w:style>
  <w:style w:type="paragraph" w:styleId="TOC5">
    <w:name w:val="toc 5"/>
    <w:basedOn w:val="Normal"/>
    <w:next w:val="Normal"/>
    <w:autoRedefine/>
    <w:uiPriority w:val="39"/>
    <w:rsid w:val="007030B4"/>
    <w:pPr>
      <w:ind w:left="880"/>
    </w:pPr>
  </w:style>
  <w:style w:type="paragraph" w:styleId="TOC6">
    <w:name w:val="toc 6"/>
    <w:basedOn w:val="Normal"/>
    <w:next w:val="Normal"/>
    <w:autoRedefine/>
    <w:uiPriority w:val="39"/>
    <w:rsid w:val="007030B4"/>
    <w:pPr>
      <w:ind w:left="1100"/>
    </w:pPr>
  </w:style>
  <w:style w:type="paragraph" w:styleId="TOC7">
    <w:name w:val="toc 7"/>
    <w:basedOn w:val="Normal"/>
    <w:next w:val="Normal"/>
    <w:autoRedefine/>
    <w:uiPriority w:val="39"/>
    <w:rsid w:val="007030B4"/>
    <w:pPr>
      <w:ind w:left="1320"/>
    </w:pPr>
  </w:style>
  <w:style w:type="paragraph" w:styleId="TOC8">
    <w:name w:val="toc 8"/>
    <w:basedOn w:val="Normal"/>
    <w:next w:val="Normal"/>
    <w:autoRedefine/>
    <w:uiPriority w:val="39"/>
    <w:rsid w:val="007030B4"/>
    <w:pPr>
      <w:ind w:left="1540"/>
    </w:pPr>
  </w:style>
  <w:style w:type="paragraph" w:styleId="TOC9">
    <w:name w:val="toc 9"/>
    <w:basedOn w:val="Normal"/>
    <w:next w:val="Normal"/>
    <w:uiPriority w:val="39"/>
    <w:rsid w:val="007030B4"/>
    <w:pPr>
      <w:ind w:left="1758"/>
    </w:pPr>
  </w:style>
  <w:style w:type="paragraph" w:customStyle="1" w:styleId="TOCHeader">
    <w:name w:val="TOCHeader"/>
    <w:basedOn w:val="Normal"/>
    <w:rsid w:val="007030B4"/>
    <w:pPr>
      <w:keepNext/>
    </w:pPr>
    <w:rPr>
      <w:b/>
      <w:sz w:val="24"/>
    </w:rPr>
  </w:style>
  <w:style w:type="numbering" w:customStyle="1" w:styleId="CUNumber">
    <w:name w:val="CU_Number"/>
    <w:uiPriority w:val="99"/>
    <w:rsid w:val="007030B4"/>
    <w:pPr>
      <w:numPr>
        <w:numId w:val="1"/>
      </w:numPr>
    </w:pPr>
  </w:style>
  <w:style w:type="numbering" w:customStyle="1" w:styleId="Headings">
    <w:name w:val="Headings"/>
    <w:rsid w:val="00B43F9A"/>
    <w:pPr>
      <w:numPr>
        <w:numId w:val="10"/>
      </w:numPr>
    </w:pPr>
  </w:style>
  <w:style w:type="numbering" w:customStyle="1" w:styleId="CUTable">
    <w:name w:val="CU_Table"/>
    <w:uiPriority w:val="99"/>
    <w:rsid w:val="007030B4"/>
    <w:pPr>
      <w:numPr>
        <w:numId w:val="2"/>
      </w:numPr>
    </w:pPr>
  </w:style>
  <w:style w:type="paragraph" w:customStyle="1" w:styleId="CUTable1">
    <w:name w:val="CU_Table1"/>
    <w:basedOn w:val="Normal"/>
    <w:rsid w:val="007030B4"/>
    <w:pPr>
      <w:numPr>
        <w:ilvl w:val="1"/>
        <w:numId w:val="16"/>
      </w:numPr>
      <w:spacing w:before="120" w:after="120"/>
      <w:outlineLvl w:val="0"/>
    </w:pPr>
  </w:style>
  <w:style w:type="paragraph" w:customStyle="1" w:styleId="CUTable2">
    <w:name w:val="CU_Table2"/>
    <w:basedOn w:val="Normal"/>
    <w:rsid w:val="007030B4"/>
    <w:pPr>
      <w:numPr>
        <w:ilvl w:val="2"/>
        <w:numId w:val="16"/>
      </w:numPr>
      <w:outlineLvl w:val="2"/>
    </w:pPr>
  </w:style>
  <w:style w:type="paragraph" w:customStyle="1" w:styleId="CUTable3">
    <w:name w:val="CU_Table3"/>
    <w:basedOn w:val="Normal"/>
    <w:rsid w:val="007030B4"/>
    <w:pPr>
      <w:numPr>
        <w:ilvl w:val="3"/>
        <w:numId w:val="16"/>
      </w:numPr>
      <w:outlineLvl w:val="3"/>
    </w:pPr>
  </w:style>
  <w:style w:type="paragraph" w:customStyle="1" w:styleId="CUTable4">
    <w:name w:val="CU_Table4"/>
    <w:basedOn w:val="Normal"/>
    <w:rsid w:val="007030B4"/>
    <w:pPr>
      <w:numPr>
        <w:ilvl w:val="4"/>
        <w:numId w:val="16"/>
      </w:numPr>
      <w:outlineLvl w:val="4"/>
    </w:pPr>
  </w:style>
  <w:style w:type="paragraph" w:customStyle="1" w:styleId="CUTable5">
    <w:name w:val="CU_Table5"/>
    <w:basedOn w:val="Normal"/>
    <w:rsid w:val="007030B4"/>
    <w:pPr>
      <w:numPr>
        <w:ilvl w:val="5"/>
        <w:numId w:val="16"/>
      </w:numPr>
      <w:outlineLvl w:val="4"/>
    </w:pPr>
  </w:style>
  <w:style w:type="paragraph" w:styleId="FootnoteText">
    <w:name w:val="footnote text"/>
    <w:basedOn w:val="Normal"/>
    <w:link w:val="FootnoteTextChar"/>
    <w:rsid w:val="007030B4"/>
    <w:rPr>
      <w:sz w:val="18"/>
    </w:rPr>
  </w:style>
  <w:style w:type="character" w:customStyle="1" w:styleId="FootnoteTextChar">
    <w:name w:val="Footnote Text Char"/>
    <w:basedOn w:val="DefaultParagraphFont"/>
    <w:link w:val="FootnoteText"/>
    <w:rsid w:val="007030B4"/>
    <w:rPr>
      <w:rFonts w:ascii="Arial" w:hAnsi="Arial"/>
      <w:sz w:val="18"/>
      <w:lang w:eastAsia="en-US"/>
    </w:rPr>
  </w:style>
  <w:style w:type="character" w:styleId="FootnoteReference">
    <w:name w:val="footnote reference"/>
    <w:basedOn w:val="DefaultParagraphFont"/>
    <w:rsid w:val="007030B4"/>
    <w:rPr>
      <w:rFonts w:ascii="Arial" w:hAnsi="Arial"/>
      <w:sz w:val="18"/>
      <w:vertAlign w:val="superscript"/>
    </w:rPr>
  </w:style>
  <w:style w:type="paragraph" w:customStyle="1" w:styleId="MinorTitleArial">
    <w:name w:val="Minor_Title_Arial"/>
    <w:next w:val="Normal"/>
    <w:rsid w:val="007030B4"/>
    <w:rPr>
      <w:rFonts w:ascii="Arial" w:hAnsi="Arial" w:cs="Arial"/>
      <w:color w:val="000000"/>
      <w:sz w:val="18"/>
      <w:szCs w:val="18"/>
      <w:lang w:eastAsia="en-US"/>
    </w:rPr>
  </w:style>
  <w:style w:type="numbering" w:customStyle="1" w:styleId="CUIndent">
    <w:name w:val="CU_Indent"/>
    <w:uiPriority w:val="99"/>
    <w:rsid w:val="007030B4"/>
    <w:pPr>
      <w:numPr>
        <w:numId w:val="3"/>
      </w:numPr>
    </w:pPr>
  </w:style>
  <w:style w:type="character" w:customStyle="1" w:styleId="DefinitionChar">
    <w:name w:val="Definition Char"/>
    <w:basedOn w:val="DefaultParagraphFont"/>
    <w:link w:val="Definition"/>
    <w:rsid w:val="00166D08"/>
    <w:rPr>
      <w:rFonts w:ascii="Arial" w:hAnsi="Arial"/>
      <w:szCs w:val="22"/>
    </w:rPr>
  </w:style>
  <w:style w:type="character" w:customStyle="1" w:styleId="DefinitionNum2Char">
    <w:name w:val="DefinitionNum2 Char"/>
    <w:basedOn w:val="DefaultParagraphFont"/>
    <w:link w:val="DefinitionNum2"/>
    <w:rsid w:val="00166D08"/>
    <w:rPr>
      <w:rFonts w:ascii="Arial" w:hAnsi="Arial"/>
      <w:color w:val="000000"/>
    </w:rPr>
  </w:style>
  <w:style w:type="character" w:customStyle="1" w:styleId="IndentParaLevel1Char">
    <w:name w:val="IndentParaLevel1 Char"/>
    <w:link w:val="IndentParaLevel1"/>
    <w:rsid w:val="00166D08"/>
    <w:rPr>
      <w:rFonts w:ascii="Arial" w:hAnsi="Arial"/>
      <w:lang w:eastAsia="en-US"/>
    </w:rPr>
  </w:style>
  <w:style w:type="character" w:customStyle="1" w:styleId="IndentParaLevel2Char">
    <w:name w:val="IndentParaLevel2 Char"/>
    <w:basedOn w:val="DefaultParagraphFont"/>
    <w:link w:val="IndentParaLevel2"/>
    <w:rsid w:val="00166D08"/>
    <w:rPr>
      <w:rFonts w:ascii="Arial" w:hAnsi="Arial"/>
      <w:lang w:eastAsia="en-US"/>
    </w:rPr>
  </w:style>
  <w:style w:type="numbering" w:customStyle="1" w:styleId="CUHeading">
    <w:name w:val="CU_Heading"/>
    <w:uiPriority w:val="99"/>
    <w:rsid w:val="007030B4"/>
    <w:pPr>
      <w:numPr>
        <w:numId w:val="4"/>
      </w:numPr>
    </w:pPr>
  </w:style>
  <w:style w:type="numbering" w:customStyle="1" w:styleId="CUSchedule">
    <w:name w:val="CU_Schedule"/>
    <w:uiPriority w:val="99"/>
    <w:rsid w:val="007030B4"/>
    <w:pPr>
      <w:numPr>
        <w:numId w:val="5"/>
      </w:numPr>
    </w:pPr>
  </w:style>
  <w:style w:type="character" w:customStyle="1" w:styleId="CommentaryChar1">
    <w:name w:val="Commentary Char1"/>
    <w:basedOn w:val="DefaultParagraphFont"/>
    <w:link w:val="Commentary"/>
    <w:locked/>
    <w:rsid w:val="00076E2B"/>
    <w:rPr>
      <w:rFonts w:ascii="Arial" w:hAnsi="Arial"/>
      <w:bCs/>
      <w:color w:val="800080"/>
      <w:shd w:val="clear" w:color="auto" w:fill="E6E6E6"/>
      <w:lang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076E2B"/>
    <w:rPr>
      <w:rFonts w:ascii="Arial" w:hAnsi="Arial" w:cs="Arial"/>
      <w:bCs/>
      <w:szCs w:val="26"/>
    </w:rPr>
  </w:style>
  <w:style w:type="numbering" w:customStyle="1" w:styleId="CUDefinitions">
    <w:name w:val="CU_Definitions"/>
    <w:uiPriority w:val="99"/>
    <w:rsid w:val="007030B4"/>
    <w:pPr>
      <w:numPr>
        <w:numId w:val="6"/>
      </w:numPr>
    </w:pPr>
  </w:style>
  <w:style w:type="paragraph" w:customStyle="1" w:styleId="ExhibitHeading">
    <w:name w:val="Exhibit Heading"/>
    <w:basedOn w:val="Normal"/>
    <w:next w:val="Normal"/>
    <w:rsid w:val="007030B4"/>
    <w:pPr>
      <w:pageBreakBefore/>
      <w:numPr>
        <w:numId w:val="20"/>
      </w:numPr>
      <w:outlineLvl w:val="0"/>
    </w:pPr>
    <w:rPr>
      <w:b/>
      <w:sz w:val="24"/>
    </w:rPr>
  </w:style>
  <w:style w:type="character" w:customStyle="1" w:styleId="FooterChar">
    <w:name w:val="Footer Char"/>
    <w:basedOn w:val="DefaultParagraphFont"/>
    <w:link w:val="Footer"/>
    <w:uiPriority w:val="99"/>
    <w:rsid w:val="007030B4"/>
    <w:rPr>
      <w:rFonts w:ascii="Arial" w:hAnsi="Arial"/>
      <w:sz w:val="18"/>
      <w:lang w:eastAsia="en-US"/>
    </w:rPr>
  </w:style>
  <w:style w:type="character" w:customStyle="1" w:styleId="IndentParaLevel3Char">
    <w:name w:val="IndentParaLevel3 Char"/>
    <w:link w:val="IndentParaLevel3"/>
    <w:rsid w:val="00C017BC"/>
    <w:rPr>
      <w:rFonts w:ascii="Arial" w:hAnsi="Arial"/>
      <w:lang w:eastAsia="en-US"/>
    </w:rPr>
  </w:style>
  <w:style w:type="paragraph" w:customStyle="1" w:styleId="CUTableBullet1">
    <w:name w:val="CU_Table Bullet1"/>
    <w:basedOn w:val="Normal"/>
    <w:qFormat/>
    <w:rsid w:val="007030B4"/>
    <w:pPr>
      <w:numPr>
        <w:numId w:val="18"/>
      </w:numPr>
    </w:pPr>
  </w:style>
  <w:style w:type="paragraph" w:customStyle="1" w:styleId="CUTableBullet2">
    <w:name w:val="CU_Table Bullet2"/>
    <w:basedOn w:val="Normal"/>
    <w:qFormat/>
    <w:rsid w:val="007030B4"/>
    <w:pPr>
      <w:numPr>
        <w:ilvl w:val="1"/>
        <w:numId w:val="18"/>
      </w:numPr>
    </w:pPr>
  </w:style>
  <w:style w:type="paragraph" w:customStyle="1" w:styleId="CUTableBullet3">
    <w:name w:val="CU_Table Bullet3"/>
    <w:basedOn w:val="Normal"/>
    <w:qFormat/>
    <w:rsid w:val="007030B4"/>
    <w:pPr>
      <w:numPr>
        <w:ilvl w:val="2"/>
        <w:numId w:val="18"/>
      </w:numPr>
    </w:pPr>
  </w:style>
  <w:style w:type="numbering" w:customStyle="1" w:styleId="CUTableBullet">
    <w:name w:val="CUTable Bullet"/>
    <w:uiPriority w:val="99"/>
    <w:rsid w:val="007030B4"/>
    <w:pPr>
      <w:numPr>
        <w:numId w:val="7"/>
      </w:numPr>
    </w:pPr>
  </w:style>
  <w:style w:type="character" w:styleId="EndnoteReference">
    <w:name w:val="endnote reference"/>
    <w:basedOn w:val="DefaultParagraphFont"/>
    <w:rsid w:val="007030B4"/>
    <w:rPr>
      <w:rFonts w:ascii="Arial" w:hAnsi="Arial"/>
      <w:sz w:val="20"/>
      <w:vertAlign w:val="superscript"/>
    </w:rPr>
  </w:style>
  <w:style w:type="table" w:styleId="TableGrid">
    <w:name w:val="Table Grid"/>
    <w:basedOn w:val="TableNormal"/>
    <w:uiPriority w:val="59"/>
    <w:rsid w:val="007030B4"/>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127422"/>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basedOn w:val="DefaultParagraphFont"/>
    <w:link w:val="Heading2"/>
    <w:rsid w:val="00127422"/>
    <w:rPr>
      <w:rFonts w:ascii="Arial" w:hAnsi="Arial"/>
      <w:b/>
      <w:bCs/>
      <w:iCs/>
      <w:sz w:val="24"/>
      <w:szCs w:val="28"/>
      <w:lang w:eastAsia="en-U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127422"/>
    <w:rPr>
      <w:rFonts w:ascii="Arial" w:hAnsi="Arial"/>
      <w:bCs/>
      <w:szCs w:val="28"/>
    </w:rPr>
  </w:style>
  <w:style w:type="character" w:customStyle="1" w:styleId="Schedule3Char">
    <w:name w:val="Schedule_3 Char"/>
    <w:link w:val="Schedule3"/>
    <w:rsid w:val="004B5791"/>
    <w:rPr>
      <w:rFonts w:ascii="Arial" w:hAnsi="Arial"/>
    </w:rPr>
  </w:style>
  <w:style w:type="paragraph" w:styleId="BalloonText">
    <w:name w:val="Balloon Text"/>
    <w:basedOn w:val="Normal"/>
    <w:link w:val="BalloonTextChar"/>
    <w:uiPriority w:val="99"/>
    <w:semiHidden/>
    <w:unhideWhenUsed/>
    <w:rsid w:val="007030B4"/>
    <w:pPr>
      <w:spacing w:after="0"/>
    </w:pPr>
    <w:rPr>
      <w:rFonts w:cs="Tahoma"/>
      <w:sz w:val="16"/>
      <w:szCs w:val="16"/>
    </w:rPr>
  </w:style>
  <w:style w:type="character" w:customStyle="1" w:styleId="BalloonTextChar">
    <w:name w:val="Balloon Text Char"/>
    <w:basedOn w:val="DefaultParagraphFont"/>
    <w:link w:val="BalloonText"/>
    <w:uiPriority w:val="99"/>
    <w:semiHidden/>
    <w:rsid w:val="007030B4"/>
    <w:rPr>
      <w:rFonts w:ascii="Arial" w:hAnsi="Arial" w:cs="Tahoma"/>
      <w:sz w:val="16"/>
      <w:szCs w:val="16"/>
      <w:lang w:eastAsia="en-US"/>
    </w:rPr>
  </w:style>
  <w:style w:type="paragraph" w:styleId="Revision">
    <w:name w:val="Revision"/>
    <w:hidden/>
    <w:uiPriority w:val="99"/>
    <w:semiHidden/>
    <w:rsid w:val="008A39F1"/>
    <w:rPr>
      <w:rFonts w:ascii="Arial" w:hAnsi="Arial"/>
      <w:szCs w:val="24"/>
      <w:lang w:eastAsia="en-US"/>
    </w:rPr>
  </w:style>
  <w:style w:type="paragraph" w:customStyle="1" w:styleId="CUTableIndent1">
    <w:name w:val="CU_Table Indent1"/>
    <w:basedOn w:val="Normal"/>
    <w:qFormat/>
    <w:rsid w:val="007030B4"/>
    <w:pPr>
      <w:numPr>
        <w:numId w:val="19"/>
      </w:numPr>
    </w:pPr>
  </w:style>
  <w:style w:type="paragraph" w:customStyle="1" w:styleId="CUTableIndent2">
    <w:name w:val="CU_Table Indent2"/>
    <w:basedOn w:val="Normal"/>
    <w:qFormat/>
    <w:rsid w:val="007030B4"/>
    <w:pPr>
      <w:numPr>
        <w:ilvl w:val="1"/>
        <w:numId w:val="19"/>
      </w:numPr>
    </w:pPr>
  </w:style>
  <w:style w:type="paragraph" w:customStyle="1" w:styleId="CUTableIndent3">
    <w:name w:val="CU_Table Indent3"/>
    <w:basedOn w:val="Normal"/>
    <w:qFormat/>
    <w:rsid w:val="007030B4"/>
    <w:pPr>
      <w:numPr>
        <w:ilvl w:val="2"/>
        <w:numId w:val="19"/>
      </w:numPr>
    </w:pPr>
  </w:style>
  <w:style w:type="numbering" w:customStyle="1" w:styleId="CUTableIndent">
    <w:name w:val="CUTableIndent"/>
    <w:uiPriority w:val="99"/>
    <w:rsid w:val="007030B4"/>
    <w:pPr>
      <w:numPr>
        <w:numId w:val="9"/>
      </w:numPr>
    </w:pPr>
  </w:style>
  <w:style w:type="paragraph" w:styleId="NormalWeb">
    <w:name w:val="Normal (Web)"/>
    <w:basedOn w:val="Normal"/>
    <w:uiPriority w:val="99"/>
    <w:semiHidden/>
    <w:unhideWhenUsed/>
    <w:rsid w:val="007030B4"/>
    <w:rPr>
      <w:szCs w:val="24"/>
    </w:rPr>
  </w:style>
  <w:style w:type="numbering" w:customStyle="1" w:styleId="CUBullet">
    <w:name w:val="CU_Bullet"/>
    <w:uiPriority w:val="99"/>
    <w:rsid w:val="007030B4"/>
    <w:pPr>
      <w:numPr>
        <w:numId w:val="11"/>
      </w:numPr>
    </w:pPr>
  </w:style>
  <w:style w:type="character" w:customStyle="1" w:styleId="HeaderChar">
    <w:name w:val="Header Char"/>
    <w:basedOn w:val="DefaultParagraphFont"/>
    <w:link w:val="Header"/>
    <w:uiPriority w:val="99"/>
    <w:rsid w:val="007030B4"/>
    <w:rPr>
      <w:rFonts w:ascii="Arial" w:hAnsi="Arial"/>
      <w:lang w:eastAsia="en-US"/>
    </w:rPr>
  </w:style>
  <w:style w:type="character" w:customStyle="1" w:styleId="SubtitleChar">
    <w:name w:val="Subtitle Char"/>
    <w:basedOn w:val="DefaultParagraphFont"/>
    <w:link w:val="Subtitle"/>
    <w:rsid w:val="007030B4"/>
    <w:rPr>
      <w:rFonts w:ascii="Arial" w:hAnsi="Arial" w:cs="Arial"/>
      <w:b/>
      <w:sz w:val="24"/>
      <w:lang w:eastAsia="en-US"/>
    </w:rPr>
  </w:style>
  <w:style w:type="character" w:customStyle="1" w:styleId="TableTextChar">
    <w:name w:val="TableText Char"/>
    <w:link w:val="TableText"/>
    <w:rsid w:val="0037486D"/>
    <w:rPr>
      <w:rFonts w:ascii="Arial" w:hAnsi="Arial"/>
      <w:szCs w:val="24"/>
      <w:lang w:eastAsia="en-US"/>
    </w:rPr>
  </w:style>
  <w:style w:type="table" w:customStyle="1" w:styleId="CUTable0">
    <w:name w:val="CU Table"/>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Heading">
    <w:name w:val="CU_Table_Heading"/>
    <w:basedOn w:val="Normal"/>
    <w:qFormat/>
    <w:rsid w:val="007030B4"/>
    <w:pPr>
      <w:numPr>
        <w:numId w:val="16"/>
      </w:numPr>
      <w:spacing w:before="120" w:after="120"/>
    </w:pPr>
    <w:rPr>
      <w:b/>
    </w:rPr>
  </w:style>
  <w:style w:type="table" w:customStyle="1" w:styleId="CUTableLegal">
    <w:name w:val="CU_Table_Legal"/>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table" w:customStyle="1" w:styleId="CUTableLetters">
    <w:name w:val="CU_Table_Letters"/>
    <w:basedOn w:val="TableNormal"/>
    <w:uiPriority w:val="99"/>
    <w:rsid w:val="007030B4"/>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paragraph" w:customStyle="1" w:styleId="CUTableHeadingLegal">
    <w:name w:val="CU_TableHeadingLegal"/>
    <w:qFormat/>
    <w:rsid w:val="007030B4"/>
    <w:pPr>
      <w:keepNext/>
      <w:numPr>
        <w:numId w:val="17"/>
      </w:numPr>
      <w:spacing w:after="240"/>
    </w:pPr>
    <w:rPr>
      <w:rFonts w:ascii="Arial" w:hAnsi="Arial"/>
      <w:b/>
      <w:sz w:val="18"/>
      <w:szCs w:val="24"/>
      <w:lang w:eastAsia="en-US"/>
    </w:rPr>
  </w:style>
  <w:style w:type="paragraph" w:customStyle="1" w:styleId="CUTableNumberingLegal1">
    <w:name w:val="CU_TableNumberingLegal1"/>
    <w:basedOn w:val="Normal"/>
    <w:rsid w:val="007030B4"/>
    <w:pPr>
      <w:numPr>
        <w:ilvl w:val="1"/>
        <w:numId w:val="17"/>
      </w:numPr>
      <w:spacing w:before="60" w:after="60"/>
    </w:pPr>
    <w:rPr>
      <w:sz w:val="18"/>
      <w:szCs w:val="24"/>
    </w:rPr>
  </w:style>
  <w:style w:type="paragraph" w:customStyle="1" w:styleId="CUTableNumberingLegal2">
    <w:name w:val="CU_TableNumberingLegal2"/>
    <w:basedOn w:val="CUTableNumberingLegal1"/>
    <w:rsid w:val="007030B4"/>
    <w:pPr>
      <w:numPr>
        <w:ilvl w:val="2"/>
      </w:numPr>
    </w:pPr>
    <w:rPr>
      <w:lang w:val="en-GB"/>
    </w:rPr>
  </w:style>
  <w:style w:type="paragraph" w:customStyle="1" w:styleId="CUTableNumberingLegal3">
    <w:name w:val="CU_TableNumberingLegal3"/>
    <w:basedOn w:val="CUTableNumberingLegal2"/>
    <w:rsid w:val="007030B4"/>
    <w:pPr>
      <w:numPr>
        <w:ilvl w:val="3"/>
      </w:numPr>
    </w:pPr>
  </w:style>
  <w:style w:type="paragraph" w:customStyle="1" w:styleId="CUTableNumberingLegal4">
    <w:name w:val="CU_TableNumberingLegal4"/>
    <w:basedOn w:val="CUTableNumberingLegal3"/>
    <w:rsid w:val="007030B4"/>
    <w:pPr>
      <w:numPr>
        <w:ilvl w:val="4"/>
      </w:numPr>
    </w:pPr>
  </w:style>
  <w:style w:type="paragraph" w:customStyle="1" w:styleId="CUTableText">
    <w:name w:val="CU_TableText"/>
    <w:basedOn w:val="Normal"/>
    <w:qFormat/>
    <w:rsid w:val="007030B4"/>
    <w:pPr>
      <w:spacing w:before="120" w:after="120"/>
    </w:pPr>
  </w:style>
  <w:style w:type="paragraph" w:customStyle="1" w:styleId="CUTableTextLegal">
    <w:name w:val="CU_TableTextLegal"/>
    <w:basedOn w:val="CUTableText"/>
    <w:qFormat/>
    <w:rsid w:val="007030B4"/>
    <w:pPr>
      <w:spacing w:before="60" w:after="60"/>
    </w:pPr>
    <w:rPr>
      <w:sz w:val="18"/>
    </w:rPr>
  </w:style>
  <w:style w:type="paragraph" w:styleId="EndnoteText">
    <w:name w:val="endnote text"/>
    <w:basedOn w:val="Normal"/>
    <w:link w:val="EndnoteTextChar"/>
    <w:rsid w:val="007030B4"/>
  </w:style>
  <w:style w:type="character" w:customStyle="1" w:styleId="EndnoteTextChar">
    <w:name w:val="Endnote Text Char"/>
    <w:basedOn w:val="DefaultParagraphFont"/>
    <w:link w:val="EndnoteText"/>
    <w:rsid w:val="007030B4"/>
    <w:rPr>
      <w:rFonts w:ascii="Arial" w:hAnsi="Arial"/>
      <w:lang w:eastAsia="en-US"/>
    </w:rPr>
  </w:style>
  <w:style w:type="paragraph" w:customStyle="1" w:styleId="FormHeading">
    <w:name w:val="FormHeading"/>
    <w:qFormat/>
    <w:rsid w:val="007030B4"/>
    <w:pPr>
      <w:spacing w:before="120" w:after="120"/>
    </w:pPr>
    <w:rPr>
      <w:rFonts w:ascii="Georgia" w:hAnsi="Georgia" w:cs="Arial"/>
      <w:bCs/>
      <w:sz w:val="40"/>
      <w:szCs w:val="40"/>
      <w:lang w:eastAsia="en-US"/>
    </w:rPr>
  </w:style>
  <w:style w:type="character" w:customStyle="1" w:styleId="TitleChar">
    <w:name w:val="Title Char"/>
    <w:basedOn w:val="DefaultParagraphFont"/>
    <w:link w:val="Title"/>
    <w:rsid w:val="007030B4"/>
    <w:rPr>
      <w:rFonts w:ascii="Arial" w:hAnsi="Arial" w:cs="Arial"/>
      <w:b/>
      <w:bCs/>
      <w:sz w:val="28"/>
      <w:szCs w:val="32"/>
      <w:lang w:eastAsia="en-US"/>
    </w:rPr>
  </w:style>
  <w:style w:type="character" w:styleId="UnresolvedMention">
    <w:name w:val="Unresolved Mention"/>
    <w:basedOn w:val="DefaultParagraphFont"/>
    <w:uiPriority w:val="99"/>
    <w:semiHidden/>
    <w:unhideWhenUsed/>
    <w:rsid w:val="00A1144C"/>
    <w:rPr>
      <w:color w:val="605E5C"/>
      <w:shd w:val="clear" w:color="auto" w:fill="E1DFDD"/>
    </w:rPr>
  </w:style>
  <w:style w:type="paragraph" w:styleId="CommentSubject">
    <w:name w:val="annotation subject"/>
    <w:basedOn w:val="CommentText"/>
    <w:next w:val="CommentText"/>
    <w:link w:val="CommentSubjectChar"/>
    <w:semiHidden/>
    <w:unhideWhenUsed/>
    <w:rsid w:val="0007687A"/>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07687A"/>
    <w:rPr>
      <w:rFonts w:ascii="Arial" w:eastAsiaTheme="minorHAnsi" w:hAnsi="Arial" w:cstheme="minorBidi"/>
      <w:b/>
      <w:bCs/>
      <w:lang w:eastAsia="en-US"/>
    </w:rPr>
  </w:style>
  <w:style w:type="paragraph" w:customStyle="1" w:styleId="DeedTitle">
    <w:name w:val="DeedTitle"/>
    <w:qFormat/>
    <w:rsid w:val="00035894"/>
    <w:pPr>
      <w:spacing w:before="660" w:after="1320"/>
    </w:pPr>
    <w:rPr>
      <w:rFonts w:ascii="Arial" w:hAnsi="Arial" w:cs="Arial"/>
      <w:bCs/>
      <w:sz w:val="56"/>
      <w:szCs w:val="44"/>
      <w:lang w:eastAsia="en-US"/>
    </w:rPr>
  </w:style>
  <w:style w:type="character" w:styleId="FollowedHyperlink">
    <w:name w:val="FollowedHyperlink"/>
    <w:basedOn w:val="DefaultParagraphFont"/>
    <w:semiHidden/>
    <w:unhideWhenUsed/>
    <w:rsid w:val="00EB1F3E"/>
    <w:rPr>
      <w:color w:val="800080" w:themeColor="followedHyperlink"/>
      <w:u w:val="single"/>
    </w:rPr>
  </w:style>
  <w:style w:type="paragraph" w:customStyle="1" w:styleId="SubTitleArial">
    <w:name w:val="SubTitle_Arial"/>
    <w:next w:val="Normal"/>
    <w:rsid w:val="00950E33"/>
    <w:pPr>
      <w:keepNext/>
      <w:spacing w:before="220"/>
    </w:pPr>
    <w:rPr>
      <w:rFonts w:ascii="Arial" w:hAnsi="Arial" w:cs="Arial"/>
      <w:color w:val="000000"/>
      <w:sz w:val="28"/>
      <w:szCs w:val="28"/>
      <w:lang w:eastAsia="en-US"/>
    </w:rPr>
  </w:style>
  <w:style w:type="paragraph" w:customStyle="1" w:styleId="MiniTitleArial">
    <w:name w:val="Mini_Title_Arial"/>
    <w:basedOn w:val="Normal"/>
    <w:rsid w:val="00950E33"/>
    <w:pPr>
      <w:spacing w:after="120"/>
    </w:pPr>
  </w:style>
  <w:style w:type="paragraph" w:customStyle="1" w:styleId="DocumentName">
    <w:name w:val="DocumentName"/>
    <w:basedOn w:val="Subtitle"/>
    <w:next w:val="Normal"/>
    <w:qFormat/>
    <w:rsid w:val="00950E33"/>
    <w:pPr>
      <w:pBdr>
        <w:bottom w:val="single" w:sz="12" w:space="1" w:color="auto"/>
      </w:pBdr>
      <w:spacing w:after="480"/>
    </w:pPr>
    <w:rPr>
      <w:sz w:val="32"/>
      <w:szCs w:val="24"/>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do not use Char,rp_Heading 5 Char"/>
    <w:basedOn w:val="DefaultParagraphFont"/>
    <w:link w:val="Heading5"/>
    <w:rsid w:val="00FB33E5"/>
    <w:rPr>
      <w:rFonts w:ascii="Arial" w:hAnsi="Arial"/>
      <w:bCs/>
      <w:iCs/>
      <w:szCs w:val="26"/>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FB33E5"/>
    <w:rPr>
      <w:rFonts w:ascii="Arial" w:hAnsi="Arial"/>
      <w:bCs/>
      <w:szCs w:val="22"/>
    </w:rPr>
  </w:style>
  <w:style w:type="character" w:customStyle="1" w:styleId="Heading7Char">
    <w:name w:val="Heading 7 Char"/>
    <w:aliases w:val="not in use Char,H7 Char,i. Char,L2 PIP Char,Legal Level 1.1. Char,(1) Char,ap Char,Indented hyphen Char,Lev 7 Char,7 Char"/>
    <w:basedOn w:val="DefaultParagraphFont"/>
    <w:link w:val="Heading7"/>
    <w:rsid w:val="00FB33E5"/>
    <w:rPr>
      <w:rFonts w:ascii="Arial" w:hAnsi="Arial"/>
    </w:rPr>
  </w:style>
  <w:style w:type="character" w:customStyle="1" w:styleId="Heading8Char">
    <w:name w:val="Heading 8 Char"/>
    <w:aliases w:val="Heading 8 not in use Char,H8 Char,L3 PIP Char,Legal Level 1.1.1. Char,Bullet 1 Char,ad Char,Lev 8 Char,8 Char,h8 Char,(figures) Char,Heading 8(unused) Char,Heading 8(unused)1 Char,Legal Level 1.1.1.1 Char,h81 Char,H81 Char,L3 PIP1 Char"/>
    <w:basedOn w:val="DefaultParagraphFont"/>
    <w:link w:val="Heading8"/>
    <w:rsid w:val="00FB33E5"/>
    <w:rPr>
      <w:rFonts w:ascii="Arial" w:hAnsi="Arial"/>
      <w:iCs/>
    </w:rPr>
  </w:style>
  <w:style w:type="character" w:customStyle="1" w:styleId="Heading9Char">
    <w:name w:val="Heading 9 Char"/>
    <w:aliases w:val="Heading 9 not in use Char,H9 Char,Legal Level 1.1.1.1. Char,Bullet 2 Char,aat Char,Lev 9 Char,Heading 91 Char,Appendix Level 3 Char,H91 Char,H92 Char,H93 Char,H94 Char"/>
    <w:basedOn w:val="DefaultParagraphFont"/>
    <w:link w:val="Heading9"/>
    <w:rsid w:val="00FB33E5"/>
    <w:rPr>
      <w:rFonts w:ascii="Arial" w:hAnsi="Arial" w:cs="Arial"/>
      <w:b/>
      <w:sz w:val="24"/>
      <w:szCs w:val="22"/>
    </w:rPr>
  </w:style>
  <w:style w:type="paragraph" w:customStyle="1" w:styleId="StyleHeading4">
    <w:name w:val="Style Heading 4"/>
    <w:basedOn w:val="Normal"/>
    <w:unhideWhenUsed/>
    <w:rsid w:val="00FB33E5"/>
    <w:pPr>
      <w:numPr>
        <w:ilvl w:val="3"/>
        <w:numId w:val="25"/>
      </w:numPr>
      <w:spacing w:after="0"/>
    </w:pPr>
    <w:rPr>
      <w:rFonts w:cs="Arial"/>
      <w:lang w:eastAsia="en-AU"/>
    </w:rPr>
  </w:style>
  <w:style w:type="paragraph" w:customStyle="1" w:styleId="StyleHeading5">
    <w:name w:val="Style Heading 5"/>
    <w:basedOn w:val="Normal"/>
    <w:unhideWhenUsed/>
    <w:rsid w:val="00FB33E5"/>
    <w:pPr>
      <w:numPr>
        <w:ilvl w:val="4"/>
        <w:numId w:val="25"/>
      </w:numPr>
      <w:spacing w:after="0"/>
    </w:pPr>
    <w:rPr>
      <w:lang w:eastAsia="en-AU"/>
    </w:rPr>
  </w:style>
  <w:style w:type="paragraph" w:customStyle="1" w:styleId="StyleHeading2">
    <w:name w:val="Style Heading 2"/>
    <w:basedOn w:val="Heading2"/>
    <w:unhideWhenUsed/>
    <w:rsid w:val="00FB33E5"/>
    <w:pPr>
      <w:numPr>
        <w:numId w:val="25"/>
      </w:numPr>
      <w:tabs>
        <w:tab w:val="num" w:pos="850"/>
      </w:tabs>
    </w:pPr>
    <w:rPr>
      <w:iCs w:val="0"/>
      <w:szCs w:val="20"/>
    </w:rPr>
  </w:style>
  <w:style w:type="numbering" w:customStyle="1" w:styleId="Style1">
    <w:name w:val="Style1"/>
    <w:uiPriority w:val="99"/>
    <w:rsid w:val="00FB33E5"/>
    <w:pPr>
      <w:numPr>
        <w:numId w:val="24"/>
      </w:numPr>
    </w:pPr>
  </w:style>
  <w:style w:type="paragraph" w:styleId="TOCHeading">
    <w:name w:val="TOC Heading"/>
    <w:basedOn w:val="Heading1"/>
    <w:next w:val="Normal"/>
    <w:uiPriority w:val="39"/>
    <w:unhideWhenUsed/>
    <w:qFormat/>
    <w:rsid w:val="00FB33E5"/>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paragraph" w:customStyle="1" w:styleId="ASNormalArial">
    <w:name w:val="ASNormalArial"/>
    <w:basedOn w:val="Normal"/>
    <w:rsid w:val="00925801"/>
  </w:style>
  <w:style w:type="table" w:customStyle="1" w:styleId="TableGrid1">
    <w:name w:val="Table Grid1"/>
    <w:basedOn w:val="TableNormal"/>
    <w:next w:val="TableGrid"/>
    <w:uiPriority w:val="59"/>
    <w:rsid w:val="003E320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rPr>
      <w:tblPr/>
      <w:trPr>
        <w:cantSplit/>
        <w:tblHeader/>
      </w:trPr>
      <w:tcPr>
        <w:shd w:val="clear" w:color="auto" w:fill="FFC000"/>
      </w:tcPr>
    </w:tblStylePr>
  </w:style>
  <w:style w:type="paragraph" w:customStyle="1" w:styleId="PIPBullet">
    <w:name w:val="PIP_Bullet"/>
    <w:basedOn w:val="Normal"/>
    <w:rsid w:val="00AC79BC"/>
    <w:pPr>
      <w:tabs>
        <w:tab w:val="num" w:pos="964"/>
      </w:tabs>
      <w:spacing w:after="220"/>
      <w:ind w:left="964" w:hanging="964"/>
    </w:pPr>
    <w:rPr>
      <w:rFonts w:ascii="Times New Roman" w:hAnsi="Times New Roman"/>
      <w:sz w:val="22"/>
      <w:szCs w:val="24"/>
    </w:rPr>
  </w:style>
  <w:style w:type="paragraph" w:customStyle="1" w:styleId="Schedule40">
    <w:name w:val="Schedule 4"/>
    <w:basedOn w:val="Normal"/>
    <w:rsid w:val="00AC79BC"/>
    <w:pPr>
      <w:tabs>
        <w:tab w:val="num" w:pos="2880"/>
      </w:tabs>
      <w:spacing w:before="120" w:after="0"/>
      <w:ind w:left="2880" w:hanging="360"/>
    </w:pPr>
    <w:rPr>
      <w:rFonts w:ascii="Garamond" w:hAnsi="Garamond"/>
      <w:sz w:val="24"/>
    </w:rPr>
  </w:style>
  <w:style w:type="paragraph" w:styleId="NormalIndent">
    <w:name w:val="Normal Indent"/>
    <w:basedOn w:val="Normal"/>
    <w:uiPriority w:val="9"/>
    <w:semiHidden/>
    <w:unhideWhenUsed/>
    <w:qFormat/>
    <w:rsid w:val="00221797"/>
    <w:pPr>
      <w:keepLines/>
      <w:spacing w:before="160" w:after="100" w:line="252" w:lineRule="auto"/>
      <w:ind w:left="340"/>
    </w:pPr>
    <w:rPr>
      <w:rFonts w:ascii="Calibri" w:hAnsi="Calibri"/>
      <w:spacing w:val="2"/>
      <w:lang w:eastAsia="en-AU"/>
    </w:rPr>
  </w:style>
  <w:style w:type="paragraph" w:styleId="BodyText">
    <w:name w:val="Body Text"/>
    <w:basedOn w:val="Normal"/>
    <w:link w:val="BodyTextChar"/>
    <w:semiHidden/>
    <w:unhideWhenUsed/>
    <w:rsid w:val="005C25C0"/>
    <w:pPr>
      <w:numPr>
        <w:ilvl w:val="4"/>
        <w:numId w:val="26"/>
      </w:numPr>
      <w:spacing w:after="120" w:line="160" w:lineRule="exact"/>
      <w:ind w:left="0" w:firstLine="0"/>
      <w:jc w:val="both"/>
    </w:pPr>
    <w:rPr>
      <w:sz w:val="17"/>
      <w:szCs w:val="16"/>
      <w:lang w:val="en-US" w:eastAsia="en-AU"/>
    </w:rPr>
  </w:style>
  <w:style w:type="character" w:customStyle="1" w:styleId="BodyTextChar">
    <w:name w:val="Body Text Char"/>
    <w:basedOn w:val="DefaultParagraphFont"/>
    <w:link w:val="BodyText"/>
    <w:semiHidden/>
    <w:rsid w:val="005C25C0"/>
    <w:rPr>
      <w:rFonts w:ascii="Arial" w:hAnsi="Arial"/>
      <w:sz w:val="17"/>
      <w:szCs w:val="16"/>
      <w:lang w:val="en-US"/>
    </w:rPr>
  </w:style>
  <w:style w:type="paragraph" w:styleId="BodyTextIndent">
    <w:name w:val="Body Text Indent"/>
    <w:basedOn w:val="Normal"/>
    <w:link w:val="BodyTextIndentChar"/>
    <w:semiHidden/>
    <w:unhideWhenUsed/>
    <w:rsid w:val="005C25C0"/>
    <w:pPr>
      <w:numPr>
        <w:ilvl w:val="2"/>
        <w:numId w:val="26"/>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5C25C0"/>
    <w:rPr>
      <w:rFonts w:ascii="Arial Narrow" w:hAnsi="Arial Narrow"/>
      <w:sz w:val="16"/>
      <w:szCs w:val="16"/>
    </w:rPr>
  </w:style>
  <w:style w:type="paragraph" w:styleId="BodyText2">
    <w:name w:val="Body Text 2"/>
    <w:basedOn w:val="Normal"/>
    <w:link w:val="BodyText2Char"/>
    <w:semiHidden/>
    <w:unhideWhenUsed/>
    <w:rsid w:val="005C25C0"/>
    <w:pPr>
      <w:numPr>
        <w:ilvl w:val="6"/>
        <w:numId w:val="26"/>
      </w:numPr>
      <w:spacing w:after="120"/>
      <w:ind w:left="0" w:firstLine="0"/>
      <w:jc w:val="both"/>
    </w:pPr>
    <w:rPr>
      <w:color w:val="000000"/>
      <w:szCs w:val="16"/>
      <w:lang w:val="en-US" w:eastAsia="en-AU"/>
    </w:rPr>
  </w:style>
  <w:style w:type="character" w:customStyle="1" w:styleId="BodyText2Char">
    <w:name w:val="Body Text 2 Char"/>
    <w:basedOn w:val="DefaultParagraphFont"/>
    <w:link w:val="BodyText2"/>
    <w:semiHidden/>
    <w:rsid w:val="005C25C0"/>
    <w:rPr>
      <w:rFonts w:ascii="Arial" w:hAnsi="Arial"/>
      <w:color w:val="000000"/>
      <w:szCs w:val="16"/>
      <w:lang w:val="en-US"/>
    </w:rPr>
  </w:style>
  <w:style w:type="paragraph" w:styleId="BodyText3">
    <w:name w:val="Body Text 3"/>
    <w:basedOn w:val="Normal"/>
    <w:link w:val="BodyText3Char"/>
    <w:semiHidden/>
    <w:unhideWhenUsed/>
    <w:rsid w:val="005C25C0"/>
    <w:pPr>
      <w:numPr>
        <w:ilvl w:val="5"/>
        <w:numId w:val="26"/>
      </w:numPr>
      <w:tabs>
        <w:tab w:val="clear" w:pos="3402"/>
        <w:tab w:val="center" w:pos="4513"/>
      </w:tabs>
      <w:spacing w:after="120"/>
      <w:ind w:left="0" w:firstLine="0"/>
      <w:jc w:val="both"/>
    </w:pPr>
    <w:rPr>
      <w:color w:val="000000"/>
      <w:sz w:val="18"/>
      <w:szCs w:val="16"/>
      <w:lang w:val="en-GB" w:eastAsia="en-AU"/>
    </w:rPr>
  </w:style>
  <w:style w:type="character" w:customStyle="1" w:styleId="BodyText3Char">
    <w:name w:val="Body Text 3 Char"/>
    <w:basedOn w:val="DefaultParagraphFont"/>
    <w:link w:val="BodyText3"/>
    <w:semiHidden/>
    <w:rsid w:val="005C25C0"/>
    <w:rPr>
      <w:rFonts w:ascii="Arial" w:hAnsi="Arial"/>
      <w:color w:val="000000"/>
      <w:sz w:val="18"/>
      <w:szCs w:val="16"/>
      <w:lang w:val="en-GB"/>
    </w:rPr>
  </w:style>
  <w:style w:type="paragraph" w:styleId="BodyTextIndent2">
    <w:name w:val="Body Text Indent 2"/>
    <w:basedOn w:val="Normal"/>
    <w:link w:val="BodyTextIndent2Char"/>
    <w:semiHidden/>
    <w:unhideWhenUsed/>
    <w:rsid w:val="005C25C0"/>
    <w:pPr>
      <w:numPr>
        <w:ilvl w:val="3"/>
        <w:numId w:val="26"/>
      </w:numPr>
      <w:tabs>
        <w:tab w:val="clear" w:pos="1701"/>
        <w:tab w:val="left" w:pos="459"/>
        <w:tab w:val="left" w:pos="720"/>
        <w:tab w:val="left" w:pos="884"/>
        <w:tab w:val="left" w:pos="1399"/>
        <w:tab w:val="left" w:pos="2060"/>
      </w:tabs>
      <w:spacing w:after="120"/>
      <w:ind w:left="459" w:hanging="459"/>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5C25C0"/>
    <w:rPr>
      <w:rFonts w:ascii="Arial Narrow" w:hAnsi="Arial Narrow"/>
      <w:sz w:val="16"/>
      <w:szCs w:val="16"/>
    </w:rPr>
  </w:style>
  <w:style w:type="character" w:customStyle="1" w:styleId="ListParagraphChar">
    <w:name w:val="List Paragraph Char"/>
    <w:aliases w:val="DdeM List Paragraph Char"/>
    <w:link w:val="ListParagraph"/>
    <w:uiPriority w:val="34"/>
    <w:locked/>
    <w:rsid w:val="005C25C0"/>
    <w:rPr>
      <w:rFonts w:asciiTheme="minorHAnsi" w:eastAsiaTheme="minorHAnsi" w:hAnsiTheme="minorHAnsi" w:cstheme="minorBidi"/>
      <w:sz w:val="22"/>
      <w:szCs w:val="22"/>
      <w:lang w:eastAsia="en-US"/>
    </w:rPr>
  </w:style>
  <w:style w:type="paragraph" w:customStyle="1" w:styleId="WatermarkA">
    <w:name w:val="WatermarkA"/>
    <w:basedOn w:val="Normal"/>
    <w:semiHidden/>
    <w:rsid w:val="005C25C0"/>
    <w:pPr>
      <w:numPr>
        <w:ilvl w:val="1"/>
        <w:numId w:val="26"/>
      </w:numPr>
      <w:tabs>
        <w:tab w:val="clear" w:pos="851"/>
        <w:tab w:val="left" w:pos="-31680"/>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s>
      <w:spacing w:after="120"/>
      <w:ind w:left="0" w:firstLine="0"/>
    </w:pPr>
    <w:rPr>
      <w:sz w:val="24"/>
      <w:szCs w:val="16"/>
      <w:lang w:eastAsia="en-AU"/>
    </w:rPr>
  </w:style>
  <w:style w:type="paragraph" w:customStyle="1" w:styleId="Heading1numbered">
    <w:name w:val="Heading 1 numbered"/>
    <w:basedOn w:val="Heading1"/>
    <w:next w:val="NormalIndent"/>
    <w:uiPriority w:val="8"/>
    <w:qFormat/>
    <w:rsid w:val="00C95E14"/>
    <w:pPr>
      <w:keepLines/>
      <w:numPr>
        <w:numId w:val="0"/>
      </w:numPr>
      <w:pBdr>
        <w:top w:val="none" w:sz="0" w:space="0" w:color="auto"/>
      </w:pBdr>
      <w:tabs>
        <w:tab w:val="num" w:pos="360"/>
      </w:tabs>
      <w:spacing w:before="600" w:after="240" w:line="276" w:lineRule="auto"/>
    </w:pPr>
    <w:rPr>
      <w:rFonts w:asciiTheme="majorHAnsi" w:eastAsiaTheme="majorEastAsia" w:hAnsiTheme="majorHAnsi" w:cstheme="majorBidi"/>
      <w:spacing w:val="-1"/>
      <w:sz w:val="36"/>
      <w:szCs w:val="28"/>
      <w:lang w:eastAsia="en-AU"/>
    </w:rPr>
  </w:style>
  <w:style w:type="paragraph" w:customStyle="1" w:styleId="Heading2numbered">
    <w:name w:val="Heading 2 numbered"/>
    <w:basedOn w:val="Heading2"/>
    <w:next w:val="NormalIndent"/>
    <w:uiPriority w:val="8"/>
    <w:qFormat/>
    <w:rsid w:val="00C95E14"/>
    <w:pPr>
      <w:keepLines/>
      <w:numPr>
        <w:ilvl w:val="0"/>
        <w:numId w:val="0"/>
      </w:numPr>
      <w:tabs>
        <w:tab w:val="num" w:pos="360"/>
      </w:tabs>
      <w:spacing w:before="280" w:after="240" w:line="276" w:lineRule="auto"/>
    </w:pPr>
    <w:rPr>
      <w:rFonts w:asciiTheme="majorHAnsi" w:eastAsiaTheme="majorEastAsia" w:hAnsiTheme="majorHAnsi" w:cstheme="majorBidi"/>
      <w:b w:val="0"/>
      <w:iCs w:val="0"/>
      <w:color w:val="53565A"/>
      <w:spacing w:val="2"/>
      <w:sz w:val="28"/>
      <w:szCs w:val="26"/>
      <w:lang w:eastAsia="en-AU"/>
    </w:rPr>
  </w:style>
  <w:style w:type="paragraph" w:customStyle="1" w:styleId="Heading3numbered">
    <w:name w:val="Heading 3 numbered"/>
    <w:basedOn w:val="Heading3"/>
    <w:next w:val="NormalIndent"/>
    <w:uiPriority w:val="8"/>
    <w:qFormat/>
    <w:rsid w:val="00C95E14"/>
    <w:pPr>
      <w:keepNext/>
      <w:keepLines/>
      <w:numPr>
        <w:ilvl w:val="0"/>
        <w:numId w:val="0"/>
      </w:numPr>
      <w:tabs>
        <w:tab w:val="num" w:pos="360"/>
      </w:tabs>
      <w:spacing w:before="240" w:after="120" w:line="276" w:lineRule="auto"/>
    </w:pPr>
    <w:rPr>
      <w:rFonts w:asciiTheme="majorHAnsi" w:eastAsiaTheme="majorEastAsia" w:hAnsiTheme="majorHAnsi" w:cstheme="majorBidi"/>
      <w:color w:val="53565A"/>
      <w:spacing w:val="2"/>
      <w:sz w:val="24"/>
      <w:szCs w:val="22"/>
    </w:rPr>
  </w:style>
  <w:style w:type="paragraph" w:customStyle="1" w:styleId="Heading4numbered">
    <w:name w:val="Heading 4 numbered"/>
    <w:basedOn w:val="Heading4"/>
    <w:next w:val="NormalIndent"/>
    <w:uiPriority w:val="8"/>
    <w:qFormat/>
    <w:rsid w:val="00C95E14"/>
    <w:pPr>
      <w:keepNext/>
      <w:keepLines/>
      <w:numPr>
        <w:ilvl w:val="0"/>
        <w:numId w:val="0"/>
      </w:numPr>
      <w:tabs>
        <w:tab w:val="num" w:pos="360"/>
      </w:tabs>
      <w:spacing w:before="320" w:after="0" w:line="276" w:lineRule="auto"/>
    </w:pPr>
    <w:rPr>
      <w:rFonts w:asciiTheme="majorHAnsi" w:eastAsiaTheme="majorEastAsia" w:hAnsiTheme="majorHAnsi" w:cstheme="majorBidi"/>
      <w:b/>
      <w:iCs/>
      <w:color w:val="53565A"/>
      <w:spacing w:val="2"/>
      <w:szCs w:val="20"/>
    </w:rPr>
  </w:style>
  <w:style w:type="paragraph" w:customStyle="1" w:styleId="Listnumindent2">
    <w:name w:val="List num indent 2"/>
    <w:basedOn w:val="Normal"/>
    <w:uiPriority w:val="9"/>
    <w:qFormat/>
    <w:rsid w:val="00C95E14"/>
    <w:pPr>
      <w:keepLines/>
      <w:tabs>
        <w:tab w:val="num" w:pos="1021"/>
      </w:tabs>
      <w:spacing w:before="100" w:after="100" w:line="276" w:lineRule="auto"/>
      <w:ind w:left="1021" w:hanging="341"/>
      <w:contextualSpacing/>
    </w:pPr>
    <w:rPr>
      <w:rFonts w:asciiTheme="minorHAnsi" w:eastAsiaTheme="minorEastAsia" w:hAnsiTheme="minorHAnsi" w:cstheme="minorBidi"/>
      <w:spacing w:val="2"/>
      <w:lang w:eastAsia="en-AU"/>
    </w:rPr>
  </w:style>
  <w:style w:type="paragraph" w:customStyle="1" w:styleId="Listnumindent">
    <w:name w:val="List num indent"/>
    <w:basedOn w:val="Normal"/>
    <w:uiPriority w:val="9"/>
    <w:qFormat/>
    <w:rsid w:val="00C95E14"/>
    <w:pPr>
      <w:keepLines/>
      <w:tabs>
        <w:tab w:val="num" w:pos="680"/>
      </w:tabs>
      <w:spacing w:before="100" w:after="100" w:line="276" w:lineRule="auto"/>
      <w:ind w:left="680" w:hanging="340"/>
    </w:pPr>
    <w:rPr>
      <w:rFonts w:asciiTheme="minorHAnsi" w:eastAsiaTheme="minorEastAsia" w:hAnsiTheme="minorHAnsi" w:cstheme="minorBidi"/>
      <w:spacing w:val="2"/>
      <w:lang w:eastAsia="en-AU"/>
    </w:rPr>
  </w:style>
  <w:style w:type="paragraph" w:customStyle="1" w:styleId="Listnum">
    <w:name w:val="List num"/>
    <w:basedOn w:val="Normal"/>
    <w:uiPriority w:val="2"/>
    <w:qFormat/>
    <w:rsid w:val="00C95E14"/>
    <w:pPr>
      <w:keepLines/>
      <w:tabs>
        <w:tab w:val="num" w:pos="340"/>
      </w:tabs>
      <w:spacing w:before="160" w:after="100" w:line="276" w:lineRule="auto"/>
      <w:ind w:left="340" w:hanging="340"/>
    </w:pPr>
    <w:rPr>
      <w:rFonts w:asciiTheme="minorHAnsi" w:eastAsiaTheme="minorEastAsia" w:hAnsiTheme="minorHAnsi" w:cstheme="minorBidi"/>
      <w:spacing w:val="2"/>
      <w:lang w:eastAsia="en-AU"/>
    </w:rPr>
  </w:style>
  <w:style w:type="paragraph" w:customStyle="1" w:styleId="Listnum2">
    <w:name w:val="List num 2"/>
    <w:basedOn w:val="Normal"/>
    <w:uiPriority w:val="2"/>
    <w:qFormat/>
    <w:rsid w:val="00C95E14"/>
    <w:pPr>
      <w:keepLines/>
      <w:tabs>
        <w:tab w:val="num" w:pos="680"/>
      </w:tabs>
      <w:spacing w:before="160" w:after="100" w:line="276" w:lineRule="auto"/>
      <w:ind w:left="680" w:hanging="340"/>
    </w:pPr>
    <w:rPr>
      <w:rFonts w:asciiTheme="minorHAnsi" w:eastAsiaTheme="minorEastAsia" w:hAnsiTheme="minorHAnsi" w:cstheme="minorBidi"/>
      <w:spacing w:val="2"/>
      <w:lang w:eastAsia="en-AU"/>
    </w:rPr>
  </w:style>
  <w:style w:type="paragraph" w:customStyle="1" w:styleId="Numparaindent">
    <w:name w:val="Num para indent"/>
    <w:basedOn w:val="Normal"/>
    <w:uiPriority w:val="9"/>
    <w:qFormat/>
    <w:rsid w:val="00C95E14"/>
    <w:pPr>
      <w:keepLines/>
      <w:tabs>
        <w:tab w:val="num" w:pos="680"/>
      </w:tabs>
      <w:spacing w:before="160" w:after="100" w:line="276" w:lineRule="auto"/>
      <w:ind w:left="680" w:hanging="340"/>
      <w:contextualSpacing/>
    </w:pPr>
    <w:rPr>
      <w:rFonts w:asciiTheme="minorHAnsi" w:eastAsiaTheme="minorEastAsia" w:hAnsiTheme="minorHAnsi" w:cstheme="minorBidi"/>
      <w:spacing w:val="2"/>
      <w:lang w:eastAsia="en-AU"/>
    </w:rPr>
  </w:style>
  <w:style w:type="paragraph" w:customStyle="1" w:styleId="DocStyle">
    <w:name w:val="DocStyle"/>
    <w:basedOn w:val="Normal"/>
    <w:semiHidden/>
    <w:rsid w:val="00506A1C"/>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18"/>
      <w:szCs w:val="16"/>
      <w:lang w:eastAsia="en-AU"/>
    </w:rPr>
  </w:style>
  <w:style w:type="paragraph" w:customStyle="1" w:styleId="ClauseL1">
    <w:name w:val="Clause_L1"/>
    <w:basedOn w:val="Normal"/>
    <w:qFormat/>
    <w:locked/>
    <w:rsid w:val="006B1854"/>
    <w:pPr>
      <w:keepNext/>
      <w:numPr>
        <w:numId w:val="28"/>
      </w:numPr>
      <w:spacing w:after="120"/>
    </w:pPr>
    <w:rPr>
      <w:b/>
      <w:szCs w:val="24"/>
    </w:rPr>
  </w:style>
  <w:style w:type="paragraph" w:customStyle="1" w:styleId="CombinedNoNum">
    <w:name w:val="Combined_NoNum"/>
    <w:basedOn w:val="Normal"/>
    <w:qFormat/>
    <w:locked/>
    <w:rsid w:val="006B1854"/>
    <w:pPr>
      <w:numPr>
        <w:ilvl w:val="2"/>
        <w:numId w:val="28"/>
      </w:numPr>
      <w:spacing w:after="120"/>
    </w:pPr>
    <w:rPr>
      <w:sz w:val="16"/>
      <w:szCs w:val="24"/>
    </w:rPr>
  </w:style>
  <w:style w:type="paragraph" w:customStyle="1" w:styleId="CombinedNum11">
    <w:name w:val="Combined_Num_1.1"/>
    <w:basedOn w:val="Normal"/>
    <w:qFormat/>
    <w:locked/>
    <w:rsid w:val="006B1854"/>
    <w:pPr>
      <w:keepNext/>
      <w:numPr>
        <w:ilvl w:val="1"/>
        <w:numId w:val="28"/>
      </w:numPr>
      <w:spacing w:after="120"/>
    </w:pPr>
    <w:rPr>
      <w:b/>
      <w:sz w:val="18"/>
      <w:szCs w:val="24"/>
    </w:rPr>
  </w:style>
  <w:style w:type="paragraph" w:customStyle="1" w:styleId="CombinedNum1a">
    <w:name w:val="Combined_Num_1_(a)"/>
    <w:basedOn w:val="Normal"/>
    <w:qFormat/>
    <w:locked/>
    <w:rsid w:val="006B1854"/>
    <w:pPr>
      <w:numPr>
        <w:ilvl w:val="3"/>
        <w:numId w:val="28"/>
      </w:numPr>
      <w:spacing w:after="120"/>
    </w:pPr>
    <w:rPr>
      <w:sz w:val="16"/>
      <w:szCs w:val="24"/>
    </w:rPr>
  </w:style>
  <w:style w:type="paragraph" w:customStyle="1" w:styleId="CombinedNum2i">
    <w:name w:val="Combined_Num_2_(i)"/>
    <w:basedOn w:val="Normal"/>
    <w:qFormat/>
    <w:locked/>
    <w:rsid w:val="006B1854"/>
    <w:pPr>
      <w:numPr>
        <w:ilvl w:val="4"/>
        <w:numId w:val="28"/>
      </w:numPr>
      <w:spacing w:after="120"/>
    </w:pPr>
    <w:rPr>
      <w:sz w:val="16"/>
      <w:szCs w:val="24"/>
    </w:rPr>
  </w:style>
  <w:style w:type="paragraph" w:customStyle="1" w:styleId="CombinedNum3A">
    <w:name w:val="Combined_Num_3_A"/>
    <w:basedOn w:val="Normal"/>
    <w:qFormat/>
    <w:locked/>
    <w:rsid w:val="006B1854"/>
    <w:pPr>
      <w:numPr>
        <w:ilvl w:val="5"/>
        <w:numId w:val="28"/>
      </w:numPr>
      <w:spacing w:after="120"/>
    </w:pPr>
    <w:rPr>
      <w:sz w:val="16"/>
      <w:szCs w:val="24"/>
    </w:rPr>
  </w:style>
  <w:style w:type="paragraph" w:customStyle="1" w:styleId="CombinedNum41">
    <w:name w:val="Combined_Num_4_1)"/>
    <w:basedOn w:val="Normal"/>
    <w:qFormat/>
    <w:locked/>
    <w:rsid w:val="006B1854"/>
    <w:pPr>
      <w:numPr>
        <w:ilvl w:val="6"/>
        <w:numId w:val="28"/>
      </w:numPr>
      <w:spacing w:after="120"/>
    </w:pPr>
    <w:rPr>
      <w:sz w:val="16"/>
    </w:rPr>
  </w:style>
  <w:style w:type="paragraph" w:customStyle="1" w:styleId="CombinedNum5a">
    <w:name w:val="Combined_Num_5_a)."/>
    <w:basedOn w:val="Normal"/>
    <w:qFormat/>
    <w:rsid w:val="006B1854"/>
    <w:pPr>
      <w:numPr>
        <w:ilvl w:val="7"/>
        <w:numId w:val="28"/>
      </w:numPr>
      <w:spacing w:after="120"/>
    </w:pPr>
    <w:rPr>
      <w:sz w:val="16"/>
    </w:rPr>
  </w:style>
  <w:style w:type="paragraph" w:customStyle="1" w:styleId="DefenceHeading9">
    <w:name w:val="DefenceHeading 9"/>
    <w:next w:val="Normal"/>
    <w:rsid w:val="00A564AC"/>
    <w:pPr>
      <w:numPr>
        <w:ilvl w:val="8"/>
        <w:numId w:val="29"/>
      </w:numPr>
      <w:spacing w:after="240"/>
      <w:ind w:left="0"/>
      <w:jc w:val="center"/>
    </w:pPr>
    <w:rPr>
      <w:rFonts w:ascii="Arial Bold" w:hAnsi="Arial Bold"/>
      <w:b/>
      <w:caps/>
      <w:sz w:val="28"/>
      <w:szCs w:val="28"/>
      <w:lang w:eastAsia="en-US"/>
    </w:rPr>
  </w:style>
  <w:style w:type="paragraph" w:customStyle="1" w:styleId="DefenceHeading1">
    <w:name w:val="DefenceHeading 1"/>
    <w:next w:val="DefenceHeading2"/>
    <w:qFormat/>
    <w:rsid w:val="00A564AC"/>
    <w:pPr>
      <w:keepNext/>
      <w:numPr>
        <w:numId w:val="29"/>
      </w:numPr>
      <w:spacing w:after="220"/>
      <w:outlineLvl w:val="0"/>
    </w:pPr>
    <w:rPr>
      <w:rFonts w:ascii="Arial Bold" w:hAnsi="Arial Bold" w:cs="Tahoma"/>
      <w:b/>
      <w:caps/>
      <w:sz w:val="22"/>
      <w:szCs w:val="22"/>
      <w:lang w:eastAsia="en-US"/>
    </w:rPr>
  </w:style>
  <w:style w:type="paragraph" w:customStyle="1" w:styleId="DefenceHeading2">
    <w:name w:val="DefenceHeading 2"/>
    <w:next w:val="Normal"/>
    <w:qFormat/>
    <w:rsid w:val="00A564AC"/>
    <w:pPr>
      <w:keepNext/>
      <w:numPr>
        <w:ilvl w:val="1"/>
        <w:numId w:val="29"/>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A564AC"/>
    <w:pPr>
      <w:numPr>
        <w:ilvl w:val="2"/>
        <w:numId w:val="29"/>
      </w:numPr>
      <w:spacing w:after="200"/>
      <w:outlineLvl w:val="2"/>
    </w:pPr>
    <w:rPr>
      <w:rFonts w:ascii="Times New Roman" w:hAnsi="Times New Roman" w:cs="Arial"/>
      <w:bCs/>
      <w:szCs w:val="26"/>
    </w:rPr>
  </w:style>
  <w:style w:type="paragraph" w:customStyle="1" w:styleId="DefenceHeading4">
    <w:name w:val="DefenceHeading 4"/>
    <w:basedOn w:val="Normal"/>
    <w:link w:val="DefenceHeading4Char"/>
    <w:qFormat/>
    <w:rsid w:val="00A564AC"/>
    <w:pPr>
      <w:numPr>
        <w:ilvl w:val="3"/>
        <w:numId w:val="29"/>
      </w:numPr>
      <w:spacing w:after="200"/>
      <w:outlineLvl w:val="3"/>
    </w:pPr>
    <w:rPr>
      <w:rFonts w:ascii="Times New Roman" w:hAnsi="Times New Roman"/>
    </w:rPr>
  </w:style>
  <w:style w:type="paragraph" w:customStyle="1" w:styleId="DefenceHeading5">
    <w:name w:val="DefenceHeading 5"/>
    <w:basedOn w:val="Normal"/>
    <w:qFormat/>
    <w:rsid w:val="00A564AC"/>
    <w:pPr>
      <w:numPr>
        <w:ilvl w:val="4"/>
        <w:numId w:val="29"/>
      </w:numPr>
      <w:spacing w:after="200"/>
      <w:outlineLvl w:val="4"/>
    </w:pPr>
    <w:rPr>
      <w:rFonts w:ascii="Times New Roman" w:hAnsi="Times New Roman"/>
      <w:bCs/>
      <w:iCs/>
      <w:szCs w:val="26"/>
    </w:rPr>
  </w:style>
  <w:style w:type="paragraph" w:customStyle="1" w:styleId="DefenceHeading6">
    <w:name w:val="DefenceHeading 6"/>
    <w:basedOn w:val="Normal"/>
    <w:rsid w:val="00A564AC"/>
    <w:pPr>
      <w:numPr>
        <w:ilvl w:val="5"/>
        <w:numId w:val="29"/>
      </w:numPr>
      <w:spacing w:after="200"/>
      <w:outlineLvl w:val="5"/>
    </w:pPr>
    <w:rPr>
      <w:rFonts w:ascii="Times New Roman" w:hAnsi="Times New Roman"/>
    </w:rPr>
  </w:style>
  <w:style w:type="paragraph" w:customStyle="1" w:styleId="DefenceHeading7">
    <w:name w:val="DefenceHeading 7"/>
    <w:basedOn w:val="Normal"/>
    <w:rsid w:val="00A564AC"/>
    <w:pPr>
      <w:numPr>
        <w:ilvl w:val="6"/>
        <w:numId w:val="29"/>
      </w:numPr>
      <w:spacing w:after="200"/>
      <w:outlineLvl w:val="6"/>
    </w:pPr>
    <w:rPr>
      <w:rFonts w:ascii="Times New Roman" w:hAnsi="Times New Roman"/>
    </w:rPr>
  </w:style>
  <w:style w:type="paragraph" w:customStyle="1" w:styleId="DefenceHeading8">
    <w:name w:val="DefenceHeading 8"/>
    <w:basedOn w:val="Normal"/>
    <w:rsid w:val="00A564AC"/>
    <w:pPr>
      <w:numPr>
        <w:ilvl w:val="7"/>
        <w:numId w:val="29"/>
      </w:numPr>
      <w:spacing w:after="200"/>
      <w:outlineLvl w:val="7"/>
    </w:pPr>
    <w:rPr>
      <w:rFonts w:ascii="Times New Roman" w:hAnsi="Times New Roman"/>
    </w:rPr>
  </w:style>
  <w:style w:type="character" w:customStyle="1" w:styleId="DefenceHeading4Char">
    <w:name w:val="DefenceHeading 4 Char"/>
    <w:link w:val="DefenceHeading4"/>
    <w:locked/>
    <w:rsid w:val="00A564AC"/>
    <w:rPr>
      <w:lang w:eastAsia="en-US"/>
    </w:rPr>
  </w:style>
  <w:style w:type="numbering" w:customStyle="1" w:styleId="DefenceHeading">
    <w:name w:val="DefenceHeading"/>
    <w:rsid w:val="00A564AC"/>
    <w:pPr>
      <w:numPr>
        <w:numId w:val="29"/>
      </w:numPr>
    </w:pPr>
  </w:style>
  <w:style w:type="numbering" w:customStyle="1" w:styleId="CUBullet4">
    <w:name w:val="CU_Bullet4"/>
    <w:uiPriority w:val="99"/>
    <w:rsid w:val="00930150"/>
    <w:pPr>
      <w:numPr>
        <w:numId w:val="30"/>
      </w:numPr>
    </w:pPr>
  </w:style>
  <w:style w:type="paragraph" w:customStyle="1" w:styleId="Acontract1">
    <w:name w:val="A/contract1"/>
    <w:basedOn w:val="Normal"/>
    <w:rsid w:val="0003210C"/>
    <w:pPr>
      <w:widowControl w:val="0"/>
      <w:overflowPunct w:val="0"/>
      <w:autoSpaceDE w:val="0"/>
      <w:autoSpaceDN w:val="0"/>
      <w:adjustRightInd w:val="0"/>
      <w:spacing w:after="120"/>
      <w:ind w:left="567"/>
    </w:pPr>
    <w:rPr>
      <w:i/>
      <w:color w:val="000080"/>
      <w:kern w:val="2"/>
      <w:lang w:val="en-GB"/>
    </w:rPr>
  </w:style>
  <w:style w:type="character" w:customStyle="1" w:styleId="cf01">
    <w:name w:val="cf01"/>
    <w:basedOn w:val="DefaultParagraphFont"/>
    <w:rsid w:val="0000422F"/>
    <w:rPr>
      <w:rFonts w:ascii="Segoe UI" w:hAnsi="Segoe UI" w:cs="Segoe UI" w:hint="default"/>
      <w:sz w:val="18"/>
      <w:szCs w:val="18"/>
    </w:rPr>
  </w:style>
  <w:style w:type="character" w:customStyle="1" w:styleId="CUNumber3Char">
    <w:name w:val="CU_Number3 Char"/>
    <w:link w:val="CUNumber3"/>
    <w:rsid w:val="009A06B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9499">
      <w:bodyDiv w:val="1"/>
      <w:marLeft w:val="0"/>
      <w:marRight w:val="0"/>
      <w:marTop w:val="0"/>
      <w:marBottom w:val="0"/>
      <w:divBdr>
        <w:top w:val="none" w:sz="0" w:space="0" w:color="auto"/>
        <w:left w:val="none" w:sz="0" w:space="0" w:color="auto"/>
        <w:bottom w:val="none" w:sz="0" w:space="0" w:color="auto"/>
        <w:right w:val="none" w:sz="0" w:space="0" w:color="auto"/>
      </w:divBdr>
    </w:div>
    <w:div w:id="73432749">
      <w:bodyDiv w:val="1"/>
      <w:marLeft w:val="0"/>
      <w:marRight w:val="0"/>
      <w:marTop w:val="0"/>
      <w:marBottom w:val="0"/>
      <w:divBdr>
        <w:top w:val="none" w:sz="0" w:space="0" w:color="auto"/>
        <w:left w:val="none" w:sz="0" w:space="0" w:color="auto"/>
        <w:bottom w:val="none" w:sz="0" w:space="0" w:color="auto"/>
        <w:right w:val="none" w:sz="0" w:space="0" w:color="auto"/>
      </w:divBdr>
    </w:div>
    <w:div w:id="76900223">
      <w:bodyDiv w:val="1"/>
      <w:marLeft w:val="0"/>
      <w:marRight w:val="0"/>
      <w:marTop w:val="0"/>
      <w:marBottom w:val="0"/>
      <w:divBdr>
        <w:top w:val="none" w:sz="0" w:space="0" w:color="auto"/>
        <w:left w:val="none" w:sz="0" w:space="0" w:color="auto"/>
        <w:bottom w:val="none" w:sz="0" w:space="0" w:color="auto"/>
        <w:right w:val="none" w:sz="0" w:space="0" w:color="auto"/>
      </w:divBdr>
    </w:div>
    <w:div w:id="176162299">
      <w:bodyDiv w:val="1"/>
      <w:marLeft w:val="0"/>
      <w:marRight w:val="0"/>
      <w:marTop w:val="0"/>
      <w:marBottom w:val="0"/>
      <w:divBdr>
        <w:top w:val="none" w:sz="0" w:space="0" w:color="auto"/>
        <w:left w:val="none" w:sz="0" w:space="0" w:color="auto"/>
        <w:bottom w:val="none" w:sz="0" w:space="0" w:color="auto"/>
        <w:right w:val="none" w:sz="0" w:space="0" w:color="auto"/>
      </w:divBdr>
    </w:div>
    <w:div w:id="205263971">
      <w:bodyDiv w:val="1"/>
      <w:marLeft w:val="0"/>
      <w:marRight w:val="0"/>
      <w:marTop w:val="0"/>
      <w:marBottom w:val="0"/>
      <w:divBdr>
        <w:top w:val="none" w:sz="0" w:space="0" w:color="auto"/>
        <w:left w:val="none" w:sz="0" w:space="0" w:color="auto"/>
        <w:bottom w:val="none" w:sz="0" w:space="0" w:color="auto"/>
        <w:right w:val="none" w:sz="0" w:space="0" w:color="auto"/>
      </w:divBdr>
    </w:div>
    <w:div w:id="216673572">
      <w:bodyDiv w:val="1"/>
      <w:marLeft w:val="0"/>
      <w:marRight w:val="0"/>
      <w:marTop w:val="0"/>
      <w:marBottom w:val="0"/>
      <w:divBdr>
        <w:top w:val="none" w:sz="0" w:space="0" w:color="auto"/>
        <w:left w:val="none" w:sz="0" w:space="0" w:color="auto"/>
        <w:bottom w:val="none" w:sz="0" w:space="0" w:color="auto"/>
        <w:right w:val="none" w:sz="0" w:space="0" w:color="auto"/>
      </w:divBdr>
    </w:div>
    <w:div w:id="221841296">
      <w:bodyDiv w:val="1"/>
      <w:marLeft w:val="0"/>
      <w:marRight w:val="0"/>
      <w:marTop w:val="0"/>
      <w:marBottom w:val="0"/>
      <w:divBdr>
        <w:top w:val="none" w:sz="0" w:space="0" w:color="auto"/>
        <w:left w:val="none" w:sz="0" w:space="0" w:color="auto"/>
        <w:bottom w:val="none" w:sz="0" w:space="0" w:color="auto"/>
        <w:right w:val="none" w:sz="0" w:space="0" w:color="auto"/>
      </w:divBdr>
    </w:div>
    <w:div w:id="266041992">
      <w:bodyDiv w:val="1"/>
      <w:marLeft w:val="0"/>
      <w:marRight w:val="0"/>
      <w:marTop w:val="0"/>
      <w:marBottom w:val="0"/>
      <w:divBdr>
        <w:top w:val="none" w:sz="0" w:space="0" w:color="auto"/>
        <w:left w:val="none" w:sz="0" w:space="0" w:color="auto"/>
        <w:bottom w:val="none" w:sz="0" w:space="0" w:color="auto"/>
        <w:right w:val="none" w:sz="0" w:space="0" w:color="auto"/>
      </w:divBdr>
    </w:div>
    <w:div w:id="273370840">
      <w:bodyDiv w:val="1"/>
      <w:marLeft w:val="0"/>
      <w:marRight w:val="0"/>
      <w:marTop w:val="0"/>
      <w:marBottom w:val="0"/>
      <w:divBdr>
        <w:top w:val="none" w:sz="0" w:space="0" w:color="auto"/>
        <w:left w:val="none" w:sz="0" w:space="0" w:color="auto"/>
        <w:bottom w:val="none" w:sz="0" w:space="0" w:color="auto"/>
        <w:right w:val="none" w:sz="0" w:space="0" w:color="auto"/>
      </w:divBdr>
    </w:div>
    <w:div w:id="329337246">
      <w:bodyDiv w:val="1"/>
      <w:marLeft w:val="0"/>
      <w:marRight w:val="0"/>
      <w:marTop w:val="0"/>
      <w:marBottom w:val="0"/>
      <w:divBdr>
        <w:top w:val="none" w:sz="0" w:space="0" w:color="auto"/>
        <w:left w:val="none" w:sz="0" w:space="0" w:color="auto"/>
        <w:bottom w:val="none" w:sz="0" w:space="0" w:color="auto"/>
        <w:right w:val="none" w:sz="0" w:space="0" w:color="auto"/>
      </w:divBdr>
    </w:div>
    <w:div w:id="360058063">
      <w:bodyDiv w:val="1"/>
      <w:marLeft w:val="0"/>
      <w:marRight w:val="0"/>
      <w:marTop w:val="0"/>
      <w:marBottom w:val="0"/>
      <w:divBdr>
        <w:top w:val="none" w:sz="0" w:space="0" w:color="auto"/>
        <w:left w:val="none" w:sz="0" w:space="0" w:color="auto"/>
        <w:bottom w:val="none" w:sz="0" w:space="0" w:color="auto"/>
        <w:right w:val="none" w:sz="0" w:space="0" w:color="auto"/>
      </w:divBdr>
    </w:div>
    <w:div w:id="409161209">
      <w:bodyDiv w:val="1"/>
      <w:marLeft w:val="0"/>
      <w:marRight w:val="0"/>
      <w:marTop w:val="0"/>
      <w:marBottom w:val="0"/>
      <w:divBdr>
        <w:top w:val="none" w:sz="0" w:space="0" w:color="auto"/>
        <w:left w:val="none" w:sz="0" w:space="0" w:color="auto"/>
        <w:bottom w:val="none" w:sz="0" w:space="0" w:color="auto"/>
        <w:right w:val="none" w:sz="0" w:space="0" w:color="auto"/>
      </w:divBdr>
    </w:div>
    <w:div w:id="416906811">
      <w:bodyDiv w:val="1"/>
      <w:marLeft w:val="0"/>
      <w:marRight w:val="0"/>
      <w:marTop w:val="0"/>
      <w:marBottom w:val="0"/>
      <w:divBdr>
        <w:top w:val="none" w:sz="0" w:space="0" w:color="auto"/>
        <w:left w:val="none" w:sz="0" w:space="0" w:color="auto"/>
        <w:bottom w:val="none" w:sz="0" w:space="0" w:color="auto"/>
        <w:right w:val="none" w:sz="0" w:space="0" w:color="auto"/>
      </w:divBdr>
    </w:div>
    <w:div w:id="448017026">
      <w:bodyDiv w:val="1"/>
      <w:marLeft w:val="0"/>
      <w:marRight w:val="0"/>
      <w:marTop w:val="0"/>
      <w:marBottom w:val="0"/>
      <w:divBdr>
        <w:top w:val="none" w:sz="0" w:space="0" w:color="auto"/>
        <w:left w:val="none" w:sz="0" w:space="0" w:color="auto"/>
        <w:bottom w:val="none" w:sz="0" w:space="0" w:color="auto"/>
        <w:right w:val="none" w:sz="0" w:space="0" w:color="auto"/>
      </w:divBdr>
    </w:div>
    <w:div w:id="458501370">
      <w:bodyDiv w:val="1"/>
      <w:marLeft w:val="0"/>
      <w:marRight w:val="0"/>
      <w:marTop w:val="0"/>
      <w:marBottom w:val="0"/>
      <w:divBdr>
        <w:top w:val="none" w:sz="0" w:space="0" w:color="auto"/>
        <w:left w:val="none" w:sz="0" w:space="0" w:color="auto"/>
        <w:bottom w:val="none" w:sz="0" w:space="0" w:color="auto"/>
        <w:right w:val="none" w:sz="0" w:space="0" w:color="auto"/>
      </w:divBdr>
    </w:div>
    <w:div w:id="563419782">
      <w:bodyDiv w:val="1"/>
      <w:marLeft w:val="0"/>
      <w:marRight w:val="0"/>
      <w:marTop w:val="0"/>
      <w:marBottom w:val="0"/>
      <w:divBdr>
        <w:top w:val="none" w:sz="0" w:space="0" w:color="auto"/>
        <w:left w:val="none" w:sz="0" w:space="0" w:color="auto"/>
        <w:bottom w:val="none" w:sz="0" w:space="0" w:color="auto"/>
        <w:right w:val="none" w:sz="0" w:space="0" w:color="auto"/>
      </w:divBdr>
    </w:div>
    <w:div w:id="608125062">
      <w:bodyDiv w:val="1"/>
      <w:marLeft w:val="0"/>
      <w:marRight w:val="0"/>
      <w:marTop w:val="0"/>
      <w:marBottom w:val="0"/>
      <w:divBdr>
        <w:top w:val="none" w:sz="0" w:space="0" w:color="auto"/>
        <w:left w:val="none" w:sz="0" w:space="0" w:color="auto"/>
        <w:bottom w:val="none" w:sz="0" w:space="0" w:color="auto"/>
        <w:right w:val="none" w:sz="0" w:space="0" w:color="auto"/>
      </w:divBdr>
    </w:div>
    <w:div w:id="624192622">
      <w:bodyDiv w:val="1"/>
      <w:marLeft w:val="0"/>
      <w:marRight w:val="0"/>
      <w:marTop w:val="0"/>
      <w:marBottom w:val="0"/>
      <w:divBdr>
        <w:top w:val="none" w:sz="0" w:space="0" w:color="auto"/>
        <w:left w:val="none" w:sz="0" w:space="0" w:color="auto"/>
        <w:bottom w:val="none" w:sz="0" w:space="0" w:color="auto"/>
        <w:right w:val="none" w:sz="0" w:space="0" w:color="auto"/>
      </w:divBdr>
    </w:div>
    <w:div w:id="631789692">
      <w:bodyDiv w:val="1"/>
      <w:marLeft w:val="0"/>
      <w:marRight w:val="0"/>
      <w:marTop w:val="0"/>
      <w:marBottom w:val="0"/>
      <w:divBdr>
        <w:top w:val="none" w:sz="0" w:space="0" w:color="auto"/>
        <w:left w:val="none" w:sz="0" w:space="0" w:color="auto"/>
        <w:bottom w:val="none" w:sz="0" w:space="0" w:color="auto"/>
        <w:right w:val="none" w:sz="0" w:space="0" w:color="auto"/>
      </w:divBdr>
    </w:div>
    <w:div w:id="740174149">
      <w:bodyDiv w:val="1"/>
      <w:marLeft w:val="0"/>
      <w:marRight w:val="0"/>
      <w:marTop w:val="0"/>
      <w:marBottom w:val="0"/>
      <w:divBdr>
        <w:top w:val="none" w:sz="0" w:space="0" w:color="auto"/>
        <w:left w:val="none" w:sz="0" w:space="0" w:color="auto"/>
        <w:bottom w:val="none" w:sz="0" w:space="0" w:color="auto"/>
        <w:right w:val="none" w:sz="0" w:space="0" w:color="auto"/>
      </w:divBdr>
    </w:div>
    <w:div w:id="740448517">
      <w:bodyDiv w:val="1"/>
      <w:marLeft w:val="0"/>
      <w:marRight w:val="0"/>
      <w:marTop w:val="0"/>
      <w:marBottom w:val="0"/>
      <w:divBdr>
        <w:top w:val="none" w:sz="0" w:space="0" w:color="auto"/>
        <w:left w:val="none" w:sz="0" w:space="0" w:color="auto"/>
        <w:bottom w:val="none" w:sz="0" w:space="0" w:color="auto"/>
        <w:right w:val="none" w:sz="0" w:space="0" w:color="auto"/>
      </w:divBdr>
    </w:div>
    <w:div w:id="744424542">
      <w:bodyDiv w:val="1"/>
      <w:marLeft w:val="0"/>
      <w:marRight w:val="0"/>
      <w:marTop w:val="0"/>
      <w:marBottom w:val="0"/>
      <w:divBdr>
        <w:top w:val="none" w:sz="0" w:space="0" w:color="auto"/>
        <w:left w:val="none" w:sz="0" w:space="0" w:color="auto"/>
        <w:bottom w:val="none" w:sz="0" w:space="0" w:color="auto"/>
        <w:right w:val="none" w:sz="0" w:space="0" w:color="auto"/>
      </w:divBdr>
    </w:div>
    <w:div w:id="808941425">
      <w:bodyDiv w:val="1"/>
      <w:marLeft w:val="0"/>
      <w:marRight w:val="0"/>
      <w:marTop w:val="0"/>
      <w:marBottom w:val="0"/>
      <w:divBdr>
        <w:top w:val="none" w:sz="0" w:space="0" w:color="auto"/>
        <w:left w:val="none" w:sz="0" w:space="0" w:color="auto"/>
        <w:bottom w:val="none" w:sz="0" w:space="0" w:color="auto"/>
        <w:right w:val="none" w:sz="0" w:space="0" w:color="auto"/>
      </w:divBdr>
    </w:div>
    <w:div w:id="838618905">
      <w:bodyDiv w:val="1"/>
      <w:marLeft w:val="0"/>
      <w:marRight w:val="0"/>
      <w:marTop w:val="0"/>
      <w:marBottom w:val="0"/>
      <w:divBdr>
        <w:top w:val="none" w:sz="0" w:space="0" w:color="auto"/>
        <w:left w:val="none" w:sz="0" w:space="0" w:color="auto"/>
        <w:bottom w:val="none" w:sz="0" w:space="0" w:color="auto"/>
        <w:right w:val="none" w:sz="0" w:space="0" w:color="auto"/>
      </w:divBdr>
    </w:div>
    <w:div w:id="852299683">
      <w:bodyDiv w:val="1"/>
      <w:marLeft w:val="0"/>
      <w:marRight w:val="0"/>
      <w:marTop w:val="0"/>
      <w:marBottom w:val="0"/>
      <w:divBdr>
        <w:top w:val="none" w:sz="0" w:space="0" w:color="auto"/>
        <w:left w:val="none" w:sz="0" w:space="0" w:color="auto"/>
        <w:bottom w:val="none" w:sz="0" w:space="0" w:color="auto"/>
        <w:right w:val="none" w:sz="0" w:space="0" w:color="auto"/>
      </w:divBdr>
    </w:div>
    <w:div w:id="1016881278">
      <w:bodyDiv w:val="1"/>
      <w:marLeft w:val="0"/>
      <w:marRight w:val="0"/>
      <w:marTop w:val="0"/>
      <w:marBottom w:val="0"/>
      <w:divBdr>
        <w:top w:val="none" w:sz="0" w:space="0" w:color="auto"/>
        <w:left w:val="none" w:sz="0" w:space="0" w:color="auto"/>
        <w:bottom w:val="none" w:sz="0" w:space="0" w:color="auto"/>
        <w:right w:val="none" w:sz="0" w:space="0" w:color="auto"/>
      </w:divBdr>
    </w:div>
    <w:div w:id="1042364303">
      <w:bodyDiv w:val="1"/>
      <w:marLeft w:val="0"/>
      <w:marRight w:val="0"/>
      <w:marTop w:val="0"/>
      <w:marBottom w:val="0"/>
      <w:divBdr>
        <w:top w:val="none" w:sz="0" w:space="0" w:color="auto"/>
        <w:left w:val="none" w:sz="0" w:space="0" w:color="auto"/>
        <w:bottom w:val="none" w:sz="0" w:space="0" w:color="auto"/>
        <w:right w:val="none" w:sz="0" w:space="0" w:color="auto"/>
      </w:divBdr>
    </w:div>
    <w:div w:id="1106734732">
      <w:bodyDiv w:val="1"/>
      <w:marLeft w:val="0"/>
      <w:marRight w:val="0"/>
      <w:marTop w:val="0"/>
      <w:marBottom w:val="0"/>
      <w:divBdr>
        <w:top w:val="none" w:sz="0" w:space="0" w:color="auto"/>
        <w:left w:val="none" w:sz="0" w:space="0" w:color="auto"/>
        <w:bottom w:val="none" w:sz="0" w:space="0" w:color="auto"/>
        <w:right w:val="none" w:sz="0" w:space="0" w:color="auto"/>
      </w:divBdr>
    </w:div>
    <w:div w:id="1113866917">
      <w:bodyDiv w:val="1"/>
      <w:marLeft w:val="0"/>
      <w:marRight w:val="0"/>
      <w:marTop w:val="0"/>
      <w:marBottom w:val="0"/>
      <w:divBdr>
        <w:top w:val="none" w:sz="0" w:space="0" w:color="auto"/>
        <w:left w:val="none" w:sz="0" w:space="0" w:color="auto"/>
        <w:bottom w:val="none" w:sz="0" w:space="0" w:color="auto"/>
        <w:right w:val="none" w:sz="0" w:space="0" w:color="auto"/>
      </w:divBdr>
    </w:div>
    <w:div w:id="1120301708">
      <w:bodyDiv w:val="1"/>
      <w:marLeft w:val="0"/>
      <w:marRight w:val="0"/>
      <w:marTop w:val="0"/>
      <w:marBottom w:val="0"/>
      <w:divBdr>
        <w:top w:val="none" w:sz="0" w:space="0" w:color="auto"/>
        <w:left w:val="none" w:sz="0" w:space="0" w:color="auto"/>
        <w:bottom w:val="none" w:sz="0" w:space="0" w:color="auto"/>
        <w:right w:val="none" w:sz="0" w:space="0" w:color="auto"/>
      </w:divBdr>
    </w:div>
    <w:div w:id="1126657515">
      <w:bodyDiv w:val="1"/>
      <w:marLeft w:val="0"/>
      <w:marRight w:val="0"/>
      <w:marTop w:val="0"/>
      <w:marBottom w:val="0"/>
      <w:divBdr>
        <w:top w:val="none" w:sz="0" w:space="0" w:color="auto"/>
        <w:left w:val="none" w:sz="0" w:space="0" w:color="auto"/>
        <w:bottom w:val="none" w:sz="0" w:space="0" w:color="auto"/>
        <w:right w:val="none" w:sz="0" w:space="0" w:color="auto"/>
      </w:divBdr>
    </w:div>
    <w:div w:id="1288001881">
      <w:bodyDiv w:val="1"/>
      <w:marLeft w:val="0"/>
      <w:marRight w:val="0"/>
      <w:marTop w:val="0"/>
      <w:marBottom w:val="0"/>
      <w:divBdr>
        <w:top w:val="none" w:sz="0" w:space="0" w:color="auto"/>
        <w:left w:val="none" w:sz="0" w:space="0" w:color="auto"/>
        <w:bottom w:val="none" w:sz="0" w:space="0" w:color="auto"/>
        <w:right w:val="none" w:sz="0" w:space="0" w:color="auto"/>
      </w:divBdr>
    </w:div>
    <w:div w:id="1296791607">
      <w:bodyDiv w:val="1"/>
      <w:marLeft w:val="0"/>
      <w:marRight w:val="0"/>
      <w:marTop w:val="0"/>
      <w:marBottom w:val="0"/>
      <w:divBdr>
        <w:top w:val="none" w:sz="0" w:space="0" w:color="auto"/>
        <w:left w:val="none" w:sz="0" w:space="0" w:color="auto"/>
        <w:bottom w:val="none" w:sz="0" w:space="0" w:color="auto"/>
        <w:right w:val="none" w:sz="0" w:space="0" w:color="auto"/>
      </w:divBdr>
    </w:div>
    <w:div w:id="1319726369">
      <w:bodyDiv w:val="1"/>
      <w:marLeft w:val="0"/>
      <w:marRight w:val="0"/>
      <w:marTop w:val="0"/>
      <w:marBottom w:val="0"/>
      <w:divBdr>
        <w:top w:val="none" w:sz="0" w:space="0" w:color="auto"/>
        <w:left w:val="none" w:sz="0" w:space="0" w:color="auto"/>
        <w:bottom w:val="none" w:sz="0" w:space="0" w:color="auto"/>
        <w:right w:val="none" w:sz="0" w:space="0" w:color="auto"/>
      </w:divBdr>
    </w:div>
    <w:div w:id="1369985545">
      <w:bodyDiv w:val="1"/>
      <w:marLeft w:val="0"/>
      <w:marRight w:val="0"/>
      <w:marTop w:val="0"/>
      <w:marBottom w:val="0"/>
      <w:divBdr>
        <w:top w:val="none" w:sz="0" w:space="0" w:color="auto"/>
        <w:left w:val="none" w:sz="0" w:space="0" w:color="auto"/>
        <w:bottom w:val="none" w:sz="0" w:space="0" w:color="auto"/>
        <w:right w:val="none" w:sz="0" w:space="0" w:color="auto"/>
      </w:divBdr>
    </w:div>
    <w:div w:id="1370105166">
      <w:bodyDiv w:val="1"/>
      <w:marLeft w:val="0"/>
      <w:marRight w:val="0"/>
      <w:marTop w:val="0"/>
      <w:marBottom w:val="0"/>
      <w:divBdr>
        <w:top w:val="none" w:sz="0" w:space="0" w:color="auto"/>
        <w:left w:val="none" w:sz="0" w:space="0" w:color="auto"/>
        <w:bottom w:val="none" w:sz="0" w:space="0" w:color="auto"/>
        <w:right w:val="none" w:sz="0" w:space="0" w:color="auto"/>
      </w:divBdr>
    </w:div>
    <w:div w:id="1381980004">
      <w:bodyDiv w:val="1"/>
      <w:marLeft w:val="0"/>
      <w:marRight w:val="0"/>
      <w:marTop w:val="0"/>
      <w:marBottom w:val="0"/>
      <w:divBdr>
        <w:top w:val="none" w:sz="0" w:space="0" w:color="auto"/>
        <w:left w:val="none" w:sz="0" w:space="0" w:color="auto"/>
        <w:bottom w:val="none" w:sz="0" w:space="0" w:color="auto"/>
        <w:right w:val="none" w:sz="0" w:space="0" w:color="auto"/>
      </w:divBdr>
    </w:div>
    <w:div w:id="1440837487">
      <w:bodyDiv w:val="1"/>
      <w:marLeft w:val="0"/>
      <w:marRight w:val="0"/>
      <w:marTop w:val="0"/>
      <w:marBottom w:val="0"/>
      <w:divBdr>
        <w:top w:val="none" w:sz="0" w:space="0" w:color="auto"/>
        <w:left w:val="none" w:sz="0" w:space="0" w:color="auto"/>
        <w:bottom w:val="none" w:sz="0" w:space="0" w:color="auto"/>
        <w:right w:val="none" w:sz="0" w:space="0" w:color="auto"/>
      </w:divBdr>
    </w:div>
    <w:div w:id="1488864708">
      <w:bodyDiv w:val="1"/>
      <w:marLeft w:val="0"/>
      <w:marRight w:val="0"/>
      <w:marTop w:val="0"/>
      <w:marBottom w:val="0"/>
      <w:divBdr>
        <w:top w:val="none" w:sz="0" w:space="0" w:color="auto"/>
        <w:left w:val="none" w:sz="0" w:space="0" w:color="auto"/>
        <w:bottom w:val="none" w:sz="0" w:space="0" w:color="auto"/>
        <w:right w:val="none" w:sz="0" w:space="0" w:color="auto"/>
      </w:divBdr>
    </w:div>
    <w:div w:id="1510635680">
      <w:bodyDiv w:val="1"/>
      <w:marLeft w:val="0"/>
      <w:marRight w:val="0"/>
      <w:marTop w:val="0"/>
      <w:marBottom w:val="0"/>
      <w:divBdr>
        <w:top w:val="none" w:sz="0" w:space="0" w:color="auto"/>
        <w:left w:val="none" w:sz="0" w:space="0" w:color="auto"/>
        <w:bottom w:val="none" w:sz="0" w:space="0" w:color="auto"/>
        <w:right w:val="none" w:sz="0" w:space="0" w:color="auto"/>
      </w:divBdr>
    </w:div>
    <w:div w:id="1514222117">
      <w:bodyDiv w:val="1"/>
      <w:marLeft w:val="0"/>
      <w:marRight w:val="0"/>
      <w:marTop w:val="0"/>
      <w:marBottom w:val="0"/>
      <w:divBdr>
        <w:top w:val="none" w:sz="0" w:space="0" w:color="auto"/>
        <w:left w:val="none" w:sz="0" w:space="0" w:color="auto"/>
        <w:bottom w:val="none" w:sz="0" w:space="0" w:color="auto"/>
        <w:right w:val="none" w:sz="0" w:space="0" w:color="auto"/>
      </w:divBdr>
    </w:div>
    <w:div w:id="1585794476">
      <w:bodyDiv w:val="1"/>
      <w:marLeft w:val="0"/>
      <w:marRight w:val="0"/>
      <w:marTop w:val="0"/>
      <w:marBottom w:val="0"/>
      <w:divBdr>
        <w:top w:val="none" w:sz="0" w:space="0" w:color="auto"/>
        <w:left w:val="none" w:sz="0" w:space="0" w:color="auto"/>
        <w:bottom w:val="none" w:sz="0" w:space="0" w:color="auto"/>
        <w:right w:val="none" w:sz="0" w:space="0" w:color="auto"/>
      </w:divBdr>
    </w:div>
    <w:div w:id="1699159055">
      <w:bodyDiv w:val="1"/>
      <w:marLeft w:val="0"/>
      <w:marRight w:val="0"/>
      <w:marTop w:val="0"/>
      <w:marBottom w:val="0"/>
      <w:divBdr>
        <w:top w:val="none" w:sz="0" w:space="0" w:color="auto"/>
        <w:left w:val="none" w:sz="0" w:space="0" w:color="auto"/>
        <w:bottom w:val="none" w:sz="0" w:space="0" w:color="auto"/>
        <w:right w:val="none" w:sz="0" w:space="0" w:color="auto"/>
      </w:divBdr>
    </w:div>
    <w:div w:id="1770273224">
      <w:bodyDiv w:val="1"/>
      <w:marLeft w:val="0"/>
      <w:marRight w:val="0"/>
      <w:marTop w:val="0"/>
      <w:marBottom w:val="0"/>
      <w:divBdr>
        <w:top w:val="none" w:sz="0" w:space="0" w:color="auto"/>
        <w:left w:val="none" w:sz="0" w:space="0" w:color="auto"/>
        <w:bottom w:val="none" w:sz="0" w:space="0" w:color="auto"/>
        <w:right w:val="none" w:sz="0" w:space="0" w:color="auto"/>
      </w:divBdr>
    </w:div>
    <w:div w:id="1785224701">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831674606">
      <w:bodyDiv w:val="1"/>
      <w:marLeft w:val="0"/>
      <w:marRight w:val="0"/>
      <w:marTop w:val="0"/>
      <w:marBottom w:val="0"/>
      <w:divBdr>
        <w:top w:val="none" w:sz="0" w:space="0" w:color="auto"/>
        <w:left w:val="none" w:sz="0" w:space="0" w:color="auto"/>
        <w:bottom w:val="none" w:sz="0" w:space="0" w:color="auto"/>
        <w:right w:val="none" w:sz="0" w:space="0" w:color="auto"/>
      </w:divBdr>
    </w:div>
    <w:div w:id="1861506938">
      <w:bodyDiv w:val="1"/>
      <w:marLeft w:val="0"/>
      <w:marRight w:val="0"/>
      <w:marTop w:val="0"/>
      <w:marBottom w:val="0"/>
      <w:divBdr>
        <w:top w:val="none" w:sz="0" w:space="0" w:color="auto"/>
        <w:left w:val="none" w:sz="0" w:space="0" w:color="auto"/>
        <w:bottom w:val="none" w:sz="0" w:space="0" w:color="auto"/>
        <w:right w:val="none" w:sz="0" w:space="0" w:color="auto"/>
      </w:divBdr>
    </w:div>
    <w:div w:id="1869709285">
      <w:bodyDiv w:val="1"/>
      <w:marLeft w:val="0"/>
      <w:marRight w:val="0"/>
      <w:marTop w:val="0"/>
      <w:marBottom w:val="0"/>
      <w:divBdr>
        <w:top w:val="none" w:sz="0" w:space="0" w:color="auto"/>
        <w:left w:val="none" w:sz="0" w:space="0" w:color="auto"/>
        <w:bottom w:val="none" w:sz="0" w:space="0" w:color="auto"/>
        <w:right w:val="none" w:sz="0" w:space="0" w:color="auto"/>
      </w:divBdr>
    </w:div>
    <w:div w:id="1887066226">
      <w:bodyDiv w:val="1"/>
      <w:marLeft w:val="0"/>
      <w:marRight w:val="0"/>
      <w:marTop w:val="0"/>
      <w:marBottom w:val="0"/>
      <w:divBdr>
        <w:top w:val="none" w:sz="0" w:space="0" w:color="auto"/>
        <w:left w:val="none" w:sz="0" w:space="0" w:color="auto"/>
        <w:bottom w:val="none" w:sz="0" w:space="0" w:color="auto"/>
        <w:right w:val="none" w:sz="0" w:space="0" w:color="auto"/>
      </w:divBdr>
    </w:div>
    <w:div w:id="2040544259">
      <w:bodyDiv w:val="1"/>
      <w:marLeft w:val="0"/>
      <w:marRight w:val="0"/>
      <w:marTop w:val="0"/>
      <w:marBottom w:val="0"/>
      <w:divBdr>
        <w:top w:val="none" w:sz="0" w:space="0" w:color="auto"/>
        <w:left w:val="none" w:sz="0" w:space="0" w:color="auto"/>
        <w:bottom w:val="none" w:sz="0" w:space="0" w:color="auto"/>
        <w:right w:val="none" w:sz="0" w:space="0" w:color="auto"/>
      </w:divBdr>
    </w:div>
    <w:div w:id="2133093683">
      <w:bodyDiv w:val="1"/>
      <w:marLeft w:val="0"/>
      <w:marRight w:val="0"/>
      <w:marTop w:val="0"/>
      <w:marBottom w:val="0"/>
      <w:divBdr>
        <w:top w:val="none" w:sz="0" w:space="0" w:color="auto"/>
        <w:left w:val="none" w:sz="0" w:space="0" w:color="auto"/>
        <w:bottom w:val="none" w:sz="0" w:space="0" w:color="auto"/>
        <w:right w:val="none" w:sz="0" w:space="0" w:color="auto"/>
      </w:divBdr>
      <w:divsChild>
        <w:div w:id="42796316">
          <w:marLeft w:val="0"/>
          <w:marRight w:val="0"/>
          <w:marTop w:val="0"/>
          <w:marBottom w:val="0"/>
          <w:divBdr>
            <w:top w:val="none" w:sz="0" w:space="0" w:color="auto"/>
            <w:left w:val="none" w:sz="0" w:space="0" w:color="auto"/>
            <w:bottom w:val="none" w:sz="0" w:space="0" w:color="auto"/>
            <w:right w:val="none" w:sz="0" w:space="0" w:color="auto"/>
          </w:divBdr>
          <w:divsChild>
            <w:div w:id="1021126922">
              <w:marLeft w:val="0"/>
              <w:marRight w:val="0"/>
              <w:marTop w:val="0"/>
              <w:marBottom w:val="0"/>
              <w:divBdr>
                <w:top w:val="none" w:sz="0" w:space="0" w:color="auto"/>
                <w:left w:val="none" w:sz="0" w:space="0" w:color="auto"/>
                <w:bottom w:val="none" w:sz="0" w:space="0" w:color="auto"/>
                <w:right w:val="none" w:sz="0" w:space="0" w:color="auto"/>
              </w:divBdr>
              <w:divsChild>
                <w:div w:id="635573297">
                  <w:marLeft w:val="0"/>
                  <w:marRight w:val="0"/>
                  <w:marTop w:val="0"/>
                  <w:marBottom w:val="0"/>
                  <w:divBdr>
                    <w:top w:val="none" w:sz="0" w:space="0" w:color="auto"/>
                    <w:left w:val="none" w:sz="0" w:space="0" w:color="auto"/>
                    <w:bottom w:val="none" w:sz="0" w:space="0" w:color="auto"/>
                    <w:right w:val="none" w:sz="0" w:space="0" w:color="auto"/>
                  </w:divBdr>
                  <w:divsChild>
                    <w:div w:id="226574912">
                      <w:marLeft w:val="0"/>
                      <w:marRight w:val="0"/>
                      <w:marTop w:val="0"/>
                      <w:marBottom w:val="0"/>
                      <w:divBdr>
                        <w:top w:val="none" w:sz="0" w:space="0" w:color="auto"/>
                        <w:left w:val="none" w:sz="0" w:space="0" w:color="auto"/>
                        <w:bottom w:val="none" w:sz="0" w:space="0" w:color="auto"/>
                        <w:right w:val="none" w:sz="0" w:space="0" w:color="auto"/>
                      </w:divBdr>
                      <w:divsChild>
                        <w:div w:id="334723021">
                          <w:marLeft w:val="0"/>
                          <w:marRight w:val="0"/>
                          <w:marTop w:val="0"/>
                          <w:marBottom w:val="0"/>
                          <w:divBdr>
                            <w:top w:val="none" w:sz="0" w:space="0" w:color="auto"/>
                            <w:left w:val="none" w:sz="0" w:space="0" w:color="auto"/>
                            <w:bottom w:val="none" w:sz="0" w:space="0" w:color="auto"/>
                            <w:right w:val="none" w:sz="0" w:space="0" w:color="auto"/>
                          </w:divBdr>
                          <w:divsChild>
                            <w:div w:id="964846339">
                              <w:marLeft w:val="0"/>
                              <w:marRight w:val="0"/>
                              <w:marTop w:val="0"/>
                              <w:marBottom w:val="0"/>
                              <w:divBdr>
                                <w:top w:val="none" w:sz="0" w:space="0" w:color="auto"/>
                                <w:left w:val="none" w:sz="0" w:space="0" w:color="auto"/>
                                <w:bottom w:val="none" w:sz="0" w:space="0" w:color="auto"/>
                                <w:right w:val="none" w:sz="0" w:space="0" w:color="auto"/>
                              </w:divBdr>
                              <w:divsChild>
                                <w:div w:id="1298103947">
                                  <w:marLeft w:val="0"/>
                                  <w:marRight w:val="0"/>
                                  <w:marTop w:val="0"/>
                                  <w:marBottom w:val="0"/>
                                  <w:divBdr>
                                    <w:top w:val="none" w:sz="0" w:space="0" w:color="auto"/>
                                    <w:left w:val="none" w:sz="0" w:space="0" w:color="auto"/>
                                    <w:bottom w:val="none" w:sz="0" w:space="0" w:color="auto"/>
                                    <w:right w:val="none" w:sz="0" w:space="0" w:color="auto"/>
                                  </w:divBdr>
                                  <w:divsChild>
                                    <w:div w:id="12169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23596">
          <w:marLeft w:val="0"/>
          <w:marRight w:val="0"/>
          <w:marTop w:val="0"/>
          <w:marBottom w:val="0"/>
          <w:divBdr>
            <w:top w:val="none" w:sz="0" w:space="0" w:color="auto"/>
            <w:left w:val="none" w:sz="0" w:space="0" w:color="auto"/>
            <w:bottom w:val="none" w:sz="0" w:space="0" w:color="auto"/>
            <w:right w:val="none" w:sz="0" w:space="0" w:color="auto"/>
          </w:divBdr>
          <w:divsChild>
            <w:div w:id="1178081246">
              <w:marLeft w:val="0"/>
              <w:marRight w:val="0"/>
              <w:marTop w:val="0"/>
              <w:marBottom w:val="0"/>
              <w:divBdr>
                <w:top w:val="none" w:sz="0" w:space="0" w:color="auto"/>
                <w:left w:val="none" w:sz="0" w:space="0" w:color="auto"/>
                <w:bottom w:val="none" w:sz="0" w:space="0" w:color="auto"/>
                <w:right w:val="none" w:sz="0" w:space="0" w:color="auto"/>
              </w:divBdr>
              <w:divsChild>
                <w:div w:id="2078547965">
                  <w:marLeft w:val="0"/>
                  <w:marRight w:val="0"/>
                  <w:marTop w:val="0"/>
                  <w:marBottom w:val="0"/>
                  <w:divBdr>
                    <w:top w:val="none" w:sz="0" w:space="0" w:color="auto"/>
                    <w:left w:val="none" w:sz="0" w:space="0" w:color="auto"/>
                    <w:bottom w:val="none" w:sz="0" w:space="0" w:color="auto"/>
                    <w:right w:val="none" w:sz="0" w:space="0" w:color="auto"/>
                  </w:divBdr>
                  <w:divsChild>
                    <w:div w:id="644774276">
                      <w:marLeft w:val="0"/>
                      <w:marRight w:val="0"/>
                      <w:marTop w:val="0"/>
                      <w:marBottom w:val="0"/>
                      <w:divBdr>
                        <w:top w:val="none" w:sz="0" w:space="0" w:color="auto"/>
                        <w:left w:val="none" w:sz="0" w:space="0" w:color="auto"/>
                        <w:bottom w:val="none" w:sz="0" w:space="0" w:color="auto"/>
                        <w:right w:val="none" w:sz="0" w:space="0" w:color="auto"/>
                      </w:divBdr>
                      <w:divsChild>
                        <w:div w:id="1670448249">
                          <w:marLeft w:val="0"/>
                          <w:marRight w:val="0"/>
                          <w:marTop w:val="0"/>
                          <w:marBottom w:val="0"/>
                          <w:divBdr>
                            <w:top w:val="none" w:sz="0" w:space="0" w:color="auto"/>
                            <w:left w:val="none" w:sz="0" w:space="0" w:color="auto"/>
                            <w:bottom w:val="none" w:sz="0" w:space="0" w:color="auto"/>
                            <w:right w:val="none" w:sz="0" w:space="0" w:color="auto"/>
                          </w:divBdr>
                          <w:divsChild>
                            <w:div w:id="1811552067">
                              <w:marLeft w:val="0"/>
                              <w:marRight w:val="0"/>
                              <w:marTop w:val="0"/>
                              <w:marBottom w:val="0"/>
                              <w:divBdr>
                                <w:top w:val="none" w:sz="0" w:space="0" w:color="auto"/>
                                <w:left w:val="none" w:sz="0" w:space="0" w:color="auto"/>
                                <w:bottom w:val="none" w:sz="0" w:space="0" w:color="auto"/>
                                <w:right w:val="none" w:sz="0" w:space="0" w:color="auto"/>
                              </w:divBdr>
                              <w:divsChild>
                                <w:div w:id="1910923000">
                                  <w:marLeft w:val="0"/>
                                  <w:marRight w:val="0"/>
                                  <w:marTop w:val="0"/>
                                  <w:marBottom w:val="0"/>
                                  <w:divBdr>
                                    <w:top w:val="none" w:sz="0" w:space="0" w:color="auto"/>
                                    <w:left w:val="none" w:sz="0" w:space="0" w:color="auto"/>
                                    <w:bottom w:val="none" w:sz="0" w:space="0" w:color="auto"/>
                                    <w:right w:val="none" w:sz="0" w:space="0" w:color="auto"/>
                                  </w:divBdr>
                                  <w:divsChild>
                                    <w:div w:id="16833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tf.vic.gov.au/practitioners-toolkit/practitioners-toolkit-standard-form-contracts" TargetMode="Externa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tf.vic.gov.au/practitioners-toolkit/practitioners-toolkit-standard-form-contracts" TargetMode="Externa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oter" Target="footer11.xml"/><Relationship Id="rId35" Type="http://schemas.openxmlformats.org/officeDocument/2006/relationships/footer" Target="footer15.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png"/><Relationship Id="rId1" Type="http://schemas.openxmlformats.org/officeDocument/2006/relationships/hyperlink" Target="http://creativecommons.org/licenses/by/3.0/au/" TargetMode="External"/><Relationship Id="rId4" Type="http://schemas.openxmlformats.org/officeDocument/2006/relationships/hyperlink" Target="mailto:IPpolicy@dtf.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 L e g a l ! 3 5 0 5 8 6 5 1 8 . 6 < / d o c u m e n t i d >  
     < s e n d e r i d > G P H I L L I P S < / s e n d e r i d >  
     < s e n d e r e m a i l > G P H I L L I P S @ C L A Y T O N U T Z . C O M < / s e n d e r e m a i l >  
     < l a s t m o d i f i e d > 2 0 2 3 - 1 1 - 2 7 T 1 6 : 5 4 : 0 0 . 0 0 0 0 0 0 0 + 1 1 : 0 0 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3AF4E6-B45F-4485-B709-D5180693F13C}">
  <ds:schemaRefs>
    <ds:schemaRef ds:uri="http://www.imanage.com/work/xmlschema"/>
  </ds:schemaRefs>
</ds:datastoreItem>
</file>

<file path=customXml/itemProps2.xml><?xml version="1.0" encoding="utf-8"?>
<ds:datastoreItem xmlns:ds="http://schemas.openxmlformats.org/officeDocument/2006/customXml" ds:itemID="{82396E3F-B786-450B-AA4E-F75E2D9FEC89}">
  <ds:schemaRefs>
    <ds:schemaRef ds:uri="http://schemas.openxmlformats.org/officeDocument/2006/bibliography"/>
  </ds:schemaRefs>
</ds:datastoreItem>
</file>

<file path=customXml/itemProps3.xml><?xml version="1.0" encoding="utf-8"?>
<ds:datastoreItem xmlns:ds="http://schemas.openxmlformats.org/officeDocument/2006/customXml" ds:itemID="{79E30878-DDA8-4666-A85E-5E9BEC3B45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8cc8df-53c7-4054-a249-3a2662e64791"/>
    <ds:schemaRef ds:uri="http://www.w3.org/XML/1998/namespace"/>
    <ds:schemaRef ds:uri="http://purl.org/dc/dcmitype/"/>
  </ds:schemaRefs>
</ds:datastoreItem>
</file>

<file path=customXml/itemProps4.xml><?xml version="1.0" encoding="utf-8"?>
<ds:datastoreItem xmlns:ds="http://schemas.openxmlformats.org/officeDocument/2006/customXml" ds:itemID="{29847400-B5C7-4832-9E26-624BF221B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9ACE6A-9EEA-497B-A96C-DE127BC1950B}">
  <ds:schemaRefs>
    <ds:schemaRef ds:uri="http://schemas.microsoft.com/sharepoint/v3/contenttype/forms"/>
  </ds:schemaRefs>
</ds:datastoreItem>
</file>

<file path=customXml/itemProps6.xml><?xml version="1.0" encoding="utf-8"?>
<ds:datastoreItem xmlns:ds="http://schemas.openxmlformats.org/officeDocument/2006/customXml" ds:itemID="{E57C0DC9-497C-45F9-83D4-F119FC7B53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0</TotalTime>
  <Pages>22</Pages>
  <Words>12979</Words>
  <Characters>74721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87525</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Matthew Barry (DTF)</cp:lastModifiedBy>
  <cp:revision>3</cp:revision>
  <cp:lastPrinted>2023-09-14T01:50:00Z</cp:lastPrinted>
  <dcterms:created xsi:type="dcterms:W3CDTF">2024-08-30T00:23:00Z</dcterms:created>
  <dcterms:modified xsi:type="dcterms:W3CDTF">2024-08-30T00:23:00Z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3,4,6,7,8,10,11,12,13,14,15,16,17,18,19</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2023-11-29T03:19:24Z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afff16ca-0c2b-41f8-a0ba-e85f02ea8576</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